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Franklin Gothic Book" w:eastAsia="MS PGothic" w:hAnsi="Franklin Gothic Book" w:cs="Times New Roman"/>
          <w:sz w:val="20"/>
          <w:szCs w:val="20"/>
          <w:lang w:val="en-US"/>
        </w:rPr>
        <w:id w:val="1678613181"/>
        <w:docPartObj>
          <w:docPartGallery w:val="Cover Pages"/>
          <w:docPartUnique/>
        </w:docPartObj>
      </w:sdtPr>
      <w:sdtEndPr/>
      <w:sdtContent>
        <w:p w14:paraId="7097B494" w14:textId="77777777" w:rsidR="00C53474" w:rsidRPr="00C23C64" w:rsidRDefault="00C53474" w:rsidP="00C53474">
          <w:pPr>
            <w:spacing w:after="160" w:line="264" w:lineRule="auto"/>
            <w:ind w:right="630"/>
            <w:rPr>
              <w:rFonts w:ascii="Franklin Gothic Book" w:eastAsia="MS PGothic" w:hAnsi="Franklin Gothic Book" w:cs="Times New Roman"/>
              <w:sz w:val="20"/>
              <w:szCs w:val="20"/>
              <w:lang w:val="en-US"/>
            </w:rPr>
          </w:pPr>
        </w:p>
        <w:bookmarkStart w:id="0" w:name="_GoBack"/>
        <w:p w14:paraId="06F79079" w14:textId="77777777" w:rsidR="00C53474" w:rsidRPr="00C23C64" w:rsidRDefault="00C53474" w:rsidP="00C53474">
          <w:pPr>
            <w:spacing w:after="160" w:line="264" w:lineRule="auto"/>
            <w:ind w:right="630"/>
            <w:rPr>
              <w:rFonts w:ascii="Franklin Gothic Book" w:eastAsia="MS PGothic" w:hAnsi="Franklin Gothic Book" w:cs="Times New Roman"/>
              <w:sz w:val="20"/>
              <w:szCs w:val="20"/>
              <w:lang w:val="en-US"/>
            </w:rPr>
          </w:pPr>
          <w:r w:rsidRPr="00B93DDD">
            <w:rPr>
              <w:rFonts w:ascii="Franklin Gothic Book" w:eastAsia="MS PGothic" w:hAnsi="Franklin Gothic Book" w:cs="Times New Roman"/>
              <w:noProof/>
              <w:sz w:val="20"/>
              <w:szCs w:val="20"/>
              <w:lang w:val="en-US"/>
            </w:rPr>
            <mc:AlternateContent>
              <mc:Choice Requires="wps">
                <w:drawing>
                  <wp:anchor distT="0" distB="0" distL="182880" distR="182880" simplePos="0" relativeHeight="251660288" behindDoc="0" locked="0" layoutInCell="1" allowOverlap="1" wp14:anchorId="3C59658D" wp14:editId="12F419D2">
                    <wp:simplePos x="0" y="0"/>
                    <wp:positionH relativeFrom="margin">
                      <wp:posOffset>457200</wp:posOffset>
                    </wp:positionH>
                    <wp:positionV relativeFrom="page">
                      <wp:posOffset>1535430</wp:posOffset>
                    </wp:positionV>
                    <wp:extent cx="5149850" cy="8056880"/>
                    <wp:effectExtent l="0" t="0" r="0" b="1270"/>
                    <wp:wrapSquare wrapText="bothSides"/>
                    <wp:docPr id="131" name="Text Box 131"/>
                    <wp:cNvGraphicFramePr/>
                    <a:graphic xmlns:a="http://schemas.openxmlformats.org/drawingml/2006/main">
                      <a:graphicData uri="http://schemas.microsoft.com/office/word/2010/wordprocessingShape">
                        <wps:wsp>
                          <wps:cNvSpPr txBox="1"/>
                          <wps:spPr>
                            <a:xfrm>
                              <a:off x="0" y="0"/>
                              <a:ext cx="5149850" cy="8056880"/>
                            </a:xfrm>
                            <a:prstGeom prst="rect">
                              <a:avLst/>
                            </a:prstGeom>
                            <a:noFill/>
                            <a:ln w="6350">
                              <a:noFill/>
                            </a:ln>
                            <a:effectLst/>
                          </wps:spPr>
                          <wps:txbx>
                            <w:txbxContent>
                              <w:p w14:paraId="418ED566" w14:textId="77777777" w:rsidR="00E04698" w:rsidRPr="00A954B9" w:rsidRDefault="00D7033E" w:rsidP="00C53474">
                                <w:pPr>
                                  <w:pStyle w:val="NoSpacing1"/>
                                  <w:pBdr>
                                    <w:bottom w:val="single" w:sz="6" w:space="13" w:color="auto"/>
                                  </w:pBdr>
                                  <w:spacing w:before="40" w:after="560" w:line="216" w:lineRule="auto"/>
                                  <w:jc w:val="center"/>
                                  <w:rPr>
                                    <w:color w:val="404040" w:themeColor="text1" w:themeTint="BF"/>
                                    <w:sz w:val="72"/>
                                    <w:szCs w:val="72"/>
                                  </w:rPr>
                                </w:pPr>
                                <w:sdt>
                                  <w:sdtPr>
                                    <w:rPr>
                                      <w:rFonts w:asciiTheme="majorHAnsi" w:hAnsiTheme="majorHAnsi"/>
                                      <w:color w:val="404040" w:themeColor="text1" w:themeTint="BF"/>
                                      <w:sz w:val="72"/>
                                      <w:szCs w:val="72"/>
                                    </w:rPr>
                                    <w:alias w:val="Title"/>
                                    <w:tag w:val=""/>
                                    <w:id w:val="151731938"/>
                                    <w:showingPlcHdr/>
                                    <w:dataBinding w:prefixMappings="xmlns:ns0='http://purl.org/dc/elements/1.1/' xmlns:ns1='http://schemas.openxmlformats.org/package/2006/metadata/core-properties' " w:xpath="/ns1:coreProperties[1]/ns0:title[1]" w:storeItemID="{6C3C8BC8-F283-45AE-878A-BAB7291924A1}"/>
                                    <w:text/>
                                  </w:sdtPr>
                                  <w:sdtEndPr/>
                                  <w:sdtContent>
                                    <w:r w:rsidR="00E04698">
                                      <w:rPr>
                                        <w:rFonts w:asciiTheme="majorHAnsi" w:hAnsiTheme="majorHAnsi"/>
                                        <w:color w:val="404040" w:themeColor="text1" w:themeTint="BF"/>
                                        <w:sz w:val="72"/>
                                        <w:szCs w:val="72"/>
                                      </w:rPr>
                                      <w:t xml:space="preserve">     </w:t>
                                    </w:r>
                                  </w:sdtContent>
                                </w:sdt>
                              </w:p>
                              <w:p w14:paraId="1F9D78BB" w14:textId="59646846" w:rsidR="00E04698" w:rsidRPr="00A954B9" w:rsidRDefault="00E04698" w:rsidP="00C53474">
                                <w:pPr>
                                  <w:pStyle w:val="NoSpacing1"/>
                                  <w:spacing w:before="40" w:after="40" w:line="276" w:lineRule="auto"/>
                                  <w:jc w:val="center"/>
                                  <w:rPr>
                                    <w:caps/>
                                    <w:color w:val="404040" w:themeColor="text1" w:themeTint="BF"/>
                                    <w:sz w:val="28"/>
                                    <w:szCs w:val="28"/>
                                  </w:rPr>
                                </w:pPr>
                                <w:r w:rsidRPr="00A954B9">
                                  <w:rPr>
                                    <w:caps/>
                                    <w:color w:val="404040" w:themeColor="text1" w:themeTint="BF"/>
                                    <w:sz w:val="28"/>
                                    <w:szCs w:val="28"/>
                                  </w:rPr>
                                  <w:t xml:space="preserve">A </w:t>
                                </w:r>
                                <w:r>
                                  <w:rPr>
                                    <w:caps/>
                                    <w:color w:val="404040" w:themeColor="text1" w:themeTint="BF"/>
                                    <w:sz w:val="28"/>
                                    <w:szCs w:val="28"/>
                                  </w:rPr>
                                  <w:t>Major</w:t>
                                </w:r>
                                <w:r w:rsidRPr="00A954B9">
                                  <w:rPr>
                                    <w:caps/>
                                    <w:color w:val="404040" w:themeColor="text1" w:themeTint="BF"/>
                                    <w:sz w:val="28"/>
                                    <w:szCs w:val="28"/>
                                  </w:rPr>
                                  <w:t xml:space="preserve"> qualifying Project Report </w:t>
                                </w:r>
                              </w:p>
                              <w:p w14:paraId="772D6D21" w14:textId="77777777" w:rsidR="00E04698" w:rsidRPr="00A954B9" w:rsidRDefault="00E04698" w:rsidP="00C53474">
                                <w:pPr>
                                  <w:pStyle w:val="NoSpacing1"/>
                                  <w:spacing w:before="40" w:after="40" w:line="276" w:lineRule="auto"/>
                                  <w:jc w:val="center"/>
                                  <w:rPr>
                                    <w:caps/>
                                    <w:color w:val="404040" w:themeColor="text1" w:themeTint="BF"/>
                                    <w:sz w:val="28"/>
                                    <w:szCs w:val="28"/>
                                  </w:rPr>
                                </w:pPr>
                                <w:r w:rsidRPr="00A954B9">
                                  <w:rPr>
                                    <w:caps/>
                                    <w:color w:val="404040" w:themeColor="text1" w:themeTint="BF"/>
                                    <w:sz w:val="28"/>
                                    <w:szCs w:val="28"/>
                                  </w:rPr>
                                  <w:t xml:space="preserve">Submitted to the Faculty </w:t>
                                </w:r>
                              </w:p>
                              <w:p w14:paraId="24C08AF8" w14:textId="77777777" w:rsidR="00E04698" w:rsidRPr="00A954B9" w:rsidRDefault="00E04698" w:rsidP="00C53474">
                                <w:pPr>
                                  <w:pStyle w:val="NoSpacing1"/>
                                  <w:spacing w:before="40" w:after="40" w:line="276" w:lineRule="auto"/>
                                  <w:jc w:val="center"/>
                                  <w:rPr>
                                    <w:caps/>
                                    <w:color w:val="404040" w:themeColor="text1" w:themeTint="BF"/>
                                    <w:sz w:val="28"/>
                                    <w:szCs w:val="28"/>
                                  </w:rPr>
                                </w:pPr>
                                <w:r w:rsidRPr="00A954B9">
                                  <w:rPr>
                                    <w:caps/>
                                    <w:color w:val="404040" w:themeColor="text1" w:themeTint="BF"/>
                                    <w:sz w:val="28"/>
                                    <w:szCs w:val="28"/>
                                  </w:rPr>
                                  <w:t xml:space="preserve">Of the </w:t>
                                </w:r>
                              </w:p>
                              <w:p w14:paraId="09A008DD" w14:textId="77777777" w:rsidR="00E04698" w:rsidRPr="00A954B9" w:rsidRDefault="00E04698" w:rsidP="00C53474">
                                <w:pPr>
                                  <w:pStyle w:val="NoSpacing1"/>
                                  <w:spacing w:before="40" w:after="40" w:line="276" w:lineRule="auto"/>
                                  <w:jc w:val="center"/>
                                  <w:rPr>
                                    <w:caps/>
                                    <w:color w:val="404040" w:themeColor="text1" w:themeTint="BF"/>
                                    <w:sz w:val="28"/>
                                    <w:szCs w:val="28"/>
                                  </w:rPr>
                                </w:pPr>
                                <w:r w:rsidRPr="00A954B9">
                                  <w:rPr>
                                    <w:caps/>
                                    <w:color w:val="404040" w:themeColor="text1" w:themeTint="BF"/>
                                    <w:sz w:val="28"/>
                                    <w:szCs w:val="28"/>
                                  </w:rPr>
                                  <w:t>Worcester Polytechnic Institute</w:t>
                                </w:r>
                              </w:p>
                              <w:p w14:paraId="5B80C5AC" w14:textId="77777777" w:rsidR="00E04698" w:rsidRPr="00A954B9" w:rsidRDefault="00E04698" w:rsidP="00C53474">
                                <w:pPr>
                                  <w:pStyle w:val="NoSpacing1"/>
                                  <w:spacing w:before="40" w:after="40" w:line="276" w:lineRule="auto"/>
                                  <w:jc w:val="center"/>
                                  <w:rPr>
                                    <w:caps/>
                                    <w:color w:val="404040" w:themeColor="text1" w:themeTint="BF"/>
                                    <w:sz w:val="28"/>
                                    <w:szCs w:val="28"/>
                                  </w:rPr>
                                </w:pPr>
                                <w:r w:rsidRPr="00A954B9">
                                  <w:rPr>
                                    <w:caps/>
                                    <w:color w:val="404040" w:themeColor="text1" w:themeTint="BF"/>
                                    <w:sz w:val="28"/>
                                    <w:szCs w:val="28"/>
                                  </w:rPr>
                                  <w:t>In partial fulfillment of the requirements for the</w:t>
                                </w:r>
                              </w:p>
                              <w:p w14:paraId="762C4AF2" w14:textId="77777777" w:rsidR="00E04698" w:rsidRPr="00A954B9" w:rsidRDefault="00E04698" w:rsidP="00C53474">
                                <w:pPr>
                                  <w:pStyle w:val="NoSpacing1"/>
                                  <w:spacing w:before="40" w:after="40" w:line="276" w:lineRule="auto"/>
                                  <w:jc w:val="center"/>
                                  <w:rPr>
                                    <w:caps/>
                                    <w:color w:val="404040" w:themeColor="text1" w:themeTint="BF"/>
                                    <w:sz w:val="28"/>
                                    <w:szCs w:val="28"/>
                                  </w:rPr>
                                </w:pPr>
                                <w:r w:rsidRPr="00A954B9">
                                  <w:rPr>
                                    <w:caps/>
                                    <w:color w:val="404040" w:themeColor="text1" w:themeTint="BF"/>
                                    <w:sz w:val="28"/>
                                    <w:szCs w:val="28"/>
                                  </w:rPr>
                                  <w:t>Degree of Bachelor of Science</w:t>
                                </w:r>
                              </w:p>
                              <w:p w14:paraId="1C442299" w14:textId="77777777" w:rsidR="00E04698" w:rsidRDefault="00E04698" w:rsidP="00C53474">
                                <w:pPr>
                                  <w:pStyle w:val="NoSpacing1"/>
                                  <w:pBdr>
                                    <w:bottom w:val="single" w:sz="6" w:space="1" w:color="auto"/>
                                  </w:pBdr>
                                  <w:spacing w:before="40" w:after="40"/>
                                  <w:rPr>
                                    <w:caps/>
                                    <w:color w:val="1F3864" w:themeColor="accent5" w:themeShade="80"/>
                                    <w:sz w:val="28"/>
                                    <w:szCs w:val="28"/>
                                  </w:rPr>
                                </w:pPr>
                              </w:p>
                              <w:p w14:paraId="7CF004A5" w14:textId="77777777" w:rsidR="00E04698" w:rsidRDefault="00E04698" w:rsidP="00C53474">
                                <w:pPr>
                                  <w:pStyle w:val="NoSpacing1"/>
                                  <w:spacing w:before="40" w:after="40"/>
                                  <w:jc w:val="center"/>
                                  <w:rPr>
                                    <w:caps/>
                                    <w:color w:val="1F3864" w:themeColor="accent5" w:themeShade="80"/>
                                    <w:sz w:val="28"/>
                                    <w:szCs w:val="28"/>
                                  </w:rPr>
                                </w:pPr>
                              </w:p>
                              <w:p w14:paraId="1EEF2F92" w14:textId="77777777"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by</w:t>
                                </w:r>
                              </w:p>
                              <w:p w14:paraId="5900B0CE" w14:textId="77777777" w:rsidR="00E04698" w:rsidRPr="009A5F2D" w:rsidRDefault="00E04698" w:rsidP="00C53474">
                                <w:pPr>
                                  <w:pStyle w:val="NoSpacing1"/>
                                  <w:spacing w:before="80" w:after="40"/>
                                  <w:jc w:val="center"/>
                                  <w:rPr>
                                    <w:caps/>
                                    <w:color w:val="404040" w:themeColor="text1" w:themeTint="BF"/>
                                    <w:sz w:val="28"/>
                                    <w:szCs w:val="24"/>
                                  </w:rPr>
                                </w:pPr>
                              </w:p>
                              <w:p w14:paraId="55AB7F38" w14:textId="77777777"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Dongni Zhang, MA</w:t>
                                </w:r>
                              </w:p>
                              <w:p w14:paraId="2F3C62AF" w14:textId="77777777" w:rsidR="00E04698" w:rsidRPr="009A5F2D" w:rsidRDefault="00E04698" w:rsidP="00C53474">
                                <w:pPr>
                                  <w:pStyle w:val="NoSpacing1"/>
                                  <w:spacing w:before="80" w:after="40"/>
                                  <w:jc w:val="center"/>
                                  <w:rPr>
                                    <w:caps/>
                                    <w:color w:val="404040" w:themeColor="text1" w:themeTint="BF"/>
                                    <w:sz w:val="28"/>
                                    <w:szCs w:val="24"/>
                                  </w:rPr>
                                </w:pPr>
                              </w:p>
                              <w:p w14:paraId="3AA29729" w14:textId="55BE935D"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 xml:space="preserve">DAte: </w:t>
                                </w:r>
                                <w:r>
                                  <w:rPr>
                                    <w:caps/>
                                    <w:color w:val="404040" w:themeColor="text1" w:themeTint="BF"/>
                                    <w:sz w:val="28"/>
                                    <w:szCs w:val="24"/>
                                  </w:rPr>
                                  <w:t>NOVEMBER 10</w:t>
                                </w:r>
                                <w:r>
                                  <w:rPr>
                                    <w:caps/>
                                    <w:color w:val="404040" w:themeColor="text1" w:themeTint="BF"/>
                                    <w:sz w:val="28"/>
                                    <w:szCs w:val="24"/>
                                    <w:vertAlign w:val="superscript"/>
                                  </w:rPr>
                                  <w:t>th</w:t>
                                </w:r>
                                <w:r w:rsidRPr="009A5F2D">
                                  <w:rPr>
                                    <w:caps/>
                                    <w:color w:val="404040" w:themeColor="text1" w:themeTint="BF"/>
                                    <w:sz w:val="28"/>
                                    <w:szCs w:val="24"/>
                                  </w:rPr>
                                  <w:t>, 2014</w:t>
                                </w:r>
                              </w:p>
                              <w:p w14:paraId="0A8DD398" w14:textId="77777777" w:rsidR="00E04698" w:rsidRPr="009A5F2D" w:rsidRDefault="00E04698" w:rsidP="00C53474">
                                <w:pPr>
                                  <w:pStyle w:val="NoSpacing1"/>
                                  <w:spacing w:before="80" w:after="40"/>
                                  <w:jc w:val="center"/>
                                  <w:rPr>
                                    <w:caps/>
                                    <w:color w:val="404040" w:themeColor="text1" w:themeTint="BF"/>
                                    <w:sz w:val="28"/>
                                    <w:szCs w:val="24"/>
                                  </w:rPr>
                                </w:pPr>
                              </w:p>
                              <w:p w14:paraId="7DFB1D92" w14:textId="77777777"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Sponsored by:</w:t>
                                </w:r>
                              </w:p>
                              <w:p w14:paraId="25AA6273" w14:textId="77777777"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Worcester Polytechnic Institute</w:t>
                                </w:r>
                              </w:p>
                              <w:p w14:paraId="148FABB9" w14:textId="77777777" w:rsidR="00E04698" w:rsidRPr="009A5F2D" w:rsidRDefault="00E04698" w:rsidP="00C53474">
                                <w:pPr>
                                  <w:pStyle w:val="NoSpacing1"/>
                                  <w:spacing w:before="80" w:after="40"/>
                                  <w:jc w:val="center"/>
                                  <w:rPr>
                                    <w:caps/>
                                    <w:color w:val="404040" w:themeColor="text1" w:themeTint="BF"/>
                                    <w:sz w:val="28"/>
                                    <w:szCs w:val="24"/>
                                  </w:rPr>
                                </w:pPr>
                              </w:p>
                              <w:p w14:paraId="66BB98CB" w14:textId="77777777"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Project Advisor:</w:t>
                                </w:r>
                              </w:p>
                              <w:p w14:paraId="45E1939D" w14:textId="79B62C8E"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 xml:space="preserve">Professor </w:t>
                                </w:r>
                                <w:r>
                                  <w:rPr>
                                    <w:caps/>
                                    <w:color w:val="404040" w:themeColor="text1" w:themeTint="BF"/>
                                    <w:sz w:val="28"/>
                                    <w:szCs w:val="24"/>
                                  </w:rPr>
                                  <w:t>zheyang wu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1" o:spid="_x0000_s1026" type="#_x0000_t202" style="position:absolute;left:0;text-align:left;margin-left:36pt;margin-top:120.9pt;width:405.5pt;height:634.4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" filled="f" stroked="f" strokeweight=".5pt">
                    <v:textbox inset="0,0,0,0">
                      <w:txbxContent>
                        <w:p w14:paraId="418ED566" w14:textId="77777777" w:rsidR="00E04698" w:rsidRPr="00A954B9" w:rsidRDefault="00E04698" w:rsidP="00C53474">
                          <w:pPr>
                            <w:pStyle w:val="NoSpacing1"/>
                            <w:pBdr>
                              <w:bottom w:val="single" w:sz="6" w:space="13" w:color="auto"/>
                            </w:pBdr>
                            <w:spacing w:before="40" w:after="560" w:line="216" w:lineRule="auto"/>
                            <w:jc w:val="center"/>
                            <w:rPr>
                              <w:color w:val="404040" w:themeColor="text1" w:themeTint="BF"/>
                              <w:sz w:val="72"/>
                              <w:szCs w:val="72"/>
                            </w:rPr>
                          </w:pPr>
                          <w:sdt>
                            <w:sdtPr>
                              <w:rPr>
                                <w:rFonts w:asciiTheme="majorHAnsi" w:hAnsiTheme="majorHAnsi"/>
                                <w:color w:val="404040" w:themeColor="text1" w:themeTint="BF"/>
                                <w:sz w:val="72"/>
                                <w:szCs w:val="72"/>
                              </w:rPr>
                              <w:alias w:val="Title"/>
                              <w:tag w:val=""/>
                              <w:id w:val="151731938"/>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olor w:val="404040" w:themeColor="text1" w:themeTint="BF"/>
                                  <w:sz w:val="72"/>
                                  <w:szCs w:val="72"/>
                                </w:rPr>
                                <w:t xml:space="preserve">     </w:t>
                              </w:r>
                            </w:sdtContent>
                          </w:sdt>
                        </w:p>
                        <w:p w14:paraId="1F9D78BB" w14:textId="59646846" w:rsidR="00E04698" w:rsidRPr="00A954B9" w:rsidRDefault="00E04698" w:rsidP="00C53474">
                          <w:pPr>
                            <w:pStyle w:val="NoSpacing1"/>
                            <w:spacing w:before="40" w:after="40" w:line="276" w:lineRule="auto"/>
                            <w:jc w:val="center"/>
                            <w:rPr>
                              <w:caps/>
                              <w:color w:val="404040" w:themeColor="text1" w:themeTint="BF"/>
                              <w:sz w:val="28"/>
                              <w:szCs w:val="28"/>
                            </w:rPr>
                          </w:pPr>
                          <w:r w:rsidRPr="00A954B9">
                            <w:rPr>
                              <w:caps/>
                              <w:color w:val="404040" w:themeColor="text1" w:themeTint="BF"/>
                              <w:sz w:val="28"/>
                              <w:szCs w:val="28"/>
                            </w:rPr>
                            <w:t xml:space="preserve">A </w:t>
                          </w:r>
                          <w:r>
                            <w:rPr>
                              <w:caps/>
                              <w:color w:val="404040" w:themeColor="text1" w:themeTint="BF"/>
                              <w:sz w:val="28"/>
                              <w:szCs w:val="28"/>
                            </w:rPr>
                            <w:t>Major</w:t>
                          </w:r>
                          <w:r w:rsidRPr="00A954B9">
                            <w:rPr>
                              <w:caps/>
                              <w:color w:val="404040" w:themeColor="text1" w:themeTint="BF"/>
                              <w:sz w:val="28"/>
                              <w:szCs w:val="28"/>
                            </w:rPr>
                            <w:t xml:space="preserve"> qualifying Project Report </w:t>
                          </w:r>
                        </w:p>
                        <w:p w14:paraId="772D6D21" w14:textId="77777777" w:rsidR="00E04698" w:rsidRPr="00A954B9" w:rsidRDefault="00E04698" w:rsidP="00C53474">
                          <w:pPr>
                            <w:pStyle w:val="NoSpacing1"/>
                            <w:spacing w:before="40" w:after="40" w:line="276" w:lineRule="auto"/>
                            <w:jc w:val="center"/>
                            <w:rPr>
                              <w:caps/>
                              <w:color w:val="404040" w:themeColor="text1" w:themeTint="BF"/>
                              <w:sz w:val="28"/>
                              <w:szCs w:val="28"/>
                            </w:rPr>
                          </w:pPr>
                          <w:r w:rsidRPr="00A954B9">
                            <w:rPr>
                              <w:caps/>
                              <w:color w:val="404040" w:themeColor="text1" w:themeTint="BF"/>
                              <w:sz w:val="28"/>
                              <w:szCs w:val="28"/>
                            </w:rPr>
                            <w:t xml:space="preserve">Submitted to the Faculty </w:t>
                          </w:r>
                        </w:p>
                        <w:p w14:paraId="24C08AF8" w14:textId="77777777" w:rsidR="00E04698" w:rsidRPr="00A954B9" w:rsidRDefault="00E04698" w:rsidP="00C53474">
                          <w:pPr>
                            <w:pStyle w:val="NoSpacing1"/>
                            <w:spacing w:before="40" w:after="40" w:line="276" w:lineRule="auto"/>
                            <w:jc w:val="center"/>
                            <w:rPr>
                              <w:caps/>
                              <w:color w:val="404040" w:themeColor="text1" w:themeTint="BF"/>
                              <w:sz w:val="28"/>
                              <w:szCs w:val="28"/>
                            </w:rPr>
                          </w:pPr>
                          <w:r w:rsidRPr="00A954B9">
                            <w:rPr>
                              <w:caps/>
                              <w:color w:val="404040" w:themeColor="text1" w:themeTint="BF"/>
                              <w:sz w:val="28"/>
                              <w:szCs w:val="28"/>
                            </w:rPr>
                            <w:t xml:space="preserve">Of the </w:t>
                          </w:r>
                        </w:p>
                        <w:p w14:paraId="09A008DD" w14:textId="77777777" w:rsidR="00E04698" w:rsidRPr="00A954B9" w:rsidRDefault="00E04698" w:rsidP="00C53474">
                          <w:pPr>
                            <w:pStyle w:val="NoSpacing1"/>
                            <w:spacing w:before="40" w:after="40" w:line="276" w:lineRule="auto"/>
                            <w:jc w:val="center"/>
                            <w:rPr>
                              <w:caps/>
                              <w:color w:val="404040" w:themeColor="text1" w:themeTint="BF"/>
                              <w:sz w:val="28"/>
                              <w:szCs w:val="28"/>
                            </w:rPr>
                          </w:pPr>
                          <w:r w:rsidRPr="00A954B9">
                            <w:rPr>
                              <w:caps/>
                              <w:color w:val="404040" w:themeColor="text1" w:themeTint="BF"/>
                              <w:sz w:val="28"/>
                              <w:szCs w:val="28"/>
                            </w:rPr>
                            <w:t>Worcester Polytechnic Institute</w:t>
                          </w:r>
                        </w:p>
                        <w:p w14:paraId="5B80C5AC" w14:textId="77777777" w:rsidR="00E04698" w:rsidRPr="00A954B9" w:rsidRDefault="00E04698" w:rsidP="00C53474">
                          <w:pPr>
                            <w:pStyle w:val="NoSpacing1"/>
                            <w:spacing w:before="40" w:after="40" w:line="276" w:lineRule="auto"/>
                            <w:jc w:val="center"/>
                            <w:rPr>
                              <w:caps/>
                              <w:color w:val="404040" w:themeColor="text1" w:themeTint="BF"/>
                              <w:sz w:val="28"/>
                              <w:szCs w:val="28"/>
                            </w:rPr>
                          </w:pPr>
                          <w:r w:rsidRPr="00A954B9">
                            <w:rPr>
                              <w:caps/>
                              <w:color w:val="404040" w:themeColor="text1" w:themeTint="BF"/>
                              <w:sz w:val="28"/>
                              <w:szCs w:val="28"/>
                            </w:rPr>
                            <w:t>In partial fulfillment of the requirements for the</w:t>
                          </w:r>
                        </w:p>
                        <w:p w14:paraId="762C4AF2" w14:textId="77777777" w:rsidR="00E04698" w:rsidRPr="00A954B9" w:rsidRDefault="00E04698" w:rsidP="00C53474">
                          <w:pPr>
                            <w:pStyle w:val="NoSpacing1"/>
                            <w:spacing w:before="40" w:after="40" w:line="276" w:lineRule="auto"/>
                            <w:jc w:val="center"/>
                            <w:rPr>
                              <w:caps/>
                              <w:color w:val="404040" w:themeColor="text1" w:themeTint="BF"/>
                              <w:sz w:val="28"/>
                              <w:szCs w:val="28"/>
                            </w:rPr>
                          </w:pPr>
                          <w:r w:rsidRPr="00A954B9">
                            <w:rPr>
                              <w:caps/>
                              <w:color w:val="404040" w:themeColor="text1" w:themeTint="BF"/>
                              <w:sz w:val="28"/>
                              <w:szCs w:val="28"/>
                            </w:rPr>
                            <w:t>Degree of Bachelor of Science</w:t>
                          </w:r>
                        </w:p>
                        <w:p w14:paraId="1C442299" w14:textId="77777777" w:rsidR="00E04698" w:rsidRDefault="00E04698" w:rsidP="00C53474">
                          <w:pPr>
                            <w:pStyle w:val="NoSpacing1"/>
                            <w:pBdr>
                              <w:bottom w:val="single" w:sz="6" w:space="1" w:color="auto"/>
                            </w:pBdr>
                            <w:spacing w:before="40" w:after="40"/>
                            <w:rPr>
                              <w:caps/>
                              <w:color w:val="1F3864" w:themeColor="accent5" w:themeShade="80"/>
                              <w:sz w:val="28"/>
                              <w:szCs w:val="28"/>
                            </w:rPr>
                          </w:pPr>
                        </w:p>
                        <w:p w14:paraId="7CF004A5" w14:textId="77777777" w:rsidR="00E04698" w:rsidRDefault="00E04698" w:rsidP="00C53474">
                          <w:pPr>
                            <w:pStyle w:val="NoSpacing1"/>
                            <w:spacing w:before="40" w:after="40"/>
                            <w:jc w:val="center"/>
                            <w:rPr>
                              <w:caps/>
                              <w:color w:val="1F3864" w:themeColor="accent5" w:themeShade="80"/>
                              <w:sz w:val="28"/>
                              <w:szCs w:val="28"/>
                            </w:rPr>
                          </w:pPr>
                        </w:p>
                        <w:p w14:paraId="1EEF2F92" w14:textId="77777777"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by</w:t>
                          </w:r>
                        </w:p>
                        <w:p w14:paraId="5900B0CE" w14:textId="77777777" w:rsidR="00E04698" w:rsidRPr="009A5F2D" w:rsidRDefault="00E04698" w:rsidP="00C53474">
                          <w:pPr>
                            <w:pStyle w:val="NoSpacing1"/>
                            <w:spacing w:before="80" w:after="40"/>
                            <w:jc w:val="center"/>
                            <w:rPr>
                              <w:caps/>
                              <w:color w:val="404040" w:themeColor="text1" w:themeTint="BF"/>
                              <w:sz w:val="28"/>
                              <w:szCs w:val="24"/>
                            </w:rPr>
                          </w:pPr>
                        </w:p>
                        <w:p w14:paraId="55AB7F38" w14:textId="77777777"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Dongni Zhang, MA</w:t>
                          </w:r>
                        </w:p>
                        <w:p w14:paraId="2F3C62AF" w14:textId="77777777" w:rsidR="00E04698" w:rsidRPr="009A5F2D" w:rsidRDefault="00E04698" w:rsidP="00C53474">
                          <w:pPr>
                            <w:pStyle w:val="NoSpacing1"/>
                            <w:spacing w:before="80" w:after="40"/>
                            <w:jc w:val="center"/>
                            <w:rPr>
                              <w:caps/>
                              <w:color w:val="404040" w:themeColor="text1" w:themeTint="BF"/>
                              <w:sz w:val="28"/>
                              <w:szCs w:val="24"/>
                            </w:rPr>
                          </w:pPr>
                        </w:p>
                        <w:p w14:paraId="3AA29729" w14:textId="55BE935D"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 xml:space="preserve">DAte: </w:t>
                          </w:r>
                          <w:r>
                            <w:rPr>
                              <w:caps/>
                              <w:color w:val="404040" w:themeColor="text1" w:themeTint="BF"/>
                              <w:sz w:val="28"/>
                              <w:szCs w:val="24"/>
                            </w:rPr>
                            <w:t>NOVEMBER 10</w:t>
                          </w:r>
                          <w:r>
                            <w:rPr>
                              <w:caps/>
                              <w:color w:val="404040" w:themeColor="text1" w:themeTint="BF"/>
                              <w:sz w:val="28"/>
                              <w:szCs w:val="24"/>
                              <w:vertAlign w:val="superscript"/>
                            </w:rPr>
                            <w:t>th</w:t>
                          </w:r>
                          <w:r w:rsidRPr="009A5F2D">
                            <w:rPr>
                              <w:caps/>
                              <w:color w:val="404040" w:themeColor="text1" w:themeTint="BF"/>
                              <w:sz w:val="28"/>
                              <w:szCs w:val="24"/>
                            </w:rPr>
                            <w:t>, 2014</w:t>
                          </w:r>
                        </w:p>
                        <w:p w14:paraId="0A8DD398" w14:textId="77777777" w:rsidR="00E04698" w:rsidRPr="009A5F2D" w:rsidRDefault="00E04698" w:rsidP="00C53474">
                          <w:pPr>
                            <w:pStyle w:val="NoSpacing1"/>
                            <w:spacing w:before="80" w:after="40"/>
                            <w:jc w:val="center"/>
                            <w:rPr>
                              <w:caps/>
                              <w:color w:val="404040" w:themeColor="text1" w:themeTint="BF"/>
                              <w:sz w:val="28"/>
                              <w:szCs w:val="24"/>
                            </w:rPr>
                          </w:pPr>
                        </w:p>
                        <w:p w14:paraId="7DFB1D92" w14:textId="77777777"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Sponsored by:</w:t>
                          </w:r>
                        </w:p>
                        <w:p w14:paraId="25AA6273" w14:textId="77777777"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Worcester Polytechnic Institute</w:t>
                          </w:r>
                        </w:p>
                        <w:p w14:paraId="148FABB9" w14:textId="77777777" w:rsidR="00E04698" w:rsidRPr="009A5F2D" w:rsidRDefault="00E04698" w:rsidP="00C53474">
                          <w:pPr>
                            <w:pStyle w:val="NoSpacing1"/>
                            <w:spacing w:before="80" w:after="40"/>
                            <w:jc w:val="center"/>
                            <w:rPr>
                              <w:caps/>
                              <w:color w:val="404040" w:themeColor="text1" w:themeTint="BF"/>
                              <w:sz w:val="28"/>
                              <w:szCs w:val="24"/>
                            </w:rPr>
                          </w:pPr>
                        </w:p>
                        <w:p w14:paraId="66BB98CB" w14:textId="77777777"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Project Advisor:</w:t>
                          </w:r>
                        </w:p>
                        <w:p w14:paraId="45E1939D" w14:textId="79B62C8E" w:rsidR="00E04698" w:rsidRPr="009A5F2D" w:rsidRDefault="00E04698" w:rsidP="00C53474">
                          <w:pPr>
                            <w:pStyle w:val="NoSpacing1"/>
                            <w:spacing w:before="80" w:after="40"/>
                            <w:jc w:val="center"/>
                            <w:rPr>
                              <w:caps/>
                              <w:color w:val="404040" w:themeColor="text1" w:themeTint="BF"/>
                              <w:sz w:val="28"/>
                              <w:szCs w:val="24"/>
                            </w:rPr>
                          </w:pPr>
                          <w:r w:rsidRPr="009A5F2D">
                            <w:rPr>
                              <w:caps/>
                              <w:color w:val="404040" w:themeColor="text1" w:themeTint="BF"/>
                              <w:sz w:val="28"/>
                              <w:szCs w:val="24"/>
                            </w:rPr>
                            <w:t xml:space="preserve">Professor </w:t>
                          </w:r>
                          <w:r>
                            <w:rPr>
                              <w:caps/>
                              <w:color w:val="404040" w:themeColor="text1" w:themeTint="BF"/>
                              <w:sz w:val="28"/>
                              <w:szCs w:val="24"/>
                            </w:rPr>
                            <w:t>zheyang wu</w:t>
                          </w:r>
                        </w:p>
                      </w:txbxContent>
                    </v:textbox>
                    <w10:wrap type="square" anchorx="margin" anchory="page"/>
                  </v:shape>
                </w:pict>
              </mc:Fallback>
            </mc:AlternateContent>
          </w:r>
          <w:r w:rsidRPr="00B93DDD">
            <w:rPr>
              <w:rFonts w:ascii="Franklin Gothic Book" w:eastAsia="MS PGothic" w:hAnsi="Franklin Gothic Book" w:cs="Times New Roman"/>
              <w:noProof/>
              <w:sz w:val="20"/>
              <w:szCs w:val="20"/>
              <w:lang w:val="en-US"/>
            </w:rPr>
            <mc:AlternateContent>
              <mc:Choice Requires="wps">
                <w:drawing>
                  <wp:anchor distT="0" distB="0" distL="114300" distR="114300" simplePos="0" relativeHeight="251659264" behindDoc="0" locked="0" layoutInCell="1" allowOverlap="1" wp14:anchorId="3C0C2EC6" wp14:editId="3A6B2E8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CDD7D9">
                                <a:lumMod val="25000"/>
                              </a:srgbClr>
                            </a:solidFill>
                            <a:ln w="25400" cap="flat" cmpd="sng" algn="ctr">
                              <a:noFill/>
                              <a:prstDash val="solid"/>
                            </a:ln>
                            <a:effectLst/>
                          </wps:spPr>
                          <wps:txbx>
                            <w:txbxContent>
                              <w:sdt>
                                <w:sdtPr>
                                  <w:rPr>
                                    <w:b/>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fullDate="2014-01-01T00:00:00Z">
                                    <w:dateFormat w:val="yyyy"/>
                                    <w:lid w:val="en-US"/>
                                    <w:storeMappedDataAs w:val="dateTime"/>
                                    <w:calendar w:val="gregorian"/>
                                  </w:date>
                                </w:sdtPr>
                                <w:sdtEndPr/>
                                <w:sdtContent>
                                  <w:p w14:paraId="735F8180" w14:textId="77777777" w:rsidR="00E04698" w:rsidRDefault="00E04698" w:rsidP="00C53474">
                                    <w:pPr>
                                      <w:pStyle w:val="NoSpacing1"/>
                                      <w:jc w:val="right"/>
                                      <w:rPr>
                                        <w:color w:val="FFFFFF" w:themeColor="background1"/>
                                        <w:sz w:val="24"/>
                                        <w:szCs w:val="24"/>
                                      </w:rPr>
                                    </w:pPr>
                                    <w:r>
                                      <w:rPr>
                                        <w:b/>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" fillcolor="#2e3a3c" stroked="f" strokeweight="2pt">
                    <v:path arrowok="t"/>
                    <o:lock v:ext="edit" aspectratio="t"/>
                    <v:textbox inset="3.6pt,,3.6pt">
                      <w:txbxContent>
                        <w:sdt>
                          <w:sdtPr>
                            <w:rPr>
                              <w:b/>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fullDate="2014-01-01T00:00:00Z">
                              <w:dateFormat w:val="yyyy"/>
                              <w:lid w:val="en-US"/>
                              <w:storeMappedDataAs w:val="dateTime"/>
                              <w:calendar w:val="gregorian"/>
                            </w:date>
                          </w:sdtPr>
                          <w:sdtContent>
                            <w:p w14:paraId="735F8180" w14:textId="77777777" w:rsidR="00E04698" w:rsidRDefault="00E04698" w:rsidP="00C53474">
                              <w:pPr>
                                <w:pStyle w:val="NoSpacing1"/>
                                <w:jc w:val="right"/>
                                <w:rPr>
                                  <w:color w:val="FFFFFF" w:themeColor="background1"/>
                                  <w:sz w:val="24"/>
                                  <w:szCs w:val="24"/>
                                </w:rPr>
                              </w:pPr>
                              <w:r>
                                <w:rPr>
                                  <w:b/>
                                  <w:color w:val="FFFFFF" w:themeColor="background1"/>
                                  <w:sz w:val="24"/>
                                  <w:szCs w:val="24"/>
                                </w:rPr>
                                <w:t xml:space="preserve">     </w:t>
                              </w:r>
                            </w:p>
                          </w:sdtContent>
                        </w:sdt>
                      </w:txbxContent>
                    </v:textbox>
                    <w10:wrap anchorx="margin" anchory="page"/>
                  </v:rect>
                </w:pict>
              </mc:Fallback>
            </mc:AlternateContent>
          </w:r>
          <w:r w:rsidRPr="00C23C64">
            <w:rPr>
              <w:rFonts w:ascii="Franklin Gothic Book" w:eastAsia="MS PGothic" w:hAnsi="Franklin Gothic Book" w:cs="Times New Roman"/>
              <w:sz w:val="20"/>
              <w:szCs w:val="20"/>
              <w:lang w:val="en-US"/>
            </w:rPr>
            <w:br w:type="page"/>
          </w:r>
        </w:p>
      </w:sdtContent>
    </w:sdt>
    <w:bookmarkEnd w:id="0" w:displacedByCustomXml="next"/>
    <w:sdt>
      <w:sdtPr>
        <w:rPr>
          <w:rFonts w:ascii="Franklin Gothic Book" w:eastAsia="MS PGothic" w:hAnsi="Franklin Gothic Book" w:cs="Times New Roman"/>
          <w:b/>
          <w:bCs/>
          <w:lang w:val="en-US"/>
        </w:rPr>
        <w:id w:val="2116173018"/>
        <w:docPartObj>
          <w:docPartGallery w:val="Table of Contents"/>
          <w:docPartUnique/>
        </w:docPartObj>
      </w:sdtPr>
      <w:sdtEndPr>
        <w:rPr>
          <w:b w:val="0"/>
          <w:bCs w:val="0"/>
          <w:sz w:val="20"/>
          <w:szCs w:val="20"/>
        </w:rPr>
      </w:sdtEndPr>
      <w:sdtContent>
        <w:p w14:paraId="626E2B6D" w14:textId="77777777" w:rsidR="00C53474" w:rsidRPr="00B93DDD" w:rsidRDefault="00C53474" w:rsidP="00C53474">
          <w:pPr>
            <w:keepNext/>
            <w:keepLines/>
            <w:spacing w:before="320" w:after="160" w:line="240" w:lineRule="auto"/>
            <w:ind w:right="630"/>
            <w:rPr>
              <w:rFonts w:asciiTheme="majorHAnsi" w:eastAsia="HGSoeiKakugothicUB" w:hAnsiTheme="majorHAnsi" w:cs="Times New Roman"/>
              <w:color w:val="5A5C5E"/>
              <w:sz w:val="32"/>
              <w:szCs w:val="32"/>
              <w:lang w:val="en-US"/>
            </w:rPr>
          </w:pPr>
          <w:r w:rsidRPr="00C23C64">
            <w:rPr>
              <w:rFonts w:asciiTheme="majorHAnsi" w:eastAsia="HGSoeiKakugothicUB" w:hAnsiTheme="majorHAnsi" w:cs="Times New Roman"/>
              <w:color w:val="5A5C5E"/>
              <w:sz w:val="32"/>
              <w:szCs w:val="32"/>
              <w:lang w:val="en-US"/>
            </w:rPr>
            <w:t>Table of Contents</w:t>
          </w:r>
        </w:p>
        <w:p w14:paraId="43EA04BC" w14:textId="77777777" w:rsidR="00D7033E" w:rsidRDefault="00C53474">
          <w:pPr>
            <w:pStyle w:val="TOC1"/>
            <w:tabs>
              <w:tab w:val="right" w:leader="dot" w:pos="9980"/>
            </w:tabs>
            <w:rPr>
              <w:rFonts w:eastAsiaTheme="minorEastAsia"/>
              <w:noProof/>
              <w:sz w:val="24"/>
              <w:szCs w:val="24"/>
              <w:lang w:val="en-US" w:eastAsia="ja-JP"/>
            </w:rPr>
          </w:pPr>
          <w:r w:rsidRPr="00B93DDD">
            <w:rPr>
              <w:rFonts w:ascii="Franklin Gothic Book" w:eastAsia="MS PGothic" w:hAnsi="Franklin Gothic Book" w:cs="Times New Roman"/>
              <w:sz w:val="20"/>
              <w:szCs w:val="20"/>
              <w:lang w:val="en-US"/>
            </w:rPr>
            <w:fldChar w:fldCharType="begin"/>
          </w:r>
          <w:r w:rsidRPr="00C23C64">
            <w:rPr>
              <w:rFonts w:ascii="Franklin Gothic Book" w:eastAsia="MS PGothic" w:hAnsi="Franklin Gothic Book" w:cs="Times New Roman"/>
              <w:sz w:val="20"/>
              <w:szCs w:val="20"/>
              <w:lang w:val="en-US"/>
            </w:rPr>
            <w:instrText xml:space="preserve"> TOC \o "1-3" \h \z \u </w:instrText>
          </w:r>
          <w:r w:rsidRPr="00B93DDD">
            <w:rPr>
              <w:rFonts w:ascii="Franklin Gothic Book" w:eastAsia="MS PGothic" w:hAnsi="Franklin Gothic Book" w:cs="Times New Roman"/>
              <w:sz w:val="20"/>
              <w:szCs w:val="20"/>
              <w:lang w:val="en-US"/>
            </w:rPr>
            <w:fldChar w:fldCharType="separate"/>
          </w:r>
          <w:r w:rsidR="00D7033E">
            <w:rPr>
              <w:noProof/>
            </w:rPr>
            <w:t>Chapter 1: Introduction</w:t>
          </w:r>
          <w:r w:rsidR="00D7033E">
            <w:rPr>
              <w:noProof/>
            </w:rPr>
            <w:tab/>
          </w:r>
          <w:r w:rsidR="00D7033E">
            <w:rPr>
              <w:noProof/>
            </w:rPr>
            <w:fldChar w:fldCharType="begin"/>
          </w:r>
          <w:r w:rsidR="00D7033E">
            <w:rPr>
              <w:noProof/>
            </w:rPr>
            <w:instrText xml:space="preserve"> PAGEREF _Toc277281464 \h </w:instrText>
          </w:r>
          <w:r w:rsidR="00D7033E">
            <w:rPr>
              <w:noProof/>
            </w:rPr>
          </w:r>
          <w:r w:rsidR="00D7033E">
            <w:rPr>
              <w:noProof/>
            </w:rPr>
            <w:fldChar w:fldCharType="separate"/>
          </w:r>
          <w:r w:rsidR="00D7033E">
            <w:rPr>
              <w:noProof/>
            </w:rPr>
            <w:t>3</w:t>
          </w:r>
          <w:r w:rsidR="00D7033E">
            <w:rPr>
              <w:noProof/>
            </w:rPr>
            <w:fldChar w:fldCharType="end"/>
          </w:r>
        </w:p>
        <w:p w14:paraId="03C46C6E" w14:textId="77777777" w:rsidR="00D7033E" w:rsidRDefault="00D7033E">
          <w:pPr>
            <w:pStyle w:val="TOC1"/>
            <w:tabs>
              <w:tab w:val="right" w:leader="dot" w:pos="9980"/>
            </w:tabs>
            <w:rPr>
              <w:rFonts w:eastAsiaTheme="minorEastAsia"/>
              <w:noProof/>
              <w:sz w:val="24"/>
              <w:szCs w:val="24"/>
              <w:lang w:val="en-US" w:eastAsia="ja-JP"/>
            </w:rPr>
          </w:pPr>
          <w:r>
            <w:rPr>
              <w:noProof/>
            </w:rPr>
            <w:t>Chapter 2: Methodology</w:t>
          </w:r>
          <w:r>
            <w:rPr>
              <w:noProof/>
            </w:rPr>
            <w:tab/>
          </w:r>
          <w:r>
            <w:rPr>
              <w:noProof/>
            </w:rPr>
            <w:fldChar w:fldCharType="begin"/>
          </w:r>
          <w:r>
            <w:rPr>
              <w:noProof/>
            </w:rPr>
            <w:instrText xml:space="preserve"> PAGEREF _Toc277281465 \h </w:instrText>
          </w:r>
          <w:r>
            <w:rPr>
              <w:noProof/>
            </w:rPr>
          </w:r>
          <w:r>
            <w:rPr>
              <w:noProof/>
            </w:rPr>
            <w:fldChar w:fldCharType="separate"/>
          </w:r>
          <w:r>
            <w:rPr>
              <w:noProof/>
            </w:rPr>
            <w:t>4</w:t>
          </w:r>
          <w:r>
            <w:rPr>
              <w:noProof/>
            </w:rPr>
            <w:fldChar w:fldCharType="end"/>
          </w:r>
        </w:p>
        <w:p w14:paraId="21805A0E" w14:textId="77777777" w:rsidR="00D7033E" w:rsidRDefault="00D7033E">
          <w:pPr>
            <w:pStyle w:val="TOC2"/>
            <w:tabs>
              <w:tab w:val="right" w:leader="dot" w:pos="9980"/>
            </w:tabs>
            <w:rPr>
              <w:rFonts w:eastAsiaTheme="minorEastAsia"/>
              <w:noProof/>
              <w:sz w:val="24"/>
              <w:szCs w:val="24"/>
              <w:lang w:val="en-US" w:eastAsia="ja-JP"/>
            </w:rPr>
          </w:pPr>
          <w:r>
            <w:rPr>
              <w:noProof/>
            </w:rPr>
            <w:t>Research design</w:t>
          </w:r>
          <w:r>
            <w:rPr>
              <w:noProof/>
            </w:rPr>
            <w:tab/>
          </w:r>
          <w:r>
            <w:rPr>
              <w:noProof/>
            </w:rPr>
            <w:fldChar w:fldCharType="begin"/>
          </w:r>
          <w:r>
            <w:rPr>
              <w:noProof/>
            </w:rPr>
            <w:instrText xml:space="preserve"> PAGEREF _Toc277281466 \h </w:instrText>
          </w:r>
          <w:r>
            <w:rPr>
              <w:noProof/>
            </w:rPr>
          </w:r>
          <w:r>
            <w:rPr>
              <w:noProof/>
            </w:rPr>
            <w:fldChar w:fldCharType="separate"/>
          </w:r>
          <w:r>
            <w:rPr>
              <w:noProof/>
            </w:rPr>
            <w:t>4</w:t>
          </w:r>
          <w:r>
            <w:rPr>
              <w:noProof/>
            </w:rPr>
            <w:fldChar w:fldCharType="end"/>
          </w:r>
        </w:p>
        <w:p w14:paraId="540B975D" w14:textId="77777777" w:rsidR="00D7033E" w:rsidRDefault="00D7033E">
          <w:pPr>
            <w:pStyle w:val="TOC2"/>
            <w:tabs>
              <w:tab w:val="right" w:leader="dot" w:pos="9980"/>
            </w:tabs>
            <w:rPr>
              <w:rFonts w:eastAsiaTheme="minorEastAsia"/>
              <w:noProof/>
              <w:sz w:val="24"/>
              <w:szCs w:val="24"/>
              <w:lang w:val="en-US" w:eastAsia="ja-JP"/>
            </w:rPr>
          </w:pPr>
          <w:r>
            <w:rPr>
              <w:noProof/>
            </w:rPr>
            <w:t>Seed gene detection</w:t>
          </w:r>
          <w:r>
            <w:rPr>
              <w:noProof/>
            </w:rPr>
            <w:tab/>
          </w:r>
          <w:r>
            <w:rPr>
              <w:noProof/>
            </w:rPr>
            <w:fldChar w:fldCharType="begin"/>
          </w:r>
          <w:r>
            <w:rPr>
              <w:noProof/>
            </w:rPr>
            <w:instrText xml:space="preserve"> PAGEREF _Toc277281467 \h </w:instrText>
          </w:r>
          <w:r>
            <w:rPr>
              <w:noProof/>
            </w:rPr>
          </w:r>
          <w:r>
            <w:rPr>
              <w:noProof/>
            </w:rPr>
            <w:fldChar w:fldCharType="separate"/>
          </w:r>
          <w:r>
            <w:rPr>
              <w:noProof/>
            </w:rPr>
            <w:t>5</w:t>
          </w:r>
          <w:r>
            <w:rPr>
              <w:noProof/>
            </w:rPr>
            <w:fldChar w:fldCharType="end"/>
          </w:r>
        </w:p>
        <w:p w14:paraId="5BBAA12D" w14:textId="77777777" w:rsidR="00D7033E" w:rsidRDefault="00D7033E">
          <w:pPr>
            <w:pStyle w:val="TOC2"/>
            <w:tabs>
              <w:tab w:val="right" w:leader="dot" w:pos="9980"/>
            </w:tabs>
            <w:rPr>
              <w:rFonts w:eastAsiaTheme="minorEastAsia"/>
              <w:noProof/>
              <w:sz w:val="24"/>
              <w:szCs w:val="24"/>
              <w:lang w:val="en-US" w:eastAsia="ja-JP"/>
            </w:rPr>
          </w:pPr>
          <w:r>
            <w:rPr>
              <w:noProof/>
            </w:rPr>
            <w:t>Candidate gene detection</w:t>
          </w:r>
          <w:r>
            <w:rPr>
              <w:noProof/>
            </w:rPr>
            <w:tab/>
          </w:r>
          <w:r>
            <w:rPr>
              <w:noProof/>
            </w:rPr>
            <w:fldChar w:fldCharType="begin"/>
          </w:r>
          <w:r>
            <w:rPr>
              <w:noProof/>
            </w:rPr>
            <w:instrText xml:space="preserve"> PAGEREF _Toc277281468 \h </w:instrText>
          </w:r>
          <w:r>
            <w:rPr>
              <w:noProof/>
            </w:rPr>
          </w:r>
          <w:r>
            <w:rPr>
              <w:noProof/>
            </w:rPr>
            <w:fldChar w:fldCharType="separate"/>
          </w:r>
          <w:r>
            <w:rPr>
              <w:noProof/>
            </w:rPr>
            <w:t>5</w:t>
          </w:r>
          <w:r>
            <w:rPr>
              <w:noProof/>
            </w:rPr>
            <w:fldChar w:fldCharType="end"/>
          </w:r>
        </w:p>
        <w:p w14:paraId="21C625BF" w14:textId="77777777" w:rsidR="00D7033E" w:rsidRDefault="00D7033E">
          <w:pPr>
            <w:pStyle w:val="TOC2"/>
            <w:tabs>
              <w:tab w:val="right" w:leader="dot" w:pos="9980"/>
            </w:tabs>
            <w:rPr>
              <w:rFonts w:eastAsiaTheme="minorEastAsia"/>
              <w:noProof/>
              <w:sz w:val="24"/>
              <w:szCs w:val="24"/>
              <w:lang w:val="en-US" w:eastAsia="ja-JP"/>
            </w:rPr>
          </w:pPr>
          <w:r>
            <w:rPr>
              <w:noProof/>
            </w:rPr>
            <w:t>Annotate nsSNVs according to protein binding sites</w:t>
          </w:r>
          <w:r>
            <w:rPr>
              <w:noProof/>
            </w:rPr>
            <w:tab/>
          </w:r>
          <w:r>
            <w:rPr>
              <w:noProof/>
            </w:rPr>
            <w:fldChar w:fldCharType="begin"/>
          </w:r>
          <w:r>
            <w:rPr>
              <w:noProof/>
            </w:rPr>
            <w:instrText xml:space="preserve"> PAGEREF _Toc277281469 \h </w:instrText>
          </w:r>
          <w:r>
            <w:rPr>
              <w:noProof/>
            </w:rPr>
          </w:r>
          <w:r>
            <w:rPr>
              <w:noProof/>
            </w:rPr>
            <w:fldChar w:fldCharType="separate"/>
          </w:r>
          <w:r>
            <w:rPr>
              <w:noProof/>
            </w:rPr>
            <w:t>6</w:t>
          </w:r>
          <w:r>
            <w:rPr>
              <w:noProof/>
            </w:rPr>
            <w:fldChar w:fldCharType="end"/>
          </w:r>
        </w:p>
        <w:p w14:paraId="49A2E787" w14:textId="77777777" w:rsidR="00D7033E" w:rsidRDefault="00D7033E">
          <w:pPr>
            <w:pStyle w:val="TOC2"/>
            <w:tabs>
              <w:tab w:val="right" w:leader="dot" w:pos="9980"/>
            </w:tabs>
            <w:rPr>
              <w:rFonts w:eastAsiaTheme="minorEastAsia"/>
              <w:noProof/>
              <w:sz w:val="24"/>
              <w:szCs w:val="24"/>
              <w:lang w:val="en-US" w:eastAsia="ja-JP"/>
            </w:rPr>
          </w:pPr>
          <w:r>
            <w:rPr>
              <w:noProof/>
            </w:rPr>
            <w:t>Likelihood ratio tests (LRT)</w:t>
          </w:r>
          <w:r>
            <w:rPr>
              <w:noProof/>
            </w:rPr>
            <w:tab/>
          </w:r>
          <w:r>
            <w:rPr>
              <w:noProof/>
            </w:rPr>
            <w:fldChar w:fldCharType="begin"/>
          </w:r>
          <w:r>
            <w:rPr>
              <w:noProof/>
            </w:rPr>
            <w:instrText xml:space="preserve"> PAGEREF _Toc277281470 \h </w:instrText>
          </w:r>
          <w:r>
            <w:rPr>
              <w:noProof/>
            </w:rPr>
          </w:r>
          <w:r>
            <w:rPr>
              <w:noProof/>
            </w:rPr>
            <w:fldChar w:fldCharType="separate"/>
          </w:r>
          <w:r>
            <w:rPr>
              <w:noProof/>
            </w:rPr>
            <w:t>6</w:t>
          </w:r>
          <w:r>
            <w:rPr>
              <w:noProof/>
            </w:rPr>
            <w:fldChar w:fldCharType="end"/>
          </w:r>
        </w:p>
        <w:p w14:paraId="09990967" w14:textId="77777777" w:rsidR="00D7033E" w:rsidRDefault="00D7033E">
          <w:pPr>
            <w:pStyle w:val="TOC2"/>
            <w:tabs>
              <w:tab w:val="right" w:leader="dot" w:pos="9980"/>
            </w:tabs>
            <w:rPr>
              <w:rFonts w:eastAsiaTheme="minorEastAsia"/>
              <w:noProof/>
              <w:sz w:val="24"/>
              <w:szCs w:val="24"/>
              <w:lang w:val="en-US" w:eastAsia="ja-JP"/>
            </w:rPr>
          </w:pPr>
          <w:r>
            <w:rPr>
              <w:noProof/>
            </w:rPr>
            <w:t>LRT for burden score weighted by binding site information (LRT-BS)</w:t>
          </w:r>
          <w:r>
            <w:rPr>
              <w:noProof/>
            </w:rPr>
            <w:tab/>
          </w:r>
          <w:r>
            <w:rPr>
              <w:noProof/>
            </w:rPr>
            <w:fldChar w:fldCharType="begin"/>
          </w:r>
          <w:r>
            <w:rPr>
              <w:noProof/>
            </w:rPr>
            <w:instrText xml:space="preserve"> PAGEREF _Toc277281471 \h </w:instrText>
          </w:r>
          <w:r>
            <w:rPr>
              <w:noProof/>
            </w:rPr>
          </w:r>
          <w:r>
            <w:rPr>
              <w:noProof/>
            </w:rPr>
            <w:fldChar w:fldCharType="separate"/>
          </w:r>
          <w:r>
            <w:rPr>
              <w:noProof/>
            </w:rPr>
            <w:t>7</w:t>
          </w:r>
          <w:r>
            <w:rPr>
              <w:noProof/>
            </w:rPr>
            <w:fldChar w:fldCharType="end"/>
          </w:r>
        </w:p>
        <w:p w14:paraId="4F0A6259" w14:textId="77777777" w:rsidR="00D7033E" w:rsidRDefault="00D7033E">
          <w:pPr>
            <w:pStyle w:val="TOC1"/>
            <w:tabs>
              <w:tab w:val="right" w:leader="dot" w:pos="9980"/>
            </w:tabs>
            <w:rPr>
              <w:rFonts w:eastAsiaTheme="minorEastAsia"/>
              <w:noProof/>
              <w:sz w:val="24"/>
              <w:szCs w:val="24"/>
              <w:lang w:val="en-US" w:eastAsia="ja-JP"/>
            </w:rPr>
          </w:pPr>
          <w:r>
            <w:rPr>
              <w:noProof/>
            </w:rPr>
            <w:t>Chapter 3: Results</w:t>
          </w:r>
          <w:r>
            <w:rPr>
              <w:noProof/>
            </w:rPr>
            <w:tab/>
          </w:r>
          <w:r>
            <w:rPr>
              <w:noProof/>
            </w:rPr>
            <w:fldChar w:fldCharType="begin"/>
          </w:r>
          <w:r>
            <w:rPr>
              <w:noProof/>
            </w:rPr>
            <w:instrText xml:space="preserve"> PAGEREF _Toc277281472 \h </w:instrText>
          </w:r>
          <w:r>
            <w:rPr>
              <w:noProof/>
            </w:rPr>
          </w:r>
          <w:r>
            <w:rPr>
              <w:noProof/>
            </w:rPr>
            <w:fldChar w:fldCharType="separate"/>
          </w:r>
          <w:r>
            <w:rPr>
              <w:noProof/>
            </w:rPr>
            <w:t>8</w:t>
          </w:r>
          <w:r>
            <w:rPr>
              <w:noProof/>
            </w:rPr>
            <w:fldChar w:fldCharType="end"/>
          </w:r>
        </w:p>
        <w:p w14:paraId="5C6BD76F" w14:textId="77777777" w:rsidR="00D7033E" w:rsidRDefault="00D7033E">
          <w:pPr>
            <w:pStyle w:val="TOC2"/>
            <w:tabs>
              <w:tab w:val="right" w:leader="dot" w:pos="9980"/>
            </w:tabs>
            <w:rPr>
              <w:rFonts w:eastAsiaTheme="minorEastAsia"/>
              <w:noProof/>
              <w:sz w:val="24"/>
              <w:szCs w:val="24"/>
              <w:lang w:val="en-US" w:eastAsia="ja-JP"/>
            </w:rPr>
          </w:pPr>
          <w:r>
            <w:rPr>
              <w:noProof/>
            </w:rPr>
            <w:t>Simulation data analysis</w:t>
          </w:r>
          <w:r>
            <w:rPr>
              <w:noProof/>
            </w:rPr>
            <w:tab/>
          </w:r>
          <w:r>
            <w:rPr>
              <w:noProof/>
            </w:rPr>
            <w:fldChar w:fldCharType="begin"/>
          </w:r>
          <w:r>
            <w:rPr>
              <w:noProof/>
            </w:rPr>
            <w:instrText xml:space="preserve"> PAGEREF _Toc277281473 \h </w:instrText>
          </w:r>
          <w:r>
            <w:rPr>
              <w:noProof/>
            </w:rPr>
          </w:r>
          <w:r>
            <w:rPr>
              <w:noProof/>
            </w:rPr>
            <w:fldChar w:fldCharType="separate"/>
          </w:r>
          <w:r>
            <w:rPr>
              <w:noProof/>
            </w:rPr>
            <w:t>8</w:t>
          </w:r>
          <w:r>
            <w:rPr>
              <w:noProof/>
            </w:rPr>
            <w:fldChar w:fldCharType="end"/>
          </w:r>
        </w:p>
        <w:p w14:paraId="303494C4" w14:textId="77777777" w:rsidR="00D7033E" w:rsidRDefault="00D7033E">
          <w:pPr>
            <w:pStyle w:val="TOC2"/>
            <w:tabs>
              <w:tab w:val="right" w:leader="dot" w:pos="9980"/>
            </w:tabs>
            <w:rPr>
              <w:rFonts w:eastAsiaTheme="minorEastAsia"/>
              <w:noProof/>
              <w:sz w:val="24"/>
              <w:szCs w:val="24"/>
              <w:lang w:val="en-US" w:eastAsia="ja-JP"/>
            </w:rPr>
          </w:pPr>
          <w:r>
            <w:rPr>
              <w:noProof/>
            </w:rPr>
            <w:t>Real data analysis</w:t>
          </w:r>
          <w:r>
            <w:rPr>
              <w:noProof/>
            </w:rPr>
            <w:tab/>
          </w:r>
          <w:r>
            <w:rPr>
              <w:noProof/>
            </w:rPr>
            <w:fldChar w:fldCharType="begin"/>
          </w:r>
          <w:r>
            <w:rPr>
              <w:noProof/>
            </w:rPr>
            <w:instrText xml:space="preserve"> PAGEREF _Toc277281474 \h </w:instrText>
          </w:r>
          <w:r>
            <w:rPr>
              <w:noProof/>
            </w:rPr>
          </w:r>
          <w:r>
            <w:rPr>
              <w:noProof/>
            </w:rPr>
            <w:fldChar w:fldCharType="separate"/>
          </w:r>
          <w:r>
            <w:rPr>
              <w:noProof/>
            </w:rPr>
            <w:t>9</w:t>
          </w:r>
          <w:r>
            <w:rPr>
              <w:noProof/>
            </w:rPr>
            <w:fldChar w:fldCharType="end"/>
          </w:r>
        </w:p>
        <w:p w14:paraId="6C3BFC11" w14:textId="77777777" w:rsidR="00D7033E" w:rsidRDefault="00D7033E">
          <w:pPr>
            <w:pStyle w:val="TOC1"/>
            <w:tabs>
              <w:tab w:val="right" w:leader="dot" w:pos="9980"/>
            </w:tabs>
            <w:rPr>
              <w:rFonts w:eastAsiaTheme="minorEastAsia"/>
              <w:noProof/>
              <w:sz w:val="24"/>
              <w:szCs w:val="24"/>
              <w:lang w:val="en-US" w:eastAsia="ja-JP"/>
            </w:rPr>
          </w:pPr>
          <w:r>
            <w:rPr>
              <w:noProof/>
            </w:rPr>
            <w:t>Chapter 4: Discussions</w:t>
          </w:r>
          <w:r>
            <w:rPr>
              <w:noProof/>
            </w:rPr>
            <w:tab/>
          </w:r>
          <w:r>
            <w:rPr>
              <w:noProof/>
            </w:rPr>
            <w:fldChar w:fldCharType="begin"/>
          </w:r>
          <w:r>
            <w:rPr>
              <w:noProof/>
            </w:rPr>
            <w:instrText xml:space="preserve"> PAGEREF _Toc277281475 \h </w:instrText>
          </w:r>
          <w:r>
            <w:rPr>
              <w:noProof/>
            </w:rPr>
          </w:r>
          <w:r>
            <w:rPr>
              <w:noProof/>
            </w:rPr>
            <w:fldChar w:fldCharType="separate"/>
          </w:r>
          <w:r>
            <w:rPr>
              <w:noProof/>
            </w:rPr>
            <w:t>9</w:t>
          </w:r>
          <w:r>
            <w:rPr>
              <w:noProof/>
            </w:rPr>
            <w:fldChar w:fldCharType="end"/>
          </w:r>
        </w:p>
        <w:p w14:paraId="54420259" w14:textId="77777777" w:rsidR="00D7033E" w:rsidRDefault="00D7033E">
          <w:pPr>
            <w:pStyle w:val="TOC1"/>
            <w:tabs>
              <w:tab w:val="right" w:leader="dot" w:pos="9980"/>
            </w:tabs>
            <w:rPr>
              <w:rFonts w:eastAsiaTheme="minorEastAsia"/>
              <w:noProof/>
              <w:sz w:val="24"/>
              <w:szCs w:val="24"/>
              <w:lang w:val="en-US" w:eastAsia="ja-JP"/>
            </w:rPr>
          </w:pPr>
          <w:r>
            <w:rPr>
              <w:noProof/>
            </w:rPr>
            <w:t>Chapter 5: Conclusions and Justification</w:t>
          </w:r>
          <w:r>
            <w:rPr>
              <w:noProof/>
            </w:rPr>
            <w:tab/>
          </w:r>
          <w:r>
            <w:rPr>
              <w:noProof/>
            </w:rPr>
            <w:fldChar w:fldCharType="begin"/>
          </w:r>
          <w:r>
            <w:rPr>
              <w:noProof/>
            </w:rPr>
            <w:instrText xml:space="preserve"> PAGEREF _Toc277281476 \h </w:instrText>
          </w:r>
          <w:r>
            <w:rPr>
              <w:noProof/>
            </w:rPr>
          </w:r>
          <w:r>
            <w:rPr>
              <w:noProof/>
            </w:rPr>
            <w:fldChar w:fldCharType="separate"/>
          </w:r>
          <w:r>
            <w:rPr>
              <w:noProof/>
            </w:rPr>
            <w:t>9</w:t>
          </w:r>
          <w:r>
            <w:rPr>
              <w:noProof/>
            </w:rPr>
            <w:fldChar w:fldCharType="end"/>
          </w:r>
        </w:p>
        <w:p w14:paraId="0360F903" w14:textId="77777777" w:rsidR="00D7033E" w:rsidRDefault="00D7033E">
          <w:pPr>
            <w:pStyle w:val="TOC1"/>
            <w:tabs>
              <w:tab w:val="right" w:leader="dot" w:pos="9980"/>
            </w:tabs>
            <w:rPr>
              <w:rFonts w:eastAsiaTheme="minorEastAsia"/>
              <w:noProof/>
              <w:sz w:val="24"/>
              <w:szCs w:val="24"/>
              <w:lang w:val="en-US" w:eastAsia="ja-JP"/>
            </w:rPr>
          </w:pPr>
          <w:r>
            <w:rPr>
              <w:noProof/>
            </w:rPr>
            <w:t>References</w:t>
          </w:r>
          <w:r>
            <w:rPr>
              <w:noProof/>
            </w:rPr>
            <w:tab/>
          </w:r>
          <w:r>
            <w:rPr>
              <w:noProof/>
            </w:rPr>
            <w:fldChar w:fldCharType="begin"/>
          </w:r>
          <w:r>
            <w:rPr>
              <w:noProof/>
            </w:rPr>
            <w:instrText xml:space="preserve"> PAGEREF _Toc277281477 \h </w:instrText>
          </w:r>
          <w:r>
            <w:rPr>
              <w:noProof/>
            </w:rPr>
          </w:r>
          <w:r>
            <w:rPr>
              <w:noProof/>
            </w:rPr>
            <w:fldChar w:fldCharType="separate"/>
          </w:r>
          <w:r>
            <w:rPr>
              <w:noProof/>
            </w:rPr>
            <w:t>10</w:t>
          </w:r>
          <w:r>
            <w:rPr>
              <w:noProof/>
            </w:rPr>
            <w:fldChar w:fldCharType="end"/>
          </w:r>
        </w:p>
        <w:p w14:paraId="3A3D920D" w14:textId="77777777" w:rsidR="00D7033E" w:rsidRDefault="00D7033E">
          <w:pPr>
            <w:pStyle w:val="TOC1"/>
            <w:tabs>
              <w:tab w:val="right" w:leader="dot" w:pos="9980"/>
            </w:tabs>
            <w:rPr>
              <w:rFonts w:eastAsiaTheme="minorEastAsia"/>
              <w:noProof/>
              <w:sz w:val="24"/>
              <w:szCs w:val="24"/>
              <w:lang w:val="en-US" w:eastAsia="ja-JP"/>
            </w:rPr>
          </w:pPr>
          <w:r>
            <w:rPr>
              <w:noProof/>
            </w:rPr>
            <w:t>Figures</w:t>
          </w:r>
          <w:r>
            <w:rPr>
              <w:noProof/>
            </w:rPr>
            <w:tab/>
          </w:r>
          <w:r>
            <w:rPr>
              <w:noProof/>
            </w:rPr>
            <w:fldChar w:fldCharType="begin"/>
          </w:r>
          <w:r>
            <w:rPr>
              <w:noProof/>
            </w:rPr>
            <w:instrText xml:space="preserve"> PAGEREF _Toc277281478 \h </w:instrText>
          </w:r>
          <w:r>
            <w:rPr>
              <w:noProof/>
            </w:rPr>
          </w:r>
          <w:r>
            <w:rPr>
              <w:noProof/>
            </w:rPr>
            <w:fldChar w:fldCharType="separate"/>
          </w:r>
          <w:r>
            <w:rPr>
              <w:noProof/>
            </w:rPr>
            <w:t>11</w:t>
          </w:r>
          <w:r>
            <w:rPr>
              <w:noProof/>
            </w:rPr>
            <w:fldChar w:fldCharType="end"/>
          </w:r>
        </w:p>
        <w:p w14:paraId="6718CBC5" w14:textId="77777777" w:rsidR="00D7033E" w:rsidRDefault="00D7033E">
          <w:pPr>
            <w:pStyle w:val="TOC2"/>
            <w:tabs>
              <w:tab w:val="right" w:leader="dot" w:pos="9980"/>
            </w:tabs>
            <w:rPr>
              <w:rFonts w:eastAsiaTheme="minorEastAsia"/>
              <w:noProof/>
              <w:sz w:val="24"/>
              <w:szCs w:val="24"/>
              <w:lang w:val="en-US" w:eastAsia="ja-JP"/>
            </w:rPr>
          </w:pPr>
          <w:r>
            <w:rPr>
              <w:noProof/>
            </w:rPr>
            <w:t>Figure 1  - Gene detection working flow.</w:t>
          </w:r>
          <w:r>
            <w:rPr>
              <w:noProof/>
            </w:rPr>
            <w:tab/>
          </w:r>
          <w:r>
            <w:rPr>
              <w:noProof/>
            </w:rPr>
            <w:fldChar w:fldCharType="begin"/>
          </w:r>
          <w:r>
            <w:rPr>
              <w:noProof/>
            </w:rPr>
            <w:instrText xml:space="preserve"> PAGEREF _Toc277281479 \h </w:instrText>
          </w:r>
          <w:r>
            <w:rPr>
              <w:noProof/>
            </w:rPr>
          </w:r>
          <w:r>
            <w:rPr>
              <w:noProof/>
            </w:rPr>
            <w:fldChar w:fldCharType="separate"/>
          </w:r>
          <w:r>
            <w:rPr>
              <w:noProof/>
            </w:rPr>
            <w:t>11</w:t>
          </w:r>
          <w:r>
            <w:rPr>
              <w:noProof/>
            </w:rPr>
            <w:fldChar w:fldCharType="end"/>
          </w:r>
        </w:p>
        <w:p w14:paraId="3D4E369C" w14:textId="77777777" w:rsidR="00D7033E" w:rsidRDefault="00D7033E">
          <w:pPr>
            <w:pStyle w:val="TOC2"/>
            <w:tabs>
              <w:tab w:val="right" w:leader="dot" w:pos="9980"/>
            </w:tabs>
            <w:rPr>
              <w:rFonts w:eastAsiaTheme="minorEastAsia"/>
              <w:noProof/>
              <w:sz w:val="24"/>
              <w:szCs w:val="24"/>
              <w:lang w:val="en-US" w:eastAsia="ja-JP"/>
            </w:rPr>
          </w:pPr>
          <w:r>
            <w:rPr>
              <w:noProof/>
            </w:rPr>
            <w:t>Figure 2  - QQ-plot for CMC, C-alpha, LRT methods</w:t>
          </w:r>
          <w:r>
            <w:rPr>
              <w:noProof/>
            </w:rPr>
            <w:tab/>
          </w:r>
          <w:r>
            <w:rPr>
              <w:noProof/>
            </w:rPr>
            <w:fldChar w:fldCharType="begin"/>
          </w:r>
          <w:r>
            <w:rPr>
              <w:noProof/>
            </w:rPr>
            <w:instrText xml:space="preserve"> PAGEREF _Toc277281480 \h </w:instrText>
          </w:r>
          <w:r>
            <w:rPr>
              <w:noProof/>
            </w:rPr>
          </w:r>
          <w:r>
            <w:rPr>
              <w:noProof/>
            </w:rPr>
            <w:fldChar w:fldCharType="separate"/>
          </w:r>
          <w:r>
            <w:rPr>
              <w:noProof/>
            </w:rPr>
            <w:t>12</w:t>
          </w:r>
          <w:r>
            <w:rPr>
              <w:noProof/>
            </w:rPr>
            <w:fldChar w:fldCharType="end"/>
          </w:r>
        </w:p>
        <w:p w14:paraId="7C91C3AD" w14:textId="77777777" w:rsidR="00D7033E" w:rsidRDefault="00D7033E">
          <w:pPr>
            <w:pStyle w:val="TOC2"/>
            <w:tabs>
              <w:tab w:val="right" w:leader="dot" w:pos="9980"/>
            </w:tabs>
            <w:rPr>
              <w:rFonts w:eastAsiaTheme="minorEastAsia"/>
              <w:noProof/>
              <w:sz w:val="24"/>
              <w:szCs w:val="24"/>
              <w:lang w:val="en-US" w:eastAsia="ja-JP"/>
            </w:rPr>
          </w:pPr>
          <w:r>
            <w:rPr>
              <w:noProof/>
            </w:rPr>
            <w:t>Figure 3  - Systematic weighting experiment for simulated gene: SPTBN4, TPR and TCIRG1.</w:t>
          </w:r>
          <w:r>
            <w:rPr>
              <w:noProof/>
            </w:rPr>
            <w:tab/>
          </w:r>
          <w:r>
            <w:rPr>
              <w:noProof/>
            </w:rPr>
            <w:fldChar w:fldCharType="begin"/>
          </w:r>
          <w:r>
            <w:rPr>
              <w:noProof/>
            </w:rPr>
            <w:instrText xml:space="preserve"> PAGEREF _Toc277281481 \h </w:instrText>
          </w:r>
          <w:r>
            <w:rPr>
              <w:noProof/>
            </w:rPr>
          </w:r>
          <w:r>
            <w:rPr>
              <w:noProof/>
            </w:rPr>
            <w:fldChar w:fldCharType="separate"/>
          </w:r>
          <w:r>
            <w:rPr>
              <w:noProof/>
            </w:rPr>
            <w:t>12</w:t>
          </w:r>
          <w:r>
            <w:rPr>
              <w:noProof/>
            </w:rPr>
            <w:fldChar w:fldCharType="end"/>
          </w:r>
        </w:p>
        <w:p w14:paraId="7F0CCF36" w14:textId="77777777" w:rsidR="00D7033E" w:rsidRDefault="00D7033E">
          <w:pPr>
            <w:pStyle w:val="TOC1"/>
            <w:tabs>
              <w:tab w:val="right" w:leader="dot" w:pos="9980"/>
            </w:tabs>
            <w:rPr>
              <w:rFonts w:eastAsiaTheme="minorEastAsia"/>
              <w:noProof/>
              <w:sz w:val="24"/>
              <w:szCs w:val="24"/>
              <w:lang w:val="en-US" w:eastAsia="ja-JP"/>
            </w:rPr>
          </w:pPr>
          <w:r>
            <w:rPr>
              <w:noProof/>
            </w:rPr>
            <w:t>Tables</w:t>
          </w:r>
          <w:r>
            <w:rPr>
              <w:noProof/>
            </w:rPr>
            <w:tab/>
          </w:r>
          <w:r>
            <w:rPr>
              <w:noProof/>
            </w:rPr>
            <w:fldChar w:fldCharType="begin"/>
          </w:r>
          <w:r>
            <w:rPr>
              <w:noProof/>
            </w:rPr>
            <w:instrText xml:space="preserve"> PAGEREF _Toc277281482 \h </w:instrText>
          </w:r>
          <w:r>
            <w:rPr>
              <w:noProof/>
            </w:rPr>
          </w:r>
          <w:r>
            <w:rPr>
              <w:noProof/>
            </w:rPr>
            <w:fldChar w:fldCharType="separate"/>
          </w:r>
          <w:r>
            <w:rPr>
              <w:noProof/>
            </w:rPr>
            <w:t>13</w:t>
          </w:r>
          <w:r>
            <w:rPr>
              <w:noProof/>
            </w:rPr>
            <w:fldChar w:fldCharType="end"/>
          </w:r>
        </w:p>
        <w:p w14:paraId="29764520" w14:textId="77777777" w:rsidR="00D7033E" w:rsidRDefault="00D7033E">
          <w:pPr>
            <w:pStyle w:val="TOC2"/>
            <w:tabs>
              <w:tab w:val="right" w:leader="dot" w:pos="9980"/>
            </w:tabs>
            <w:rPr>
              <w:rFonts w:eastAsiaTheme="minorEastAsia"/>
              <w:noProof/>
              <w:sz w:val="24"/>
              <w:szCs w:val="24"/>
              <w:lang w:val="en-US" w:eastAsia="ja-JP"/>
            </w:rPr>
          </w:pPr>
          <w:r>
            <w:rPr>
              <w:noProof/>
            </w:rPr>
            <w:t>Table 1  - Seed gene list</w:t>
          </w:r>
          <w:r>
            <w:rPr>
              <w:noProof/>
            </w:rPr>
            <w:tab/>
          </w:r>
          <w:r>
            <w:rPr>
              <w:noProof/>
            </w:rPr>
            <w:fldChar w:fldCharType="begin"/>
          </w:r>
          <w:r>
            <w:rPr>
              <w:noProof/>
            </w:rPr>
            <w:instrText xml:space="preserve"> PAGEREF _Toc277281483 \h </w:instrText>
          </w:r>
          <w:r>
            <w:rPr>
              <w:noProof/>
            </w:rPr>
          </w:r>
          <w:r>
            <w:rPr>
              <w:noProof/>
            </w:rPr>
            <w:fldChar w:fldCharType="separate"/>
          </w:r>
          <w:r>
            <w:rPr>
              <w:noProof/>
            </w:rPr>
            <w:t>13</w:t>
          </w:r>
          <w:r>
            <w:rPr>
              <w:noProof/>
            </w:rPr>
            <w:fldChar w:fldCharType="end"/>
          </w:r>
        </w:p>
        <w:p w14:paraId="3946B5DE" w14:textId="77777777" w:rsidR="00D7033E" w:rsidRDefault="00D7033E">
          <w:pPr>
            <w:pStyle w:val="TOC1"/>
            <w:tabs>
              <w:tab w:val="right" w:leader="dot" w:pos="9980"/>
            </w:tabs>
            <w:rPr>
              <w:rFonts w:eastAsiaTheme="minorEastAsia"/>
              <w:noProof/>
              <w:sz w:val="24"/>
              <w:szCs w:val="24"/>
              <w:lang w:val="en-US" w:eastAsia="ja-JP"/>
            </w:rPr>
          </w:pPr>
          <w:r>
            <w:rPr>
              <w:noProof/>
            </w:rPr>
            <w:lastRenderedPageBreak/>
            <w:t>Appendix</w:t>
          </w:r>
          <w:r>
            <w:rPr>
              <w:noProof/>
            </w:rPr>
            <w:tab/>
          </w:r>
          <w:r>
            <w:rPr>
              <w:noProof/>
            </w:rPr>
            <w:fldChar w:fldCharType="begin"/>
          </w:r>
          <w:r>
            <w:rPr>
              <w:noProof/>
            </w:rPr>
            <w:instrText xml:space="preserve"> PAGEREF _Toc277281484 \h </w:instrText>
          </w:r>
          <w:r>
            <w:rPr>
              <w:noProof/>
            </w:rPr>
          </w:r>
          <w:r>
            <w:rPr>
              <w:noProof/>
            </w:rPr>
            <w:fldChar w:fldCharType="separate"/>
          </w:r>
          <w:r>
            <w:rPr>
              <w:noProof/>
            </w:rPr>
            <w:t>14</w:t>
          </w:r>
          <w:r>
            <w:rPr>
              <w:noProof/>
            </w:rPr>
            <w:fldChar w:fldCharType="end"/>
          </w:r>
        </w:p>
        <w:p w14:paraId="68BBC5EF" w14:textId="77777777" w:rsidR="00D7033E" w:rsidRDefault="00D7033E">
          <w:pPr>
            <w:pStyle w:val="TOC2"/>
            <w:tabs>
              <w:tab w:val="right" w:leader="dot" w:pos="9980"/>
            </w:tabs>
            <w:rPr>
              <w:rFonts w:eastAsiaTheme="minorEastAsia"/>
              <w:noProof/>
              <w:sz w:val="24"/>
              <w:szCs w:val="24"/>
              <w:lang w:val="en-US" w:eastAsia="ja-JP"/>
            </w:rPr>
          </w:pPr>
          <w:r>
            <w:rPr>
              <w:noProof/>
            </w:rPr>
            <w:t>weightBurdenTest_invDir.R</w:t>
          </w:r>
          <w:r>
            <w:rPr>
              <w:noProof/>
            </w:rPr>
            <w:tab/>
          </w:r>
          <w:r>
            <w:rPr>
              <w:noProof/>
            </w:rPr>
            <w:fldChar w:fldCharType="begin"/>
          </w:r>
          <w:r>
            <w:rPr>
              <w:noProof/>
            </w:rPr>
            <w:instrText xml:space="preserve"> PAGEREF _Toc277281485 \h </w:instrText>
          </w:r>
          <w:r>
            <w:rPr>
              <w:noProof/>
            </w:rPr>
          </w:r>
          <w:r>
            <w:rPr>
              <w:noProof/>
            </w:rPr>
            <w:fldChar w:fldCharType="separate"/>
          </w:r>
          <w:r>
            <w:rPr>
              <w:noProof/>
            </w:rPr>
            <w:t>14</w:t>
          </w:r>
          <w:r>
            <w:rPr>
              <w:noProof/>
            </w:rPr>
            <w:fldChar w:fldCharType="end"/>
          </w:r>
        </w:p>
        <w:p w14:paraId="06A55C30" w14:textId="77777777" w:rsidR="00D7033E" w:rsidRDefault="00D7033E">
          <w:pPr>
            <w:pStyle w:val="TOC2"/>
            <w:tabs>
              <w:tab w:val="right" w:leader="dot" w:pos="9980"/>
            </w:tabs>
            <w:rPr>
              <w:rFonts w:eastAsiaTheme="minorEastAsia"/>
              <w:noProof/>
              <w:sz w:val="24"/>
              <w:szCs w:val="24"/>
              <w:lang w:val="en-US" w:eastAsia="ja-JP"/>
            </w:rPr>
          </w:pPr>
          <w:r>
            <w:rPr>
              <w:noProof/>
            </w:rPr>
            <w:t>weightBurdenTest_invDir_ToGetTypeIErrorCurve.R</w:t>
          </w:r>
          <w:r>
            <w:rPr>
              <w:noProof/>
            </w:rPr>
            <w:tab/>
          </w:r>
          <w:r>
            <w:rPr>
              <w:noProof/>
            </w:rPr>
            <w:fldChar w:fldCharType="begin"/>
          </w:r>
          <w:r>
            <w:rPr>
              <w:noProof/>
            </w:rPr>
            <w:instrText xml:space="preserve"> PAGEREF _Toc277281486 \h </w:instrText>
          </w:r>
          <w:r>
            <w:rPr>
              <w:noProof/>
            </w:rPr>
          </w:r>
          <w:r>
            <w:rPr>
              <w:noProof/>
            </w:rPr>
            <w:fldChar w:fldCharType="separate"/>
          </w:r>
          <w:r>
            <w:rPr>
              <w:noProof/>
            </w:rPr>
            <w:t>18</w:t>
          </w:r>
          <w:r>
            <w:rPr>
              <w:noProof/>
            </w:rPr>
            <w:fldChar w:fldCharType="end"/>
          </w:r>
        </w:p>
        <w:p w14:paraId="10CE424E" w14:textId="77777777" w:rsidR="00D7033E" w:rsidRDefault="00D7033E">
          <w:pPr>
            <w:pStyle w:val="TOC2"/>
            <w:tabs>
              <w:tab w:val="right" w:leader="dot" w:pos="9980"/>
            </w:tabs>
            <w:rPr>
              <w:rFonts w:eastAsiaTheme="minorEastAsia"/>
              <w:noProof/>
              <w:sz w:val="24"/>
              <w:szCs w:val="24"/>
              <w:lang w:val="en-US" w:eastAsia="ja-JP"/>
            </w:rPr>
          </w:pPr>
          <w:r>
            <w:rPr>
              <w:noProof/>
            </w:rPr>
            <w:t>Hypertension related gene list (based on literature)</w:t>
          </w:r>
          <w:r>
            <w:rPr>
              <w:noProof/>
            </w:rPr>
            <w:tab/>
          </w:r>
          <w:r>
            <w:rPr>
              <w:noProof/>
            </w:rPr>
            <w:fldChar w:fldCharType="begin"/>
          </w:r>
          <w:r>
            <w:rPr>
              <w:noProof/>
            </w:rPr>
            <w:instrText xml:space="preserve"> PAGEREF _Toc277281487 \h </w:instrText>
          </w:r>
          <w:r>
            <w:rPr>
              <w:noProof/>
            </w:rPr>
          </w:r>
          <w:r>
            <w:rPr>
              <w:noProof/>
            </w:rPr>
            <w:fldChar w:fldCharType="separate"/>
          </w:r>
          <w:r>
            <w:rPr>
              <w:noProof/>
            </w:rPr>
            <w:t>24</w:t>
          </w:r>
          <w:r>
            <w:rPr>
              <w:noProof/>
            </w:rPr>
            <w:fldChar w:fldCharType="end"/>
          </w:r>
        </w:p>
        <w:p w14:paraId="53D26BE6" w14:textId="77777777" w:rsidR="00D7033E" w:rsidRDefault="00D7033E">
          <w:pPr>
            <w:pStyle w:val="TOC2"/>
            <w:tabs>
              <w:tab w:val="right" w:leader="dot" w:pos="9980"/>
            </w:tabs>
            <w:rPr>
              <w:rFonts w:eastAsiaTheme="minorEastAsia"/>
              <w:noProof/>
              <w:sz w:val="24"/>
              <w:szCs w:val="24"/>
              <w:lang w:val="en-US" w:eastAsia="ja-JP"/>
            </w:rPr>
          </w:pPr>
          <w:r>
            <w:rPr>
              <w:noProof/>
            </w:rPr>
            <w:t>Hypertension centered network- interactions from HINT databse</w:t>
          </w:r>
          <w:r>
            <w:rPr>
              <w:noProof/>
            </w:rPr>
            <w:tab/>
          </w:r>
          <w:r>
            <w:rPr>
              <w:noProof/>
            </w:rPr>
            <w:fldChar w:fldCharType="begin"/>
          </w:r>
          <w:r>
            <w:rPr>
              <w:noProof/>
            </w:rPr>
            <w:instrText xml:space="preserve"> PAGEREF _Toc277281488 \h </w:instrText>
          </w:r>
          <w:r>
            <w:rPr>
              <w:noProof/>
            </w:rPr>
          </w:r>
          <w:r>
            <w:rPr>
              <w:noProof/>
            </w:rPr>
            <w:fldChar w:fldCharType="separate"/>
          </w:r>
          <w:r>
            <w:rPr>
              <w:noProof/>
            </w:rPr>
            <w:t>24</w:t>
          </w:r>
          <w:r>
            <w:rPr>
              <w:noProof/>
            </w:rPr>
            <w:fldChar w:fldCharType="end"/>
          </w:r>
        </w:p>
        <w:p w14:paraId="109522F3" w14:textId="77777777" w:rsidR="00C53474" w:rsidRPr="00C23C64" w:rsidRDefault="00C53474" w:rsidP="00C53474">
          <w:pPr>
            <w:spacing w:after="160" w:line="264" w:lineRule="auto"/>
            <w:ind w:right="630"/>
            <w:rPr>
              <w:rFonts w:ascii="Franklin Gothic Book" w:eastAsia="MS PGothic" w:hAnsi="Franklin Gothic Book" w:cs="Times New Roman"/>
              <w:sz w:val="20"/>
              <w:szCs w:val="20"/>
              <w:lang w:val="en-US"/>
            </w:rPr>
          </w:pPr>
          <w:r w:rsidRPr="00B93DDD">
            <w:rPr>
              <w:rFonts w:ascii="Franklin Gothic Book" w:eastAsia="MS PGothic" w:hAnsi="Franklin Gothic Book" w:cs="Times New Roman"/>
              <w:b/>
              <w:bCs/>
              <w:sz w:val="20"/>
              <w:szCs w:val="20"/>
              <w:lang w:val="en-US"/>
            </w:rPr>
            <w:fldChar w:fldCharType="end"/>
          </w:r>
        </w:p>
      </w:sdtContent>
    </w:sdt>
    <w:p w14:paraId="446A7D39" w14:textId="77777777" w:rsidR="00C53474" w:rsidRPr="00E9764D" w:rsidRDefault="00C53474" w:rsidP="00C53474">
      <w:pPr>
        <w:keepNext/>
        <w:keepLines/>
        <w:spacing w:before="320" w:after="160"/>
        <w:ind w:right="630"/>
        <w:outlineLvl w:val="0"/>
        <w:rPr>
          <w:rFonts w:ascii="Franklin Gothic Medium" w:eastAsia="HGSoeiKakugothicUB" w:hAnsi="Franklin Gothic Medium" w:cs="Times New Roman"/>
          <w:color w:val="5A5C5E"/>
          <w:sz w:val="32"/>
          <w:szCs w:val="32"/>
          <w:lang w:val="en-US"/>
        </w:rPr>
      </w:pPr>
    </w:p>
    <w:p w14:paraId="4452CF58" w14:textId="77777777" w:rsidR="00C53474" w:rsidRPr="00B94EC3" w:rsidRDefault="00C53474" w:rsidP="00C53474">
      <w:pPr>
        <w:rPr>
          <w:rFonts w:ascii="Franklin Gothic Medium" w:eastAsia="HGSoeiKakugothicUB" w:hAnsi="Franklin Gothic Medium" w:cs="Times New Roman"/>
          <w:sz w:val="32"/>
          <w:szCs w:val="32"/>
          <w:lang w:val="en-US"/>
        </w:rPr>
      </w:pPr>
    </w:p>
    <w:p w14:paraId="37E9426E" w14:textId="77777777" w:rsidR="00C53474" w:rsidRPr="00473BC6" w:rsidRDefault="00C53474" w:rsidP="00C53474">
      <w:pPr>
        <w:rPr>
          <w:rFonts w:ascii="Franklin Gothic Medium" w:eastAsia="HGSoeiKakugothicUB" w:hAnsi="Franklin Gothic Medium" w:cs="Times New Roman"/>
          <w:sz w:val="32"/>
          <w:szCs w:val="32"/>
          <w:lang w:val="en-US"/>
        </w:rPr>
      </w:pPr>
    </w:p>
    <w:p w14:paraId="0AA6392D" w14:textId="77777777" w:rsidR="00C53474" w:rsidRPr="00794A85" w:rsidRDefault="00C53474" w:rsidP="00C53474">
      <w:pPr>
        <w:rPr>
          <w:rFonts w:ascii="Franklin Gothic Medium" w:eastAsia="HGSoeiKakugothicUB" w:hAnsi="Franklin Gothic Medium" w:cs="Times New Roman"/>
          <w:sz w:val="32"/>
          <w:szCs w:val="32"/>
          <w:lang w:val="en-US"/>
        </w:rPr>
      </w:pPr>
    </w:p>
    <w:p w14:paraId="25EC2434" w14:textId="77777777" w:rsidR="00C53474" w:rsidRPr="00B0393D" w:rsidRDefault="00C53474" w:rsidP="00C53474">
      <w:pPr>
        <w:rPr>
          <w:rFonts w:ascii="Franklin Gothic Medium" w:eastAsia="HGSoeiKakugothicUB" w:hAnsi="Franklin Gothic Medium" w:cs="Times New Roman"/>
          <w:sz w:val="32"/>
          <w:szCs w:val="32"/>
          <w:lang w:val="en-US"/>
        </w:rPr>
      </w:pPr>
    </w:p>
    <w:p w14:paraId="6F35A2D9" w14:textId="77777777" w:rsidR="00C53474" w:rsidRPr="000E4832" w:rsidRDefault="00C53474" w:rsidP="00C53474">
      <w:pPr>
        <w:rPr>
          <w:rFonts w:ascii="Franklin Gothic Medium" w:eastAsia="HGSoeiKakugothicUB" w:hAnsi="Franklin Gothic Medium" w:cs="Times New Roman"/>
          <w:sz w:val="32"/>
          <w:szCs w:val="32"/>
          <w:lang w:val="en-US"/>
        </w:rPr>
      </w:pPr>
    </w:p>
    <w:p w14:paraId="77B5555E" w14:textId="77777777" w:rsidR="00C53474" w:rsidRPr="00664AD0" w:rsidRDefault="00C53474" w:rsidP="00C53474">
      <w:pPr>
        <w:rPr>
          <w:rFonts w:ascii="Franklin Gothic Medium" w:eastAsia="HGSoeiKakugothicUB" w:hAnsi="Franklin Gothic Medium" w:cs="Times New Roman"/>
          <w:sz w:val="32"/>
          <w:szCs w:val="32"/>
          <w:lang w:val="en-US"/>
        </w:rPr>
      </w:pPr>
    </w:p>
    <w:p w14:paraId="0298DEC7" w14:textId="77777777" w:rsidR="00C53474" w:rsidRPr="00C23C64" w:rsidRDefault="00C53474" w:rsidP="00C53474">
      <w:pPr>
        <w:keepNext/>
        <w:keepLines/>
        <w:spacing w:before="320" w:after="160"/>
        <w:ind w:right="630"/>
        <w:outlineLvl w:val="0"/>
        <w:rPr>
          <w:rFonts w:ascii="Franklin Gothic Medium" w:eastAsia="HGSoeiKakugothicUB" w:hAnsi="Franklin Gothic Medium" w:cs="Times New Roman"/>
          <w:sz w:val="32"/>
          <w:szCs w:val="32"/>
          <w:lang w:val="en-US"/>
        </w:rPr>
        <w:sectPr w:rsidR="00C53474" w:rsidRPr="00C23C64" w:rsidSect="00B94F56">
          <w:footerReference w:type="default" r:id="rId9"/>
          <w:pgSz w:w="12240" w:h="15840"/>
          <w:pgMar w:top="1440" w:right="810" w:bottom="1440" w:left="1440" w:header="720" w:footer="720" w:gutter="0"/>
          <w:pgNumType w:fmt="lowerRoman" w:start="0"/>
          <w:cols w:space="720"/>
          <w:titlePg/>
          <w:docGrid w:linePitch="360"/>
        </w:sectPr>
      </w:pPr>
    </w:p>
    <w:p w14:paraId="3DA733DD" w14:textId="77777777" w:rsidR="00C53474" w:rsidRPr="00C23C64" w:rsidRDefault="00C53474" w:rsidP="00C53474">
      <w:pPr>
        <w:keepNext/>
        <w:keepLines/>
        <w:spacing w:before="320" w:after="160"/>
        <w:ind w:right="630"/>
        <w:outlineLvl w:val="0"/>
        <w:rPr>
          <w:rFonts w:ascii="Franklin Gothic Medium" w:eastAsia="HGSoeiKakugothicUB" w:hAnsi="Franklin Gothic Medium" w:cs="Times New Roman"/>
          <w:sz w:val="32"/>
          <w:szCs w:val="32"/>
          <w:lang w:val="en-US"/>
        </w:rPr>
      </w:pPr>
    </w:p>
    <w:p w14:paraId="527D6846" w14:textId="77777777" w:rsidR="00C53474" w:rsidRDefault="00C53474" w:rsidP="00C53474">
      <w:pPr>
        <w:keepNext/>
        <w:keepLines/>
        <w:spacing w:before="320" w:after="160"/>
        <w:ind w:right="630"/>
        <w:outlineLvl w:val="0"/>
        <w:rPr>
          <w:rFonts w:asciiTheme="majorHAnsi" w:eastAsia="HGSoeiKakugothicUB" w:hAnsiTheme="majorHAnsi" w:cs="Times New Roman"/>
          <w:color w:val="5A5C5E"/>
          <w:sz w:val="32"/>
          <w:szCs w:val="32"/>
          <w:lang w:val="en-US"/>
        </w:rPr>
      </w:pPr>
      <w:r w:rsidRPr="00C23C64">
        <w:rPr>
          <w:rFonts w:ascii="Franklin Gothic Medium" w:eastAsia="HGSoeiKakugothicUB" w:hAnsi="Franklin Gothic Medium" w:cs="Times New Roman"/>
          <w:sz w:val="32"/>
          <w:szCs w:val="32"/>
          <w:lang w:val="en-US"/>
        </w:rPr>
        <w:br w:type="page"/>
      </w:r>
      <w:r w:rsidRPr="00C23C64">
        <w:rPr>
          <w:rFonts w:asciiTheme="majorHAnsi" w:eastAsia="HGSoeiKakugothicUB" w:hAnsiTheme="majorHAnsi" w:cs="Times New Roman"/>
          <w:color w:val="5A5C5E"/>
          <w:sz w:val="32"/>
          <w:szCs w:val="32"/>
          <w:lang w:val="en-US"/>
        </w:rPr>
        <w:lastRenderedPageBreak/>
        <w:t xml:space="preserve">Abstract </w:t>
      </w:r>
    </w:p>
    <w:p w14:paraId="30161EBF" w14:textId="10FA5B1A" w:rsidR="00C53474" w:rsidRDefault="00C53474" w:rsidP="00C53474">
      <w:pPr>
        <w:keepNext/>
        <w:keepLines/>
        <w:spacing w:before="320" w:after="160"/>
        <w:ind w:right="630"/>
        <w:outlineLvl w:val="0"/>
        <w:rPr>
          <w:rFonts w:asciiTheme="majorHAnsi" w:eastAsia="HGSoeiKakugothicUB" w:hAnsiTheme="majorHAnsi" w:cs="Times New Roman"/>
          <w:color w:val="5A5C5E"/>
          <w:sz w:val="32"/>
          <w:szCs w:val="32"/>
          <w:lang w:val="en-US"/>
        </w:rPr>
      </w:pPr>
      <w:r w:rsidRPr="00C53474">
        <w:rPr>
          <w:rFonts w:eastAsia="MS PGothic" w:cs="Times New Roman"/>
          <w:lang w:val="en-US"/>
        </w:rPr>
        <w:t>Statistical association studies have contributed significantly in the detection of novel genetic factors associated with complex diseases. However, there are various challenges in solving the missing heritability issue solely depending on statistical evidence of the association between genotype and phenotype, especially for sequencing data. Incorporation of biological information that reflects the complex mechanism of disease development is likely to increase the power of association studies for detecting novel disease genes. In this study, we develop a statistical framework for association studies that integrates the information of the functional effect of SNPs to the disease related protein-protein interactions. The method is applied to GAW19 exome sequencing data of uncorrelated individuals for detecting novel genes associated to hypotension. Based on both the real and simulated phenotypes of hypertension, the method is compared with multiple well-known association tests for sequencing data.</w:t>
      </w:r>
      <w:r w:rsidRPr="00C23C64">
        <w:rPr>
          <w:rFonts w:eastAsia="MS PGothic" w:cs="Times New Roman"/>
          <w:sz w:val="24"/>
          <w:szCs w:val="24"/>
          <w:lang w:val="en-US"/>
        </w:rPr>
        <w:br w:type="page"/>
      </w:r>
    </w:p>
    <w:p w14:paraId="5BA64CA4" w14:textId="77777777" w:rsidR="00C53474" w:rsidRPr="00C53474" w:rsidRDefault="00C53474" w:rsidP="00C53474">
      <w:pPr>
        <w:keepNext/>
        <w:keepLines/>
        <w:spacing w:before="320" w:after="160"/>
        <w:ind w:right="630"/>
        <w:outlineLvl w:val="0"/>
        <w:rPr>
          <w:rFonts w:asciiTheme="majorHAnsi" w:eastAsia="HGSoeiKakugothicUB" w:hAnsiTheme="majorHAnsi" w:cs="Times New Roman"/>
          <w:color w:val="5A5C5E"/>
          <w:sz w:val="32"/>
          <w:szCs w:val="32"/>
          <w:lang w:val="en-US"/>
        </w:rPr>
      </w:pPr>
      <w:r>
        <w:rPr>
          <w:rFonts w:asciiTheme="majorHAnsi" w:eastAsia="HGSoeiKakugothicUB" w:hAnsiTheme="majorHAnsi" w:cs="Times New Roman"/>
          <w:color w:val="5A5C5E"/>
          <w:sz w:val="32"/>
          <w:szCs w:val="32"/>
          <w:lang w:val="en-US"/>
        </w:rPr>
        <w:lastRenderedPageBreak/>
        <w:t>Acknowledgement</w:t>
      </w:r>
    </w:p>
    <w:p w14:paraId="55BDCDD2" w14:textId="4712BF2B" w:rsidR="00C53474" w:rsidRPr="00B94F56" w:rsidRDefault="00C53474" w:rsidP="00C53474">
      <w:pPr>
        <w:spacing w:after="160"/>
        <w:ind w:right="630"/>
        <w:rPr>
          <w:rFonts w:eastAsia="MS PGothic" w:cs="Times New Roman"/>
          <w:sz w:val="24"/>
          <w:szCs w:val="24"/>
          <w:lang w:val="en-US"/>
        </w:rPr>
      </w:pPr>
      <w:r>
        <w:rPr>
          <w:rFonts w:eastAsia="MS PGothic" w:cs="Times New Roman"/>
          <w:sz w:val="24"/>
          <w:szCs w:val="24"/>
          <w:lang w:val="en-US"/>
        </w:rPr>
        <w:t>Without the help from Dr. Zheyang Wu, Dr. Dmtry Korkin, and Hongzhu Cui, the completion of this project would not have been possible. Thanks to their help of providing guidelines, sharing techniques and contributing to the results of this project.</w:t>
      </w:r>
      <w:r w:rsidR="00B94F56">
        <w:rPr>
          <w:rFonts w:eastAsia="MS PGothic" w:cs="Times New Roman"/>
          <w:sz w:val="24"/>
          <w:szCs w:val="24"/>
          <w:lang w:val="en-US"/>
        </w:rPr>
        <w:t xml:space="preserve"> I would like to thank the Genetic Analysis Workshop for providing the </w:t>
      </w:r>
      <w:r w:rsidR="00B94F56" w:rsidRPr="00B94F56">
        <w:rPr>
          <w:rFonts w:eastAsia="MS PGothic" w:cs="Times New Roman"/>
          <w:sz w:val="24"/>
          <w:szCs w:val="24"/>
          <w:lang w:val="en-US"/>
        </w:rPr>
        <w:t>Sequence, Bl</w:t>
      </w:r>
      <w:r w:rsidR="00B94F56">
        <w:rPr>
          <w:rFonts w:eastAsia="MS PGothic" w:cs="Times New Roman"/>
          <w:sz w:val="24"/>
          <w:szCs w:val="24"/>
          <w:lang w:val="en-US"/>
        </w:rPr>
        <w:t>ood Pressure and Expression Data.</w:t>
      </w:r>
      <w:r w:rsidRPr="00B93DDD">
        <w:rPr>
          <w:lang w:val="en-US"/>
        </w:rPr>
        <w:br w:type="page"/>
      </w:r>
    </w:p>
    <w:p w14:paraId="072B79DC" w14:textId="6B125B04" w:rsidR="00C53474" w:rsidRDefault="00C53474" w:rsidP="00C53474">
      <w:pPr>
        <w:pStyle w:val="Heading1"/>
        <w:spacing w:after="160"/>
      </w:pPr>
      <w:bookmarkStart w:id="1" w:name="_Toc277281464"/>
      <w:r w:rsidRPr="00C23C64">
        <w:lastRenderedPageBreak/>
        <w:t xml:space="preserve">Chapter 1: </w:t>
      </w:r>
      <w:r>
        <w:t>Introduction</w:t>
      </w:r>
      <w:bookmarkEnd w:id="1"/>
      <w:r w:rsidRPr="00C23C64">
        <w:t xml:space="preserve"> </w:t>
      </w:r>
    </w:p>
    <w:p w14:paraId="212717F8" w14:textId="77777777" w:rsidR="00B94F56" w:rsidRDefault="00B94F56" w:rsidP="00B94F56">
      <w:pPr>
        <w:spacing w:after="120"/>
      </w:pPr>
      <w:r>
        <w:t xml:space="preserve">Statistical association studies serve an important role in finding putative disease genes for further biological validation and reasoning. There are many association methods, but the common essential idea is to test the strength of statistical evidence for abnormal / non-random mutation distribution in cases and in controls. Such statistical evidence won’t be strong or reliable if data sample size is relatively small and/or SNP mutations are rare, often the challenges imposed in current sequencing studies. Furthermore, the mechanism of genetic effect is complex, not a straight line from DNA to disease. A gene may be critical to a disease pathway, but the final disease status are affected by many other factors so that the association evidence measured strictly by genotype and phenotype data could also be weak. This is the challenge for finding more subtle disease genes to explain the missing heritability, especially after the low-hanging fruits have been picked. In order to address these challenges and increase the statistical power of association studies, it is promising to properly integrate biological prior information of the variants that reflect the middle steps of the genetic mechanism to disease development process. </w:t>
      </w:r>
    </w:p>
    <w:p w14:paraId="73CF466E" w14:textId="4BD735B6" w:rsidR="00B94F56" w:rsidRDefault="00B94F56" w:rsidP="00B94F56">
      <w:pPr>
        <w:spacing w:after="120"/>
        <w:rPr>
          <w:rFonts w:cs="Arial"/>
        </w:rPr>
      </w:pPr>
      <w:r>
        <w:t xml:space="preserve">In this study, we develop a statistical framework that allows incorporating prior information of SNPs into association tests. The basic idea is to prioritize SNPs that show prior importance to disease development. This is realized by relatively weighting the genotype of SNPs according to their prior information in testing a SNP set, which is treated as the functional unit of association, e.g., a gene. This framework has two major components. First, SNP weights are properly generated based on their functional annotation. </w:t>
      </w:r>
      <w:r>
        <w:rPr>
          <w:rFonts w:cs="Arial"/>
        </w:rPr>
        <w:t>Second, a likelihood ratio test (LRT) is constructed to incorporate these weights. T</w:t>
      </w:r>
      <w:r w:rsidRPr="00FE7347">
        <w:rPr>
          <w:rFonts w:cs="Arial"/>
        </w:rPr>
        <w:t xml:space="preserve">o detect the presence of disease SNPs in a </w:t>
      </w:r>
      <w:r>
        <w:rPr>
          <w:rFonts w:cs="Arial"/>
        </w:rPr>
        <w:t xml:space="preserve">gene, LRT statistic is the ratio of the likelihoods between the null and the alternative regarding to whether the distribution in cases differ that in controls. Thus LRT is flexible to construct according to the meanings of the null of no association and the alternative while incorporating informative weights. Furthermore, LRT is optimal for detecting weak and sparse signals </w:t>
      </w:r>
      <w:r w:rsidR="00F5536D">
        <w:t>{Ingster, 1997 #2436;Yang, 2014 #2444}</w:t>
      </w:r>
      <w:r>
        <w:rPr>
          <w:rFonts w:cs="Arial"/>
        </w:rPr>
        <w:t xml:space="preserve">.  There are different versions of </w:t>
      </w:r>
      <w:r>
        <w:rPr>
          <w:rFonts w:cs="Arial"/>
        </w:rPr>
        <w:lastRenderedPageBreak/>
        <w:t xml:space="preserve">LRT, but we adapt a formulation by Chen et al. </w:t>
      </w:r>
      <w:r w:rsidR="00F5536D">
        <w:t>{Chen, 2013 #2486}</w:t>
      </w:r>
      <w:r>
        <w:rPr>
          <w:rFonts w:cs="Arial"/>
        </w:rPr>
        <w:t xml:space="preserve"> as the prototype statistic for sequencing data. </w:t>
      </w:r>
    </w:p>
    <w:p w14:paraId="71CDD2C8" w14:textId="49B18BB0" w:rsidR="00B94F56" w:rsidRDefault="00B94F56" w:rsidP="00B94F56">
      <w:pPr>
        <w:spacing w:after="120"/>
        <w:rPr>
          <w:rFonts w:cs="Arial"/>
        </w:rPr>
      </w:pPr>
      <w:r>
        <w:t xml:space="preserve">Protein-protein interactions (PPI) are one important component related to disease development. Disease gene may function through influencing PPIs. Several recent genome-wide association studies (GWAS) have reported the value of incorporating PPI information </w:t>
      </w:r>
      <w:r>
        <w:rPr>
          <w:rFonts w:cs="Arial"/>
        </w:rPr>
        <w:t xml:space="preserve">into the pipeline of identifying novel genes of Type 1 diabetes and kidney dysfunction </w:t>
      </w:r>
      <w:r w:rsidR="00F5536D">
        <w:t>{Bergholdt, 2012 #2484;Chasman, 2012 #2487}</w:t>
      </w:r>
      <w:r>
        <w:rPr>
          <w:rFonts w:cs="Arial"/>
        </w:rPr>
        <w:t xml:space="preserve">. However, their methodology mainly uses generic functional information, </w:t>
      </w:r>
      <w:r w:rsidRPr="002C5A76">
        <w:rPr>
          <w:rFonts w:cs="Arial"/>
          <w:i/>
        </w:rPr>
        <w:t>e.g.</w:t>
      </w:r>
      <w:r w:rsidRPr="00075F4F">
        <w:rPr>
          <w:rFonts w:cs="Arial"/>
        </w:rPr>
        <w:t xml:space="preserve">, </w:t>
      </w:r>
      <w:r>
        <w:rPr>
          <w:rFonts w:cs="Arial"/>
        </w:rPr>
        <w:t xml:space="preserve">GO terms, to filter candidate genes and SNPs for test, but the association test itself is traditional without incorporating such information </w:t>
      </w:r>
      <w:r w:rsidR="00F5536D">
        <w:t>{Consortium, 2007 #2909}</w:t>
      </w:r>
      <w:r>
        <w:rPr>
          <w:rFonts w:cs="Arial"/>
        </w:rPr>
        <w:t>. Filtering will loosen the strict genome-wide significance level in favour of relatively weak association signals of true functional SNPs and genes, but it would be nicer to drop as few genes as possible, and combine the prior biological information with association test process in a quantitative fashion. In this study, we predict and annotate the effect of SNPs to disease related PPIs. Then we convert the annotation into a component of SNP weighting scheme for incorporating into the LRT test. The purpose is not to restrict the gene candidates but to use PPI information to improve the ranking profile of all genes.</w:t>
      </w:r>
    </w:p>
    <w:p w14:paraId="353CC158" w14:textId="77777777" w:rsidR="00B94F56" w:rsidRPr="00B94F56" w:rsidRDefault="00B94F56" w:rsidP="00B94F56"/>
    <w:p w14:paraId="180C00A3" w14:textId="77777777" w:rsidR="00C53474" w:rsidRDefault="00C53474" w:rsidP="00C53474">
      <w:pPr>
        <w:pStyle w:val="Heading1"/>
        <w:spacing w:after="160"/>
      </w:pPr>
      <w:bookmarkStart w:id="2" w:name="_Toc277281465"/>
      <w:r w:rsidRPr="00C23C64">
        <w:t>Chapter 2: Methodology</w:t>
      </w:r>
      <w:bookmarkEnd w:id="2"/>
      <w:r w:rsidRPr="00C23C64">
        <w:t xml:space="preserve"> </w:t>
      </w:r>
    </w:p>
    <w:p w14:paraId="3DBAA7E7" w14:textId="77777777" w:rsidR="00624105" w:rsidRDefault="00624105" w:rsidP="00624105">
      <w:pPr>
        <w:pStyle w:val="Heading2"/>
      </w:pPr>
      <w:bookmarkStart w:id="3" w:name="_Toc277281466"/>
      <w:r>
        <w:t>Research design</w:t>
      </w:r>
      <w:bookmarkEnd w:id="3"/>
    </w:p>
    <w:p w14:paraId="3CC815DF" w14:textId="77777777" w:rsidR="00624105" w:rsidRDefault="00624105" w:rsidP="00624105">
      <w:pPr>
        <w:widowControl w:val="0"/>
        <w:autoSpaceDE w:val="0"/>
        <w:autoSpaceDN w:val="0"/>
        <w:adjustRightInd w:val="0"/>
        <w:rPr>
          <w:lang w:val="en-US"/>
        </w:rPr>
      </w:pPr>
      <w:r>
        <w:t>To implicitly incorporate the PPI information for aiding gene hunting, we estimate and employ the weighting scheme of variants according to their effects on PPIs and study their group association by using a flexible LRT testing procedure. Figure 1 shows the workflow of four steps to achieve the goal. First, we determine the</w:t>
      </w:r>
      <w:r w:rsidRPr="00D35243">
        <w:t xml:space="preserve"> </w:t>
      </w:r>
      <w:r>
        <w:t>seed genes associated with Hypertension based on literature, data evidence and other related sources</w:t>
      </w:r>
      <w:r w:rsidRPr="00FE7347">
        <w:t xml:space="preserve"> </w:t>
      </w:r>
      <w:r w:rsidRPr="00FE7347">
        <w:rPr>
          <w:rFonts w:hint="eastAsia"/>
        </w:rPr>
        <w:t>(</w:t>
      </w:r>
      <w:hyperlink w:anchor="Welter" w:history="1">
        <w:r w:rsidRPr="008A3140">
          <w:t>Welter, D.</w:t>
        </w:r>
        <w:r w:rsidRPr="008A3140">
          <w:rPr>
            <w:rFonts w:hint="eastAsia"/>
          </w:rPr>
          <w:t xml:space="preserve"> et al, 2014</w:t>
        </w:r>
      </w:hyperlink>
      <w:r w:rsidRPr="00FE7347">
        <w:rPr>
          <w:rFonts w:hint="eastAsia"/>
        </w:rPr>
        <w:t xml:space="preserve">; </w:t>
      </w:r>
      <w:hyperlink w:anchor="Online" w:history="1">
        <w:r w:rsidRPr="008A3140">
          <w:t>Online Mendelian Inheritance in Man, OMIM</w:t>
        </w:r>
      </w:hyperlink>
      <w:r>
        <w:rPr>
          <w:rFonts w:hint="eastAsia"/>
        </w:rPr>
        <w:t>)</w:t>
      </w:r>
      <w:r w:rsidRPr="00FE7347">
        <w:t>.</w:t>
      </w:r>
      <w:r>
        <w:t xml:space="preserve"> Second, we analyse</w:t>
      </w:r>
      <w:r w:rsidRPr="00D35243">
        <w:t xml:space="preserve"> </w:t>
      </w:r>
      <w:r>
        <w:t>PPI</w:t>
      </w:r>
      <w:r w:rsidRPr="00D35243">
        <w:t xml:space="preserve"> </w:t>
      </w:r>
      <w:r>
        <w:t xml:space="preserve">network (physical interactions </w:t>
      </w:r>
      <w:r>
        <w:lastRenderedPageBreak/>
        <w:t>only)</w:t>
      </w:r>
      <w:r w:rsidRPr="00D35243">
        <w:t xml:space="preserve"> </w:t>
      </w:r>
      <w:r>
        <w:t>centering on these seed genes to find out candidate genes associated with Hypertension</w:t>
      </w:r>
      <w:r w:rsidRPr="00D35243">
        <w:t xml:space="preserve">. </w:t>
      </w:r>
      <w:r>
        <w:t xml:space="preserve">The candidate genes will be utilized to study the statistical association with Hypertension </w:t>
      </w:r>
      <w:r w:rsidRPr="00FE7347">
        <w:rPr>
          <w:rFonts w:hint="eastAsia"/>
        </w:rPr>
        <w:t>(</w:t>
      </w:r>
      <w:hyperlink w:anchor="Szklarczyk" w:history="1">
        <w:r w:rsidRPr="008A3140">
          <w:t>Szklarczyk, Damian, et al</w:t>
        </w:r>
        <w:r w:rsidRPr="008A3140">
          <w:rPr>
            <w:rFonts w:hint="eastAsia"/>
          </w:rPr>
          <w:t>, 2011</w:t>
        </w:r>
      </w:hyperlink>
      <w:r w:rsidRPr="00FE7347">
        <w:rPr>
          <w:rFonts w:hint="eastAsia"/>
        </w:rPr>
        <w:t>)</w:t>
      </w:r>
      <w:r>
        <w:t xml:space="preserve">. Third, we create </w:t>
      </w:r>
      <w:r w:rsidRPr="00D35243">
        <w:t xml:space="preserve">annotations </w:t>
      </w:r>
      <w:r>
        <w:t>for SNPs regarding</w:t>
      </w:r>
      <w:r w:rsidRPr="00D35243">
        <w:t xml:space="preserve"> </w:t>
      </w:r>
      <w:r>
        <w:t>their impact</w:t>
      </w:r>
      <w:r w:rsidRPr="00D35243">
        <w:t xml:space="preserve"> </w:t>
      </w:r>
      <w:r>
        <w:t>on</w:t>
      </w:r>
      <w:r w:rsidRPr="00D35243">
        <w:t xml:space="preserve"> the </w:t>
      </w:r>
      <w:r>
        <w:t>several aspects of PPI networks. Fourth, we i</w:t>
      </w:r>
      <w:r w:rsidRPr="00D35243">
        <w:t xml:space="preserve">ncorporate </w:t>
      </w:r>
      <w:r>
        <w:t>the SNP annotation information (weighting score) into the statistical association study by the LRT test.</w:t>
      </w:r>
      <w:r>
        <w:rPr>
          <w:lang w:val="en-US"/>
        </w:rPr>
        <w:t xml:space="preserve"> In the following, we give details of each step. </w:t>
      </w:r>
    </w:p>
    <w:p w14:paraId="62FBD464" w14:textId="77777777" w:rsidR="00624105" w:rsidRDefault="00624105" w:rsidP="00624105">
      <w:pPr>
        <w:pStyle w:val="Heading2"/>
      </w:pPr>
      <w:bookmarkStart w:id="4" w:name="_Toc277281467"/>
      <w:r>
        <w:t>Seed gene detection</w:t>
      </w:r>
      <w:bookmarkEnd w:id="4"/>
    </w:p>
    <w:p w14:paraId="720FEBFF" w14:textId="77777777" w:rsidR="00624105" w:rsidRPr="007201C0" w:rsidRDefault="00624105" w:rsidP="00624105">
      <w:pPr>
        <w:widowControl w:val="0"/>
        <w:autoSpaceDE w:val="0"/>
        <w:autoSpaceDN w:val="0"/>
        <w:adjustRightInd w:val="0"/>
      </w:pPr>
      <w:r w:rsidRPr="007201C0">
        <w:t>The “seed genes” are obtained from OMIM</w:t>
      </w:r>
      <w:r>
        <w:t xml:space="preserve"> (</w:t>
      </w:r>
      <w:r w:rsidRPr="00483936">
        <w:t>Online Mendelian Inheritance in Man</w:t>
      </w:r>
      <w:r>
        <w:t>)</w:t>
      </w:r>
      <w:r w:rsidRPr="007201C0">
        <w:t xml:space="preserve"> by 1) Searching the key word: hypertension OR (("high blood pressure")), and 2) Extracting only genes with direct “phenotype- gene relationships”. The original gene list from step (1) yielded 290 genes. Step (2) is performed by manually justifying each gene and taking only the entries with “phenotype-gene relationship” recorded on OMIM. </w:t>
      </w:r>
      <w:r>
        <w:t>See result section for a</w:t>
      </w:r>
      <w:r w:rsidRPr="007201C0">
        <w:t xml:space="preserve"> list of 21 genes </w:t>
      </w:r>
      <w:r>
        <w:t xml:space="preserve">that </w:t>
      </w:r>
      <w:r w:rsidRPr="007201C0">
        <w:t xml:space="preserve">was obtained as the </w:t>
      </w:r>
      <w:r>
        <w:t xml:space="preserve">final </w:t>
      </w:r>
      <w:r w:rsidRPr="007201C0">
        <w:t>seed genes.</w:t>
      </w:r>
    </w:p>
    <w:p w14:paraId="67DD9683" w14:textId="77777777" w:rsidR="00624105" w:rsidRDefault="00624105" w:rsidP="00624105">
      <w:pPr>
        <w:pStyle w:val="Heading2"/>
      </w:pPr>
      <w:bookmarkStart w:id="5" w:name="_Toc277281468"/>
      <w:r>
        <w:t>Candidate gene detection</w:t>
      </w:r>
      <w:bookmarkEnd w:id="5"/>
      <w:r>
        <w:t xml:space="preserve"> </w:t>
      </w:r>
    </w:p>
    <w:p w14:paraId="3AE4099D" w14:textId="77777777" w:rsidR="00624105" w:rsidRPr="007201C0" w:rsidRDefault="00624105" w:rsidP="00624105">
      <w:pPr>
        <w:widowControl w:val="0"/>
        <w:autoSpaceDE w:val="0"/>
        <w:autoSpaceDN w:val="0"/>
        <w:adjustRightInd w:val="0"/>
        <w:spacing w:after="120"/>
      </w:pPr>
      <w:r w:rsidRPr="007201C0">
        <w:t xml:space="preserve">The “candidate genes” are obtained from multiple sources. First, HINT (High-quality INTeractomes) from Yulab, is a database containing high-quality PPIs, which are complied from various sources. It takes gene(s) as input and output an interactive image of its PPI network. </w:t>
      </w:r>
      <w:r>
        <w:t>We i</w:t>
      </w:r>
      <w:r w:rsidRPr="007201C0">
        <w:t>nput seed genes into HINT</w:t>
      </w:r>
      <w:r>
        <w:t>, s</w:t>
      </w:r>
      <w:r w:rsidRPr="007201C0">
        <w:t>elect interaction type “Binary”/ “co-complex” respectively, and</w:t>
      </w:r>
      <w:r>
        <w:t xml:space="preserve"> e</w:t>
      </w:r>
      <w:r w:rsidRPr="007201C0">
        <w:t>nable the high-quality filter to obtain only high-quality interactomes. The genes in the PPI network are considered as candidate genes.  [See the figure for seed genes and their neighbourhood genes.]</w:t>
      </w:r>
    </w:p>
    <w:p w14:paraId="5951A6B2" w14:textId="77777777" w:rsidR="00624105" w:rsidRPr="006A11FC" w:rsidRDefault="00624105" w:rsidP="00624105">
      <w:pPr>
        <w:spacing w:after="120"/>
        <w:rPr>
          <w:bCs/>
        </w:rPr>
      </w:pPr>
      <w:r>
        <w:rPr>
          <w:rStyle w:val="Strong"/>
        </w:rPr>
        <w:t xml:space="preserve">Second, Human Interactome Database </w:t>
      </w:r>
      <w:r w:rsidRPr="00B249DD">
        <w:rPr>
          <w:rStyle w:val="Strong"/>
        </w:rPr>
        <w:t>(</w:t>
      </w:r>
      <w:hyperlink r:id="rId10" w:history="1">
        <w:r w:rsidRPr="00B249DD">
          <w:rPr>
            <w:rStyle w:val="Strong"/>
          </w:rPr>
          <w:t>http://interactome.dfci.harvard.edu/index.php?page=home</w:t>
        </w:r>
      </w:hyperlink>
      <w:r w:rsidRPr="00B249DD">
        <w:rPr>
          <w:rStyle w:val="Strong"/>
        </w:rPr>
        <w:t>)</w:t>
      </w:r>
      <w:r>
        <w:rPr>
          <w:rStyle w:val="Strong"/>
        </w:rPr>
        <w:t xml:space="preserve"> </w:t>
      </w:r>
      <w:r w:rsidRPr="00401F3F">
        <w:t xml:space="preserve">is part of the CCSB project, which takes efforts to map the human binary interactome. Their long-term goal is to generate and analyze high-quality yeast two-hybrid (Y2H) interactions at high-throughput for all pairwise combinations of predicted gene products for which there is at least one Gateway-cloned ORF available (Human </w:t>
      </w:r>
      <w:r w:rsidRPr="00401F3F">
        <w:lastRenderedPageBreak/>
        <w:t>ORFeome website). All individual datasets, including our most recent unpublished data, are described below with hyperlinks to the prepublication data or the relevant publications.</w:t>
      </w:r>
    </w:p>
    <w:p w14:paraId="2C74F2A0" w14:textId="77777777" w:rsidR="00624105" w:rsidRPr="00ED34D9" w:rsidRDefault="00624105" w:rsidP="00624105">
      <w:pPr>
        <w:spacing w:after="120"/>
        <w:rPr>
          <w:bCs/>
          <w:lang w:eastAsia="zh-CN"/>
        </w:rPr>
      </w:pPr>
      <w:r>
        <w:t>Third, t</w:t>
      </w:r>
      <w:r>
        <w:rPr>
          <w:rStyle w:val="Strong"/>
        </w:rPr>
        <w:t>he a</w:t>
      </w:r>
      <w:r w:rsidRPr="00B249DD">
        <w:rPr>
          <w:rStyle w:val="Strong"/>
        </w:rPr>
        <w:t xml:space="preserve">ssociation Test C(α) </w:t>
      </w:r>
      <w:r w:rsidRPr="00401F3F">
        <w:t>enables the test for rare variants disease association, under the assumption that the rare variants in cases and controls are a mix of deleterious, protective and neutral variants. The C(α) statistic is computed as follows:</w:t>
      </w:r>
    </w:p>
    <w:p w14:paraId="1D8CB68C" w14:textId="77777777" w:rsidR="00624105" w:rsidRPr="00ED34D9" w:rsidRDefault="00624105" w:rsidP="00624105">
      <w:pPr>
        <w:spacing w:after="120"/>
        <w:rPr>
          <w:lang w:eastAsia="zh-CN"/>
        </w:rPr>
      </w:pPr>
      <m:oMathPara>
        <m:oMathParaPr>
          <m:jc m:val="center"/>
        </m:oMathParaPr>
        <m:oMath>
          <m:r>
            <m:rPr>
              <m:sty m:val="p"/>
            </m:rPr>
            <w:rPr>
              <w:rFonts w:ascii="Cambria Math" w:hAnsi="Cambria Math"/>
              <w:lang w:eastAsia="zh-CN"/>
            </w:rPr>
            <m:t xml:space="preserve">T= </m:t>
          </m:r>
          <m:nary>
            <m:naryPr>
              <m:chr m:val="∑"/>
              <m:limLoc m:val="undOvr"/>
              <m:ctrlPr>
                <w:rPr>
                  <w:rFonts w:ascii="Cambria Math" w:hAnsi="Cambria Math"/>
                  <w:lang w:eastAsia="zh-CN"/>
                </w:rPr>
              </m:ctrlPr>
            </m:naryPr>
            <m:sub>
              <m:r>
                <w:rPr>
                  <w:rFonts w:ascii="Cambria Math" w:hAnsi="Cambria Math"/>
                  <w:lang w:eastAsia="zh-CN"/>
                </w:rPr>
                <m:t>i=1</m:t>
              </m:r>
            </m:sub>
            <m:sup>
              <m:r>
                <w:rPr>
                  <w:rFonts w:ascii="Cambria Math" w:hAnsi="Cambria Math"/>
                  <w:lang w:eastAsia="zh-CN"/>
                </w:rPr>
                <m:t>m</m:t>
              </m:r>
            </m:sup>
            <m:e>
              <m:r>
                <w:rPr>
                  <w:rFonts w:ascii="Cambria Math" w:hAnsi="Cambria Math"/>
                  <w:lang w:eastAsia="zh-CN"/>
                </w:rPr>
                <m:t>[</m:t>
              </m:r>
            </m:e>
          </m:nary>
          <m:sSup>
            <m:sSupPr>
              <m:ctrlPr>
                <w:rPr>
                  <w:rFonts w:ascii="Cambria Math" w:hAnsi="Cambria Math"/>
                  <w:i/>
                  <w:lang w:eastAsia="zh-CN"/>
                </w:rPr>
              </m:ctrlPr>
            </m:sSup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i</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i</m:t>
                  </m:r>
                </m:sub>
              </m:s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0</m:t>
                  </m:r>
                </m:sub>
              </m:sSub>
              <m:r>
                <w:rPr>
                  <w:rFonts w:ascii="Cambria Math" w:hAnsi="Cambria Math"/>
                  <w:lang w:eastAsia="zh-CN"/>
                </w:rPr>
                <m:t>)</m:t>
              </m:r>
            </m:e>
            <m:sup>
              <m:r>
                <w:rPr>
                  <w:rFonts w:ascii="Cambria Math" w:hAnsi="Cambria Math"/>
                  <w:lang w:eastAsia="zh-CN"/>
                </w:rPr>
                <m:t>2</m:t>
              </m:r>
            </m:sup>
          </m:sSup>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i</m:t>
              </m:r>
            </m:sub>
          </m:s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0</m:t>
              </m:r>
            </m:sub>
          </m:sSub>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0</m:t>
              </m:r>
            </m:sub>
          </m:sSub>
          <m:r>
            <w:rPr>
              <w:rFonts w:ascii="Cambria Math" w:hAnsi="Cambria Math"/>
              <w:lang w:eastAsia="zh-CN"/>
            </w:rPr>
            <m:t>)]</m:t>
          </m:r>
        </m:oMath>
      </m:oMathPara>
    </w:p>
    <w:p w14:paraId="3A43EB35" w14:textId="77777777" w:rsidR="00624105" w:rsidRPr="00401F3F" w:rsidRDefault="00624105" w:rsidP="00624105">
      <w:pPr>
        <w:spacing w:after="120"/>
      </w:pPr>
      <w:r w:rsidRPr="00401F3F">
        <w:t>The C(α) test would yield a list of variants with considerably low p-values, which could be considered as candidate genes. The cut-off of p-value for C (α) test is set to 0.001</w:t>
      </w:r>
      <w:r>
        <w:t>.</w:t>
      </w:r>
    </w:p>
    <w:p w14:paraId="55C57482" w14:textId="3E67E55A" w:rsidR="00624105" w:rsidRDefault="00624105" w:rsidP="00624105">
      <w:pPr>
        <w:spacing w:after="120"/>
      </w:pPr>
      <w:r>
        <w:rPr>
          <w:rStyle w:val="Strong"/>
        </w:rPr>
        <w:t>Fourth, t</w:t>
      </w:r>
      <w:r w:rsidRPr="00401F3F">
        <w:t>he association test CMC (Combined and Multivariate Collapsing method for rare variants) tests for rare variants disease association as well. CMC method groups variants by gene. The CMC method uses Fisher’s test statistic to avoid the computationally intensive permutation procedure.</w:t>
      </w:r>
      <w:r>
        <w:t xml:space="preserve"> </w:t>
      </w:r>
      <w:r w:rsidRPr="00401F3F">
        <w:t>The input would be our raw data. Output variants with low p-values would be considered as candidate genes. The cut-off of p-value for CMC test is set to 0.002</w:t>
      </w:r>
      <w:r>
        <w:t xml:space="preserve">. </w:t>
      </w:r>
    </w:p>
    <w:p w14:paraId="16AC43E1" w14:textId="77777777" w:rsidR="00B94F56" w:rsidRDefault="00B94F56" w:rsidP="00B94F56">
      <w:pPr>
        <w:pStyle w:val="Heading2"/>
      </w:pPr>
      <w:bookmarkStart w:id="6" w:name="_Toc277281469"/>
      <w:r>
        <w:t>Annotate nsSNVs according to protein binding sites</w:t>
      </w:r>
      <w:bookmarkEnd w:id="6"/>
      <w:r>
        <w:t xml:space="preserve"> </w:t>
      </w:r>
    </w:p>
    <w:p w14:paraId="69B4DE4F" w14:textId="77777777" w:rsidR="00B94F56" w:rsidRDefault="00B94F56" w:rsidP="00B94F56">
      <w:pPr>
        <w:autoSpaceDE w:val="0"/>
        <w:autoSpaceDN w:val="0"/>
        <w:adjustRightInd w:val="0"/>
        <w:spacing w:after="120"/>
      </w:pPr>
      <w:r>
        <w:t xml:space="preserve">We </w:t>
      </w:r>
      <w:r w:rsidRPr="00D35243">
        <w:t>annotat</w:t>
      </w:r>
      <w:r>
        <w:t xml:space="preserve">ed non-synonymous SNVs by sequence-based prediction on whether they locate in protein binding sites. In particular, based on the variant information provided in the VCF files of the odd numbers of chromosomes for uncorrelated individuals, applying ANNOVAR [citation], we annotated 4,457 nsSNVs on 2,711 genes regarding to whether they are located on protein binding sites or not. </w:t>
      </w:r>
    </w:p>
    <w:p w14:paraId="5AC17927" w14:textId="77777777" w:rsidR="00B94F56" w:rsidRDefault="00B94F56" w:rsidP="00B94F56">
      <w:pPr>
        <w:pStyle w:val="Heading2"/>
      </w:pPr>
      <w:bookmarkStart w:id="7" w:name="_Toc277281470"/>
      <w:r>
        <w:t>Likelihood ratio tests (LRT)</w:t>
      </w:r>
      <w:bookmarkEnd w:id="7"/>
      <w:r>
        <w:t xml:space="preserve"> </w:t>
      </w:r>
    </w:p>
    <w:p w14:paraId="4B51C20E" w14:textId="77777777" w:rsidR="00B94F56" w:rsidRDefault="00B94F56" w:rsidP="00B94F56">
      <w:pPr>
        <w:rPr>
          <w:rFonts w:cs="Arial"/>
        </w:rPr>
      </w:pPr>
      <w:r>
        <w:rPr>
          <w:rFonts w:cs="Arial"/>
        </w:rPr>
        <w:t xml:space="preserve">For a gene </w:t>
      </w:r>
      <m:oMath>
        <m:sSub>
          <m:sSubPr>
            <m:ctrlPr>
              <w:rPr>
                <w:rFonts w:ascii="Cambria Math" w:hAnsi="Cambria Math" w:cs="Arial"/>
                <w:i/>
              </w:rPr>
            </m:ctrlPr>
          </m:sSubPr>
          <m:e>
            <m:r>
              <w:rPr>
                <w:rFonts w:ascii="Cambria Math" w:hAnsi="Cambria Math" w:cs="Arial"/>
              </w:rPr>
              <m:t>g</m:t>
            </m:r>
          </m:e>
          <m:sub>
            <m:r>
              <w:rPr>
                <w:rFonts w:ascii="Cambria Math" w:hAnsi="Cambria Math" w:cs="Arial"/>
              </w:rPr>
              <m:t>j</m:t>
            </m:r>
          </m:sub>
        </m:sSub>
      </m:oMath>
      <w:r>
        <w:rPr>
          <w:rFonts w:cs="Arial"/>
        </w:rPr>
        <w:t xml:space="preserve"> (or a functional group of SNP set), the generic LRT formula is </w:t>
      </w:r>
    </w:p>
    <w:p w14:paraId="1A8E7AB7" w14:textId="77777777" w:rsidR="00B94F56" w:rsidRPr="0075587C" w:rsidRDefault="00B94F56" w:rsidP="00B1649D">
      <w:pPr>
        <w:jc w:val="center"/>
        <w:rPr>
          <w:rFonts w:cs="Arial"/>
        </w:rPr>
      </w:pPr>
      <m:oMath>
        <m:r>
          <m:rPr>
            <m:sty m:val="p"/>
          </m:rPr>
          <w:rPr>
            <w:rFonts w:ascii="Cambria Math" w:hAnsi="Cambria Math" w:cs="Arial"/>
          </w:rPr>
          <m:t>Λ</m:t>
        </m:r>
        <m:d>
          <m:dPr>
            <m:ctrlPr>
              <w:rPr>
                <w:rFonts w:ascii="Cambria Math" w:hAnsi="Cambria Math" w:cs="Arial"/>
              </w:rPr>
            </m:ctrlPr>
          </m:dPr>
          <m:e>
            <m:sSub>
              <m:sSubPr>
                <m:ctrlPr>
                  <w:rPr>
                    <w:rFonts w:ascii="Cambria Math" w:hAnsi="Cambria Math" w:cs="Arial"/>
                    <w:i/>
                  </w:rPr>
                </m:ctrlPr>
              </m:sSubPr>
              <m:e>
                <m:r>
                  <w:rPr>
                    <w:rFonts w:ascii="Cambria Math" w:hAnsi="Cambria Math" w:cs="Arial"/>
                  </w:rPr>
                  <m:t>g</m:t>
                </m:r>
              </m:e>
              <m:sub>
                <m:r>
                  <w:rPr>
                    <w:rFonts w:ascii="Cambria Math" w:hAnsi="Cambria Math" w:cs="Arial"/>
                  </w:rPr>
                  <m:t>j</m:t>
                </m:r>
              </m:sub>
            </m:sSub>
            <m:ctrlPr>
              <w:rPr>
                <w:rFonts w:ascii="Cambria Math" w:hAnsi="Cambria Math" w:cs="Arial"/>
                <w:i/>
              </w:rPr>
            </m:ctrlPr>
          </m:e>
        </m:d>
        <m:r>
          <w:rPr>
            <w:rFonts w:ascii="Cambria Math" w:hAnsi="Cambria Math" w:cs="Arial"/>
          </w:rPr>
          <m:t>=</m:t>
        </m:r>
        <m:func>
          <m:funcPr>
            <m:ctrlPr>
              <w:rPr>
                <w:rFonts w:ascii="Cambria Math" w:hAnsi="Cambria Math" w:cs="Arial"/>
              </w:rPr>
            </m:ctrlPr>
          </m:funcPr>
          <m:fName>
            <m:r>
              <m:rPr>
                <m:sty m:val="p"/>
              </m:rPr>
              <w:rPr>
                <w:rFonts w:ascii="Cambria Math" w:hAnsi="Cambria Math" w:cs="Arial"/>
              </w:rPr>
              <m:t>log</m:t>
            </m:r>
          </m:fName>
          <m:e>
            <m:d>
              <m:dPr>
                <m:ctrlPr>
                  <w:rPr>
                    <w:rFonts w:ascii="Cambria Math" w:hAnsi="Cambria Math" w:cs="Arial"/>
                    <w:i/>
                  </w:rPr>
                </m:ctrlPr>
              </m:dPr>
              <m:e>
                <m:f>
                  <m:fPr>
                    <m:type m:val="lin"/>
                    <m:ctrlPr>
                      <w:rPr>
                        <w:rFonts w:ascii="Cambria Math" w:hAnsi="Cambria Math" w:cs="Arial"/>
                        <w:i/>
                      </w:rPr>
                    </m:ctrlPr>
                  </m:fPr>
                  <m:num>
                    <m:sSup>
                      <m:sSupPr>
                        <m:ctrlPr>
                          <w:rPr>
                            <w:rFonts w:ascii="Cambria Math" w:hAnsi="Cambria Math" w:cs="Arial"/>
                            <w:i/>
                          </w:rPr>
                        </m:ctrlPr>
                      </m:sSupPr>
                      <m:e>
                        <m:r>
                          <w:rPr>
                            <w:rFonts w:ascii="Cambria Math" w:hAnsi="Cambria Math" w:cs="Arial"/>
                          </w:rPr>
                          <m:t>L</m:t>
                        </m:r>
                      </m:e>
                      <m:sup>
                        <m:r>
                          <w:rPr>
                            <w:rFonts w:ascii="Cambria Math" w:hAnsi="Cambria Math" w:cs="Arial"/>
                          </w:rPr>
                          <m:t>A</m:t>
                        </m:r>
                      </m:sup>
                    </m:sSup>
                    <m:sSup>
                      <m:sSupPr>
                        <m:ctrlPr>
                          <w:rPr>
                            <w:rFonts w:ascii="Cambria Math" w:hAnsi="Cambria Math" w:cs="Arial"/>
                            <w:i/>
                          </w:rPr>
                        </m:ctrlPr>
                      </m:sSupPr>
                      <m:e>
                        <m:r>
                          <w:rPr>
                            <w:rFonts w:ascii="Cambria Math" w:hAnsi="Cambria Math" w:cs="Arial"/>
                          </w:rPr>
                          <m:t>L</m:t>
                        </m:r>
                      </m:e>
                      <m:sup>
                        <m:r>
                          <w:rPr>
                            <w:rFonts w:ascii="Cambria Math" w:hAnsi="Cambria Math" w:cs="Arial"/>
                          </w:rPr>
                          <m:t>U</m:t>
                        </m:r>
                      </m:sup>
                    </m:sSup>
                  </m:num>
                  <m:den>
                    <m:r>
                      <w:rPr>
                        <w:rFonts w:ascii="Cambria Math" w:hAnsi="Cambria Math" w:cs="Arial"/>
                      </w:rPr>
                      <m:t>L</m:t>
                    </m:r>
                  </m:den>
                </m:f>
              </m:e>
            </m:d>
          </m:e>
        </m:func>
        <m:r>
          <w:rPr>
            <w:rFonts w:ascii="Cambria Math" w:hAnsi="Cambria Math" w:cs="Arial"/>
          </w:rPr>
          <m:t>,</m:t>
        </m:r>
      </m:oMath>
      <w:r>
        <w:rPr>
          <w:rFonts w:cs="Arial"/>
        </w:rPr>
        <w:t xml:space="preserve">                                                 (1)</w:t>
      </w:r>
    </w:p>
    <w:p w14:paraId="670679F9" w14:textId="717A2F31" w:rsidR="00B94F56" w:rsidRDefault="00B94F56" w:rsidP="00B94F56">
      <w:pPr>
        <w:rPr>
          <w:rFonts w:cs="Arial"/>
        </w:rPr>
      </w:pPr>
      <w:r>
        <w:rPr>
          <w:rFonts w:cs="Arial"/>
        </w:rPr>
        <w:lastRenderedPageBreak/>
        <w:t xml:space="preserve">where </w:t>
      </w:r>
      <m:oMath>
        <m:sSup>
          <m:sSupPr>
            <m:ctrlPr>
              <w:rPr>
                <w:rFonts w:ascii="Cambria Math" w:hAnsi="Cambria Math" w:cs="Arial"/>
                <w:i/>
              </w:rPr>
            </m:ctrlPr>
          </m:sSupPr>
          <m:e>
            <m:r>
              <w:rPr>
                <w:rFonts w:ascii="Cambria Math" w:hAnsi="Cambria Math" w:cs="Arial"/>
              </w:rPr>
              <m:t>L</m:t>
            </m:r>
          </m:e>
          <m:sup>
            <m:r>
              <w:rPr>
                <w:rFonts w:ascii="Cambria Math" w:hAnsi="Cambria Math" w:cs="Arial"/>
              </w:rPr>
              <m:t>A</m:t>
            </m:r>
          </m:sup>
        </m:sSup>
      </m:oMath>
      <w:r>
        <w:rPr>
          <w:rFonts w:cs="Arial"/>
        </w:rPr>
        <w:t xml:space="preserve">, </w:t>
      </w:r>
      <m:oMath>
        <m:sSup>
          <m:sSupPr>
            <m:ctrlPr>
              <w:rPr>
                <w:rFonts w:ascii="Cambria Math" w:hAnsi="Cambria Math" w:cs="Arial"/>
                <w:i/>
              </w:rPr>
            </m:ctrlPr>
          </m:sSupPr>
          <m:e>
            <m:r>
              <w:rPr>
                <w:rFonts w:ascii="Cambria Math" w:hAnsi="Cambria Math" w:cs="Arial"/>
              </w:rPr>
              <m:t>L</m:t>
            </m:r>
          </m:e>
          <m:sup>
            <m:r>
              <w:rPr>
                <w:rFonts w:ascii="Cambria Math" w:hAnsi="Cambria Math" w:cs="Arial"/>
              </w:rPr>
              <m:t>U</m:t>
            </m:r>
          </m:sup>
        </m:sSup>
      </m:oMath>
      <w:r>
        <w:rPr>
          <w:rFonts w:cs="Arial"/>
        </w:rPr>
        <w:t xml:space="preserve">, and </w:t>
      </w:r>
      <m:oMath>
        <m:r>
          <w:rPr>
            <w:rFonts w:ascii="Cambria Math" w:hAnsi="Cambria Math" w:cs="Arial"/>
          </w:rPr>
          <m:t>L</m:t>
        </m:r>
      </m:oMath>
      <w:r>
        <w:rPr>
          <w:rFonts w:cs="Arial"/>
        </w:rPr>
        <w:t xml:space="preserve"> are the likelihoods for the distributions of an appropriate disease-association measure in cases, in controls, and in both groups. The numerator of LRT separates the likelihoods in cases and in controls to model the alternative hypothesis that there exists an association in terms of the differentiation between the two groups; the denominator pools the data of cases and controls together for the likelihood of the null hypothesis of no association. Here we adapt an LRT based on Bernoulli likelihoods</w:t>
      </w:r>
      <w:r w:rsidRPr="009D0D6D">
        <w:t xml:space="preserve"> </w:t>
      </w:r>
      <w:r w:rsidR="00F5536D">
        <w:t>{Chen, 2013 #2486}</w:t>
      </w:r>
      <w:r>
        <w:rPr>
          <w:rFonts w:cs="Arial"/>
        </w:rPr>
        <w:t xml:space="preserve">: </w:t>
      </w:r>
    </w:p>
    <w:p w14:paraId="7E8227D6" w14:textId="77777777" w:rsidR="00B94F56" w:rsidRDefault="00B94F56" w:rsidP="00B1649D">
      <w:pPr>
        <w:jc w:val="center"/>
        <w:rPr>
          <w:rFonts w:cs="Arial"/>
        </w:rPr>
      </w:pPr>
      <m:oMath>
        <m:r>
          <m:rPr>
            <m:sty m:val="p"/>
          </m:rPr>
          <w:rPr>
            <w:rFonts w:ascii="Cambria Math" w:hAnsi="Cambria Math" w:cs="Arial"/>
          </w:rPr>
          <m:t>Λ</m:t>
        </m:r>
        <m:d>
          <m:dPr>
            <m:ctrlPr>
              <w:rPr>
                <w:rFonts w:ascii="Cambria Math" w:hAnsi="Cambria Math" w:cs="Arial"/>
              </w:rPr>
            </m:ctrlPr>
          </m:dPr>
          <m:e>
            <m:sSub>
              <m:sSubPr>
                <m:ctrlPr>
                  <w:rPr>
                    <w:rFonts w:ascii="Cambria Math" w:hAnsi="Cambria Math" w:cs="Arial"/>
                    <w:i/>
                  </w:rPr>
                </m:ctrlPr>
              </m:sSubPr>
              <m:e>
                <m:r>
                  <w:rPr>
                    <w:rFonts w:ascii="Cambria Math" w:hAnsi="Cambria Math" w:cs="Arial"/>
                  </w:rPr>
                  <m:t>g</m:t>
                </m:r>
              </m:e>
              <m:sub>
                <m:r>
                  <w:rPr>
                    <w:rFonts w:ascii="Cambria Math" w:hAnsi="Cambria Math" w:cs="Arial"/>
                  </w:rPr>
                  <m:t>j</m:t>
                </m:r>
              </m:sub>
            </m:sSub>
            <m:ctrlPr>
              <w:rPr>
                <w:rFonts w:ascii="Cambria Math" w:hAnsi="Cambria Math" w:cs="Arial"/>
                <w:i/>
              </w:rPr>
            </m:ctrlP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up>
                            <m:r>
                              <w:rPr>
                                <w:rFonts w:ascii="Cambria Math" w:hAnsi="Cambria Math" w:cs="Arial"/>
                              </w:rPr>
                              <m:t>A</m:t>
                            </m:r>
                          </m:sup>
                        </m:sSubSup>
                      </m:e>
                    </m:d>
                  </m:e>
                  <m:sup>
                    <m:sSubSup>
                      <m:sSubSupPr>
                        <m:ctrlPr>
                          <w:rPr>
                            <w:rFonts w:ascii="Cambria Math" w:hAnsi="Cambria Math" w:cs="Arial"/>
                            <w:i/>
                          </w:rPr>
                        </m:ctrlPr>
                      </m:sSubSupPr>
                      <m:e>
                        <m:r>
                          <w:rPr>
                            <w:rFonts w:ascii="Cambria Math" w:hAnsi="Cambria Math" w:cs="Arial"/>
                          </w:rPr>
                          <m:t>T</m:t>
                        </m:r>
                      </m:e>
                      <m:sub>
                        <m:r>
                          <w:rPr>
                            <w:rFonts w:ascii="Cambria Math" w:hAnsi="Cambria Math" w:cs="Arial"/>
                          </w:rPr>
                          <m:t>j</m:t>
                        </m:r>
                      </m:sub>
                      <m:sup>
                        <m:r>
                          <w:rPr>
                            <w:rFonts w:ascii="Cambria Math" w:hAnsi="Cambria Math" w:cs="Arial"/>
                          </w:rPr>
                          <m:t>A</m:t>
                        </m:r>
                      </m:sup>
                    </m:sSubSup>
                  </m:sup>
                </m:sSup>
                <m:sSup>
                  <m:sSupPr>
                    <m:ctrlPr>
                      <w:rPr>
                        <w:rFonts w:ascii="Cambria Math" w:hAnsi="Cambria Math" w:cs="Arial"/>
                        <w:i/>
                      </w:rPr>
                    </m:ctrlPr>
                  </m:sSupPr>
                  <m:e>
                    <m:r>
                      <w:rPr>
                        <w:rFonts w:ascii="Cambria Math" w:hAnsi="Cambria Math"/>
                      </w:rPr>
                      <m:t>(1-</m:t>
                    </m:r>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up>
                        <m:r>
                          <w:rPr>
                            <w:rFonts w:ascii="Cambria Math" w:hAnsi="Cambria Math" w:cs="Arial"/>
                          </w:rPr>
                          <m:t>A</m:t>
                        </m:r>
                      </m:sup>
                    </m:sSubSup>
                    <m:r>
                      <w:rPr>
                        <w:rFonts w:ascii="Cambria Math" w:hAnsi="Cambria Math"/>
                      </w:rPr>
                      <m:t>)</m:t>
                    </m:r>
                  </m:e>
                  <m:sup>
                    <m:r>
                      <w:rPr>
                        <w:rFonts w:ascii="Cambria Math" w:hAnsi="Cambria Math" w:cs="Arial"/>
                      </w:rPr>
                      <m:t>(m-</m:t>
                    </m:r>
                    <m:sSubSup>
                      <m:sSubSupPr>
                        <m:ctrlPr>
                          <w:rPr>
                            <w:rFonts w:ascii="Cambria Math" w:hAnsi="Cambria Math" w:cs="Arial"/>
                            <w:i/>
                          </w:rPr>
                        </m:ctrlPr>
                      </m:sSubSupPr>
                      <m:e>
                        <m:r>
                          <w:rPr>
                            <w:rFonts w:ascii="Cambria Math" w:hAnsi="Cambria Math" w:cs="Arial"/>
                          </w:rPr>
                          <m:t>T</m:t>
                        </m:r>
                      </m:e>
                      <m:sub>
                        <m:r>
                          <w:rPr>
                            <w:rFonts w:ascii="Cambria Math" w:hAnsi="Cambria Math" w:cs="Arial"/>
                          </w:rPr>
                          <m:t>j</m:t>
                        </m:r>
                      </m:sub>
                      <m:sup>
                        <m:r>
                          <w:rPr>
                            <w:rFonts w:ascii="Cambria Math" w:hAnsi="Cambria Math" w:cs="Arial"/>
                          </w:rPr>
                          <m:t>A</m:t>
                        </m:r>
                      </m:sup>
                    </m:sSubSup>
                    <m:r>
                      <w:rPr>
                        <w:rFonts w:ascii="Cambria Math" w:hAnsi="Cambria Math" w:cs="Arial"/>
                      </w:rPr>
                      <m:t>)</m:t>
                    </m:r>
                  </m:sup>
                </m:sSup>
                <m:sSup>
                  <m:sSupPr>
                    <m:ctrlPr>
                      <w:rPr>
                        <w:rFonts w:ascii="Cambria Math" w:hAnsi="Cambria Math"/>
                        <w:i/>
                      </w:rPr>
                    </m:ctrlPr>
                  </m:sSupPr>
                  <m:e>
                    <m:d>
                      <m:dPr>
                        <m:ctrlPr>
                          <w:rPr>
                            <w:rFonts w:ascii="Cambria Math" w:hAnsi="Cambria Math"/>
                            <w:i/>
                          </w:rPr>
                        </m:ctrlPr>
                      </m:dPr>
                      <m:e>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up>
                            <m:r>
                              <w:rPr>
                                <w:rFonts w:ascii="Cambria Math" w:hAnsi="Cambria Math" w:cs="Arial"/>
                              </w:rPr>
                              <m:t>U</m:t>
                            </m:r>
                          </m:sup>
                        </m:sSubSup>
                      </m:e>
                    </m:d>
                  </m:e>
                  <m:sup>
                    <m:sSubSup>
                      <m:sSubSupPr>
                        <m:ctrlPr>
                          <w:rPr>
                            <w:rFonts w:ascii="Cambria Math" w:hAnsi="Cambria Math" w:cs="Arial"/>
                            <w:i/>
                          </w:rPr>
                        </m:ctrlPr>
                      </m:sSubSupPr>
                      <m:e>
                        <m:r>
                          <w:rPr>
                            <w:rFonts w:ascii="Cambria Math" w:hAnsi="Cambria Math" w:cs="Arial"/>
                          </w:rPr>
                          <m:t>T</m:t>
                        </m:r>
                      </m:e>
                      <m:sub>
                        <m:r>
                          <w:rPr>
                            <w:rFonts w:ascii="Cambria Math" w:hAnsi="Cambria Math" w:cs="Arial"/>
                          </w:rPr>
                          <m:t>j</m:t>
                        </m:r>
                      </m:sub>
                      <m:sup>
                        <m:r>
                          <w:rPr>
                            <w:rFonts w:ascii="Cambria Math" w:hAnsi="Cambria Math" w:cs="Arial"/>
                          </w:rPr>
                          <m:t>U</m:t>
                        </m:r>
                      </m:sup>
                    </m:sSubSup>
                  </m:sup>
                </m:sSup>
                <m:sSup>
                  <m:sSupPr>
                    <m:ctrlPr>
                      <w:rPr>
                        <w:rFonts w:ascii="Cambria Math" w:hAnsi="Cambria Math" w:cs="Arial"/>
                        <w:i/>
                      </w:rPr>
                    </m:ctrlPr>
                  </m:sSupPr>
                  <m:e>
                    <m:r>
                      <w:rPr>
                        <w:rFonts w:ascii="Cambria Math" w:hAnsi="Cambria Math"/>
                      </w:rPr>
                      <m:t>(1-</m:t>
                    </m:r>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up>
                        <m:r>
                          <w:rPr>
                            <w:rFonts w:ascii="Cambria Math" w:hAnsi="Cambria Math" w:cs="Arial"/>
                          </w:rPr>
                          <m:t>U</m:t>
                        </m:r>
                      </m:sup>
                    </m:sSubSup>
                    <m:r>
                      <w:rPr>
                        <w:rFonts w:ascii="Cambria Math" w:hAnsi="Cambria Math"/>
                      </w:rPr>
                      <m:t>)</m:t>
                    </m:r>
                  </m:e>
                  <m:sup>
                    <m:r>
                      <w:rPr>
                        <w:rFonts w:ascii="Cambria Math" w:hAnsi="Cambria Math" w:cs="Arial"/>
                      </w:rPr>
                      <m:t>(m-</m:t>
                    </m:r>
                    <m:sSubSup>
                      <m:sSubSupPr>
                        <m:ctrlPr>
                          <w:rPr>
                            <w:rFonts w:ascii="Cambria Math" w:hAnsi="Cambria Math" w:cs="Arial"/>
                            <w:i/>
                          </w:rPr>
                        </m:ctrlPr>
                      </m:sSubSupPr>
                      <m:e>
                        <m:r>
                          <w:rPr>
                            <w:rFonts w:ascii="Cambria Math" w:hAnsi="Cambria Math" w:cs="Arial"/>
                          </w:rPr>
                          <m:t>T</m:t>
                        </m:r>
                      </m:e>
                      <m:sub>
                        <m:r>
                          <w:rPr>
                            <w:rFonts w:ascii="Cambria Math" w:hAnsi="Cambria Math" w:cs="Arial"/>
                          </w:rPr>
                          <m:t>j</m:t>
                        </m:r>
                      </m:sub>
                      <m:sup>
                        <m:r>
                          <w:rPr>
                            <w:rFonts w:ascii="Cambria Math" w:hAnsi="Cambria Math" w:cs="Arial"/>
                          </w:rPr>
                          <m:t>U</m:t>
                        </m:r>
                      </m:sup>
                    </m:sSubSup>
                    <m:r>
                      <w:rPr>
                        <w:rFonts w:ascii="Cambria Math" w:hAnsi="Cambria Math" w:cs="Arial"/>
                      </w:rPr>
                      <m:t>)</m:t>
                    </m:r>
                  </m:sup>
                </m:sSup>
              </m:num>
              <m:den>
                <m:sSup>
                  <m:sSupPr>
                    <m:ctrlPr>
                      <w:rPr>
                        <w:rFonts w:ascii="Cambria Math" w:hAnsi="Cambria Math"/>
                        <w:i/>
                      </w:rPr>
                    </m:ctrlPr>
                  </m:sSupPr>
                  <m:e>
                    <m:d>
                      <m:dPr>
                        <m:ctrlPr>
                          <w:rPr>
                            <w:rFonts w:ascii="Cambria Math" w:hAnsi="Cambria Math"/>
                            <w:i/>
                          </w:rPr>
                        </m:ctrlPr>
                      </m:dPr>
                      <m:e>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Sub>
                      </m:e>
                    </m:d>
                  </m:e>
                  <m:sup>
                    <m:sSub>
                      <m:sSubPr>
                        <m:ctrlPr>
                          <w:rPr>
                            <w:rFonts w:ascii="Cambria Math" w:hAnsi="Cambria Math" w:cs="Arial"/>
                            <w:i/>
                          </w:rPr>
                        </m:ctrlPr>
                      </m:sSubPr>
                      <m:e>
                        <m:r>
                          <w:rPr>
                            <w:rFonts w:ascii="Cambria Math" w:hAnsi="Cambria Math" w:cs="Arial"/>
                          </w:rPr>
                          <m:t>T</m:t>
                        </m:r>
                      </m:e>
                      <m:sub>
                        <m:r>
                          <w:rPr>
                            <w:rFonts w:ascii="Cambria Math" w:hAnsi="Cambria Math" w:cs="Arial"/>
                          </w:rPr>
                          <m:t>j</m:t>
                        </m:r>
                      </m:sub>
                    </m:sSub>
                  </m:sup>
                </m:sSup>
                <m:sSup>
                  <m:sSupPr>
                    <m:ctrlPr>
                      <w:rPr>
                        <w:rFonts w:ascii="Cambria Math" w:hAnsi="Cambria Math"/>
                        <w:i/>
                      </w:rPr>
                    </m:ctrlPr>
                  </m:sSupPr>
                  <m:e>
                    <m:d>
                      <m:dPr>
                        <m:ctrlPr>
                          <w:rPr>
                            <w:rFonts w:ascii="Cambria Math" w:hAnsi="Cambria Math"/>
                            <w:i/>
                          </w:rPr>
                        </m:ctrlPr>
                      </m:dPr>
                      <m:e>
                        <m:sSub>
                          <m:sSubPr>
                            <m:ctrlPr>
                              <w:rPr>
                                <w:rFonts w:ascii="Cambria Math" w:hAnsi="Cambria Math" w:cs="Arial"/>
                                <w:i/>
                              </w:rPr>
                            </m:ctrlPr>
                          </m:sSubPr>
                          <m:e>
                            <m:r>
                              <w:rPr>
                                <w:rFonts w:ascii="Cambria Math" w:hAnsi="Cambria Math" w:cs="Arial"/>
                              </w:rPr>
                              <m:t>1-</m:t>
                            </m:r>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Sub>
                      </m:e>
                    </m:d>
                  </m:e>
                  <m:sup>
                    <m:r>
                      <w:rPr>
                        <w:rFonts w:ascii="Cambria Math" w:hAnsi="Cambria Math"/>
                      </w:rPr>
                      <m:t>(m+l-</m:t>
                    </m:r>
                    <m:sSub>
                      <m:sSubPr>
                        <m:ctrlPr>
                          <w:rPr>
                            <w:rFonts w:ascii="Cambria Math" w:hAnsi="Cambria Math" w:cs="Arial"/>
                            <w:i/>
                          </w:rPr>
                        </m:ctrlPr>
                      </m:sSubPr>
                      <m:e>
                        <m:r>
                          <w:rPr>
                            <w:rFonts w:ascii="Cambria Math" w:hAnsi="Cambria Math" w:cs="Arial"/>
                          </w:rPr>
                          <m:t>T</m:t>
                        </m:r>
                      </m:e>
                      <m:sub>
                        <m:r>
                          <w:rPr>
                            <w:rFonts w:ascii="Cambria Math" w:hAnsi="Cambria Math" w:cs="Arial"/>
                          </w:rPr>
                          <m:t>j</m:t>
                        </m:r>
                      </m:sub>
                    </m:sSub>
                    <m:r>
                      <w:rPr>
                        <w:rFonts w:ascii="Cambria Math" w:hAnsi="Cambria Math" w:cs="Arial"/>
                      </w:rPr>
                      <m:t>)</m:t>
                    </m:r>
                  </m:sup>
                </m:sSup>
              </m:den>
            </m:f>
          </m:e>
        </m:func>
      </m:oMath>
      <w:r>
        <w:rPr>
          <w:rFonts w:cs="Arial"/>
        </w:rPr>
        <w:t>,                           (2)</w:t>
      </w:r>
    </w:p>
    <w:p w14:paraId="623F2989" w14:textId="77777777" w:rsidR="00B94F56" w:rsidRDefault="00B94F56" w:rsidP="00B94F56">
      <w:pPr>
        <w:rPr>
          <w:rFonts w:cs="Arial"/>
        </w:rPr>
      </w:pPr>
      <w:r>
        <w:rPr>
          <w:rFonts w:cs="Arial"/>
        </w:rPr>
        <w:t xml:space="preserve">where </w:t>
      </w:r>
      <m:oMath>
        <m:r>
          <w:rPr>
            <w:rFonts w:ascii="Cambria Math" w:hAnsi="Cambria Math" w:cs="Arial"/>
          </w:rPr>
          <m:t>m</m:t>
        </m:r>
      </m:oMath>
      <w:r>
        <w:rPr>
          <w:rFonts w:cs="Arial"/>
        </w:rPr>
        <w:t xml:space="preserve"> and </w:t>
      </w:r>
      <m:oMath>
        <m:r>
          <w:rPr>
            <w:rFonts w:ascii="Cambria Math" w:hAnsi="Cambria Math" w:cs="Arial"/>
          </w:rPr>
          <m:t>l</m:t>
        </m:r>
      </m:oMath>
      <w:r>
        <w:rPr>
          <w:rFonts w:cs="Arial"/>
        </w:rPr>
        <w:t xml:space="preserve"> are the number of cases and controls, </w:t>
      </w:r>
      <m:oMath>
        <m:sSubSup>
          <m:sSubSupPr>
            <m:ctrlPr>
              <w:rPr>
                <w:rFonts w:ascii="Cambria Math" w:hAnsi="Cambria Math" w:cs="Arial"/>
                <w:i/>
              </w:rPr>
            </m:ctrlPr>
          </m:sSubSupPr>
          <m:e>
            <m:r>
              <w:rPr>
                <w:rFonts w:ascii="Cambria Math" w:hAnsi="Cambria Math" w:cs="Arial"/>
              </w:rPr>
              <m:t>T</m:t>
            </m:r>
          </m:e>
          <m:sub>
            <m:r>
              <w:rPr>
                <w:rFonts w:ascii="Cambria Math" w:hAnsi="Cambria Math" w:cs="Arial"/>
              </w:rPr>
              <m:t>j</m:t>
            </m:r>
          </m:sub>
          <m:sup>
            <m:r>
              <w:rPr>
                <w:rFonts w:ascii="Cambria Math" w:hAnsi="Cambria Math" w:cs="Arial"/>
              </w:rPr>
              <m:t>A</m:t>
            </m:r>
          </m:sup>
        </m:sSubSup>
      </m:oMath>
      <w:r>
        <w:rPr>
          <w:rFonts w:cs="Arial"/>
        </w:rPr>
        <w:t xml:space="preserve">, </w:t>
      </w:r>
      <m:oMath>
        <m:sSubSup>
          <m:sSubSupPr>
            <m:ctrlPr>
              <w:rPr>
                <w:rFonts w:ascii="Cambria Math" w:hAnsi="Cambria Math" w:cs="Arial"/>
                <w:i/>
              </w:rPr>
            </m:ctrlPr>
          </m:sSubSupPr>
          <m:e>
            <m:r>
              <w:rPr>
                <w:rFonts w:ascii="Cambria Math" w:hAnsi="Cambria Math" w:cs="Arial"/>
              </w:rPr>
              <m:t>T</m:t>
            </m:r>
          </m:e>
          <m:sub>
            <m:r>
              <w:rPr>
                <w:rFonts w:ascii="Cambria Math" w:hAnsi="Cambria Math" w:cs="Arial"/>
              </w:rPr>
              <m:t>j</m:t>
            </m:r>
          </m:sub>
          <m:sup>
            <m:r>
              <w:rPr>
                <w:rFonts w:ascii="Cambria Math" w:hAnsi="Cambria Math" w:cs="Arial"/>
              </w:rPr>
              <m:t>U</m:t>
            </m:r>
          </m:sup>
        </m:sSubSup>
      </m:oMath>
      <w:r>
        <w:rPr>
          <w:rFonts w:cs="Arial"/>
        </w:rPr>
        <w:t xml:space="preserve"> and </w:t>
      </w:r>
      <m:oMath>
        <m:sSub>
          <m:sSubPr>
            <m:ctrlPr>
              <w:rPr>
                <w:rFonts w:ascii="Cambria Math" w:hAnsi="Cambria Math" w:cs="Arial"/>
                <w:i/>
              </w:rPr>
            </m:ctrlPr>
          </m:sSubPr>
          <m:e>
            <m:r>
              <w:rPr>
                <w:rFonts w:ascii="Cambria Math" w:hAnsi="Cambria Math" w:cs="Arial"/>
              </w:rPr>
              <m:t>T</m:t>
            </m:r>
          </m:e>
          <m:sub>
            <m:r>
              <w:rPr>
                <w:rFonts w:ascii="Cambria Math" w:hAnsi="Cambria Math" w:cs="Arial"/>
              </w:rPr>
              <m:t>j</m:t>
            </m:r>
          </m:sub>
        </m:sSub>
      </m:oMath>
      <w:r>
        <w:rPr>
          <w:rFonts w:cs="Arial"/>
        </w:rPr>
        <w:t xml:space="preserve"> (</w:t>
      </w:r>
      <m:oMath>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up>
            <m:r>
              <w:rPr>
                <w:rFonts w:ascii="Cambria Math" w:hAnsi="Cambria Math" w:cs="Arial"/>
              </w:rPr>
              <m:t>A</m:t>
            </m:r>
          </m:sup>
        </m:sSubSup>
      </m:oMath>
      <w:r>
        <w:rPr>
          <w:rFonts w:cs="Arial"/>
        </w:rPr>
        <w:t xml:space="preserve">, </w:t>
      </w:r>
      <m:oMath>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up>
            <m:r>
              <w:rPr>
                <w:rFonts w:ascii="Cambria Math" w:hAnsi="Cambria Math" w:cs="Arial"/>
              </w:rPr>
              <m:t>U</m:t>
            </m:r>
          </m:sup>
        </m:sSubSup>
      </m:oMath>
      <w:r>
        <w:rPr>
          <w:rFonts w:cs="Arial"/>
        </w:rPr>
        <w:t xml:space="preserve"> and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Sub>
      </m:oMath>
      <w:r>
        <w:rPr>
          <w:rFonts w:cs="Arial"/>
        </w:rPr>
        <w:t xml:space="preserve">) are the total numbers (and the corresponding estimated proportions) of the burden scores that exceed a threshold </w:t>
      </w:r>
      <m:oMath>
        <m:r>
          <w:rPr>
            <w:rFonts w:ascii="Cambria Math" w:hAnsi="Cambria Math" w:cs="Arial"/>
          </w:rPr>
          <m:t>t</m:t>
        </m:r>
      </m:oMath>
      <w:r>
        <w:rPr>
          <w:rFonts w:cs="Arial"/>
        </w:rPr>
        <w:t xml:space="preserve"> in cases, controls and both groups, respectively. </w:t>
      </w:r>
    </w:p>
    <w:p w14:paraId="2C296315" w14:textId="2E9DD5FA" w:rsidR="00B94F56" w:rsidRDefault="00B94F56" w:rsidP="00B94F56">
      <w:pPr>
        <w:rPr>
          <w:rFonts w:cs="Arial"/>
        </w:rPr>
      </w:pPr>
      <w:r>
        <w:rPr>
          <w:rFonts w:cs="Arial"/>
        </w:rPr>
        <w:t xml:space="preserve">The burden scores are the collapsed genotypes over SNVs on a gene, which measure the overall mutation distributions </w:t>
      </w:r>
      <w:r w:rsidR="00F5536D">
        <w:t>{Morgenthaler, 2007 #2847}</w:t>
      </w:r>
      <w:r>
        <w:rPr>
          <w:rFonts w:cs="Arial"/>
        </w:rPr>
        <w:t xml:space="preserve">. Specifically, for the </w:t>
      </w:r>
      <m:oMath>
        <m:r>
          <m:rPr>
            <m:sty m:val="p"/>
          </m:rPr>
          <w:rPr>
            <w:rFonts w:ascii="Cambria Math" w:hAnsi="Cambria Math" w:cs="Arial"/>
          </w:rPr>
          <m:t>j</m:t>
        </m:r>
      </m:oMath>
      <w:r>
        <w:rPr>
          <w:rFonts w:cs="Arial"/>
        </w:rPr>
        <w:t xml:space="preserve">th gene of the individual </w:t>
      </w:r>
      <m:oMath>
        <m:r>
          <m:rPr>
            <m:sty m:val="p"/>
          </m:rPr>
          <w:rPr>
            <w:rFonts w:ascii="Cambria Math" w:hAnsi="Cambria Math" w:cs="Arial"/>
          </w:rPr>
          <m:t>k</m:t>
        </m:r>
      </m:oMath>
      <w:r>
        <w:rPr>
          <w:rFonts w:cs="Arial"/>
        </w:rPr>
        <w:t xml:space="preserve">, the burden score is </w:t>
      </w:r>
    </w:p>
    <w:p w14:paraId="4ACAEF33" w14:textId="77777777" w:rsidR="00B94F56" w:rsidRPr="005C5F12" w:rsidRDefault="00D7033E" w:rsidP="00B1649D">
      <w:pPr>
        <w:jc w:val="center"/>
        <w:rPr>
          <w:rFonts w:cs="Arial"/>
        </w:rPr>
      </w:pPr>
      <m:oMath>
        <m:sSub>
          <m:sSubPr>
            <m:ctrlPr>
              <w:rPr>
                <w:rFonts w:ascii="Cambria Math" w:hAnsi="Cambria Math" w:cs="Arial"/>
                <w:i/>
              </w:rPr>
            </m:ctrlPr>
          </m:sSubPr>
          <m:e>
            <m:r>
              <w:rPr>
                <w:rFonts w:ascii="Cambria Math" w:hAnsi="Cambria Math" w:cs="Arial"/>
              </w:rPr>
              <m:t>S</m:t>
            </m:r>
          </m:e>
          <m:sub>
            <m:r>
              <w:rPr>
                <w:rFonts w:ascii="Cambria Math" w:hAnsi="Cambria Math" w:cs="Arial"/>
              </w:rPr>
              <m:t>jk</m:t>
            </m:r>
          </m:sub>
        </m:sSub>
        <m:r>
          <w:rPr>
            <w:rFonts w:ascii="Cambria Math" w:hAnsi="Cambria Math" w:cs="Arial"/>
          </w:rPr>
          <m:t>=</m:t>
        </m:r>
        <m:nary>
          <m:naryPr>
            <m:chr m:val="∑"/>
            <m:limLoc m:val="subSup"/>
            <m:ctrlPr>
              <w:rPr>
                <w:rFonts w:ascii="Cambria Math" w:hAnsi="Cambria Math" w:cs="Arial"/>
                <w:i/>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j</m:t>
                </m:r>
              </m:sub>
            </m:sSub>
          </m:sup>
          <m:e>
            <m:sSub>
              <m:sSubPr>
                <m:ctrlPr>
                  <w:rPr>
                    <w:rFonts w:ascii="Cambria Math" w:hAnsi="Cambria Math" w:cs="Arial"/>
                    <w:i/>
                  </w:rPr>
                </m:ctrlPr>
              </m:sSubPr>
              <m:e>
                <m:r>
                  <w:rPr>
                    <w:rFonts w:ascii="Cambria Math" w:hAnsi="Cambria Math" w:cs="Arial"/>
                  </w:rPr>
                  <m:t>x</m:t>
                </m:r>
              </m:e>
              <m:sub>
                <m:r>
                  <w:rPr>
                    <w:rFonts w:ascii="Cambria Math" w:hAnsi="Cambria Math" w:cs="Arial"/>
                  </w:rPr>
                  <m:t>ik</m:t>
                </m:r>
              </m:sub>
            </m:sSub>
          </m:e>
        </m:nary>
        <m:r>
          <w:rPr>
            <w:rFonts w:ascii="Cambria Math" w:hAnsi="Cambria Math" w:cs="Arial"/>
          </w:rPr>
          <m:t>,</m:t>
        </m:r>
      </m:oMath>
      <w:r w:rsidR="00B94F56">
        <w:rPr>
          <w:rFonts w:cs="Arial"/>
        </w:rPr>
        <w:t xml:space="preserve">                                                       (3)</w:t>
      </w:r>
    </w:p>
    <w:p w14:paraId="664757CF" w14:textId="77777777" w:rsidR="00B94F56" w:rsidRPr="003F7E21" w:rsidRDefault="00B94F56" w:rsidP="00B94F56">
      <w:pPr>
        <w:rPr>
          <w:rFonts w:cs="Arial"/>
        </w:rPr>
      </w:pPr>
      <w:r>
        <w:rPr>
          <w:rFonts w:cs="Arial"/>
        </w:rPr>
        <w:t xml:space="preserve">where </w:t>
      </w:r>
      <m:oMath>
        <m:sSub>
          <m:sSubPr>
            <m:ctrlPr>
              <w:rPr>
                <w:rFonts w:ascii="Cambria Math" w:hAnsi="Cambria Math" w:cs="Arial"/>
                <w:i/>
              </w:rPr>
            </m:ctrlPr>
          </m:sSubPr>
          <m:e>
            <m:r>
              <w:rPr>
                <w:rFonts w:ascii="Cambria Math" w:hAnsi="Cambria Math" w:cs="Arial"/>
              </w:rPr>
              <m:t>x</m:t>
            </m:r>
          </m:e>
          <m:sub>
            <m:r>
              <w:rPr>
                <w:rFonts w:ascii="Cambria Math" w:hAnsi="Cambria Math" w:cs="Arial"/>
              </w:rPr>
              <m:t>ik</m:t>
            </m:r>
          </m:sub>
        </m:sSub>
      </m:oMath>
      <w:r>
        <w:rPr>
          <w:rFonts w:cs="Arial"/>
        </w:rPr>
        <w:t xml:space="preserve"> is the genotype of SNP </w:t>
      </w:r>
      <m:oMath>
        <m:r>
          <w:rPr>
            <w:rFonts w:ascii="Cambria Math" w:hAnsi="Cambria Math" w:cs="Arial"/>
          </w:rPr>
          <m:t>i</m:t>
        </m:r>
      </m:oMath>
      <w:r>
        <w:rPr>
          <w:rFonts w:cs="Arial"/>
        </w:rPr>
        <w:t xml:space="preserve"> of individual </w:t>
      </w:r>
      <m:oMath>
        <m:r>
          <w:rPr>
            <w:rFonts w:ascii="Cambria Math" w:hAnsi="Cambria Math" w:cs="Arial"/>
          </w:rPr>
          <m:t>k</m:t>
        </m:r>
      </m:oMath>
      <w:r>
        <w:rPr>
          <w:rFonts w:cs="Arial"/>
        </w:rPr>
        <w:t xml:space="preserve">. We search a sequence of threshold </w:t>
      </w:r>
      <m:oMath>
        <m:r>
          <w:rPr>
            <w:rFonts w:ascii="Cambria Math" w:hAnsi="Cambria Math" w:cs="Arial"/>
          </w:rPr>
          <m:t>t</m:t>
        </m:r>
      </m:oMath>
      <w:r>
        <w:rPr>
          <w:rFonts w:cs="Arial"/>
        </w:rPr>
        <w:t xml:space="preserve"> and choose the value that maximizes the test statistic. When </w:t>
      </w:r>
      <m:oMath>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up>
            <m:r>
              <w:rPr>
                <w:rFonts w:ascii="Cambria Math" w:hAnsi="Cambria Math" w:cs="Arial"/>
              </w:rPr>
              <m:t>A</m:t>
            </m:r>
          </m:sup>
        </m:sSubSup>
      </m:oMath>
      <w:r>
        <w:rPr>
          <w:vertAlign w:val="superscript"/>
        </w:rPr>
        <w:t xml:space="preserve"> </w:t>
      </w:r>
      <w:r>
        <w:t xml:space="preserve">≤ </w:t>
      </w:r>
      <m:oMath>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up>
            <m:r>
              <w:rPr>
                <w:rFonts w:ascii="Cambria Math" w:hAnsi="Cambria Math" w:cs="Arial"/>
              </w:rPr>
              <m:t>U</m:t>
            </m:r>
          </m:sup>
        </m:sSubSup>
      </m:oMath>
      <w:r>
        <w:t>, the test statistic is adjusted to be</w:t>
      </w:r>
    </w:p>
    <w:p w14:paraId="5A0089B2" w14:textId="77777777" w:rsidR="00B94F56" w:rsidRDefault="00B94F56" w:rsidP="00B1649D">
      <w:pPr>
        <w:jc w:val="center"/>
        <w:rPr>
          <w:rFonts w:cs="Arial"/>
        </w:rPr>
      </w:pPr>
      <m:oMath>
        <m:r>
          <m:rPr>
            <m:sty m:val="p"/>
          </m:rPr>
          <w:rPr>
            <w:rFonts w:ascii="Cambria Math" w:hAnsi="Cambria Math" w:cs="Arial"/>
          </w:rPr>
          <m:t>Λ</m:t>
        </m:r>
        <m:d>
          <m:dPr>
            <m:ctrlPr>
              <w:rPr>
                <w:rFonts w:ascii="Cambria Math" w:hAnsi="Cambria Math" w:cs="Arial"/>
              </w:rPr>
            </m:ctrlPr>
          </m:dPr>
          <m:e>
            <m:sSub>
              <m:sSubPr>
                <m:ctrlPr>
                  <w:rPr>
                    <w:rFonts w:ascii="Cambria Math" w:hAnsi="Cambria Math" w:cs="Arial"/>
                    <w:i/>
                  </w:rPr>
                </m:ctrlPr>
              </m:sSubPr>
              <m:e>
                <m:r>
                  <w:rPr>
                    <w:rFonts w:ascii="Cambria Math" w:hAnsi="Cambria Math" w:cs="Arial"/>
                  </w:rPr>
                  <m:t>g</m:t>
                </m:r>
              </m:e>
              <m:sub>
                <m:r>
                  <w:rPr>
                    <w:rFonts w:ascii="Cambria Math" w:hAnsi="Cambria Math" w:cs="Arial"/>
                  </w:rPr>
                  <m:t>j</m:t>
                </m:r>
              </m:sub>
            </m:sSub>
            <m:ctrlPr>
              <w:rPr>
                <w:rFonts w:ascii="Cambria Math" w:hAnsi="Cambria Math" w:cs="Arial"/>
                <w:i/>
              </w:rPr>
            </m:ctrlP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up>
                            <m:r>
                              <w:rPr>
                                <w:rFonts w:ascii="Cambria Math" w:hAnsi="Cambria Math" w:cs="Arial"/>
                              </w:rPr>
                              <m:t>U</m:t>
                            </m:r>
                          </m:sup>
                        </m:sSubSup>
                      </m:e>
                    </m:d>
                  </m:e>
                  <m:sup>
                    <m:sSubSup>
                      <m:sSubSupPr>
                        <m:ctrlPr>
                          <w:rPr>
                            <w:rFonts w:ascii="Cambria Math" w:hAnsi="Cambria Math" w:cs="Arial"/>
                            <w:i/>
                          </w:rPr>
                        </m:ctrlPr>
                      </m:sSubSupPr>
                      <m:e>
                        <m:r>
                          <w:rPr>
                            <w:rFonts w:ascii="Cambria Math" w:hAnsi="Cambria Math" w:cs="Arial"/>
                          </w:rPr>
                          <m:t>T</m:t>
                        </m:r>
                      </m:e>
                      <m:sub>
                        <m:r>
                          <w:rPr>
                            <w:rFonts w:ascii="Cambria Math" w:hAnsi="Cambria Math" w:cs="Arial"/>
                          </w:rPr>
                          <m:t>j</m:t>
                        </m:r>
                      </m:sub>
                      <m:sup>
                        <m:r>
                          <w:rPr>
                            <w:rFonts w:ascii="Cambria Math" w:hAnsi="Cambria Math" w:cs="Arial"/>
                          </w:rPr>
                          <m:t>A</m:t>
                        </m:r>
                      </m:sup>
                    </m:sSubSup>
                  </m:sup>
                </m:sSup>
                <m:sSup>
                  <m:sSupPr>
                    <m:ctrlPr>
                      <w:rPr>
                        <w:rFonts w:ascii="Cambria Math" w:hAnsi="Cambria Math" w:cs="Arial"/>
                        <w:i/>
                      </w:rPr>
                    </m:ctrlPr>
                  </m:sSupPr>
                  <m:e>
                    <m:r>
                      <w:rPr>
                        <w:rFonts w:ascii="Cambria Math" w:hAnsi="Cambria Math"/>
                      </w:rPr>
                      <m:t>(1-</m:t>
                    </m:r>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up>
                        <m:r>
                          <w:rPr>
                            <w:rFonts w:ascii="Cambria Math" w:hAnsi="Cambria Math" w:cs="Arial"/>
                          </w:rPr>
                          <m:t>U</m:t>
                        </m:r>
                      </m:sup>
                    </m:sSubSup>
                    <m:r>
                      <w:rPr>
                        <w:rFonts w:ascii="Cambria Math" w:hAnsi="Cambria Math"/>
                      </w:rPr>
                      <m:t>)</m:t>
                    </m:r>
                  </m:e>
                  <m:sup>
                    <m:r>
                      <w:rPr>
                        <w:rFonts w:ascii="Cambria Math" w:hAnsi="Cambria Math" w:cs="Arial"/>
                      </w:rPr>
                      <m:t>(m-</m:t>
                    </m:r>
                    <m:sSubSup>
                      <m:sSubSupPr>
                        <m:ctrlPr>
                          <w:rPr>
                            <w:rFonts w:ascii="Cambria Math" w:hAnsi="Cambria Math" w:cs="Arial"/>
                            <w:i/>
                          </w:rPr>
                        </m:ctrlPr>
                      </m:sSubSupPr>
                      <m:e>
                        <m:r>
                          <w:rPr>
                            <w:rFonts w:ascii="Cambria Math" w:hAnsi="Cambria Math" w:cs="Arial"/>
                          </w:rPr>
                          <m:t>T</m:t>
                        </m:r>
                      </m:e>
                      <m:sub>
                        <m:r>
                          <w:rPr>
                            <w:rFonts w:ascii="Cambria Math" w:hAnsi="Cambria Math" w:cs="Arial"/>
                          </w:rPr>
                          <m:t>j</m:t>
                        </m:r>
                      </m:sub>
                      <m:sup>
                        <m:r>
                          <w:rPr>
                            <w:rFonts w:ascii="Cambria Math" w:hAnsi="Cambria Math" w:cs="Arial"/>
                          </w:rPr>
                          <m:t>A</m:t>
                        </m:r>
                      </m:sup>
                    </m:sSubSup>
                    <m:r>
                      <w:rPr>
                        <w:rFonts w:ascii="Cambria Math" w:hAnsi="Cambria Math" w:cs="Arial"/>
                      </w:rPr>
                      <m:t>)</m:t>
                    </m:r>
                  </m:sup>
                </m:sSup>
                <m:sSup>
                  <m:sSupPr>
                    <m:ctrlPr>
                      <w:rPr>
                        <w:rFonts w:ascii="Cambria Math" w:hAnsi="Cambria Math"/>
                        <w:i/>
                      </w:rPr>
                    </m:ctrlPr>
                  </m:sSupPr>
                  <m:e>
                    <m:d>
                      <m:dPr>
                        <m:ctrlPr>
                          <w:rPr>
                            <w:rFonts w:ascii="Cambria Math" w:hAnsi="Cambria Math"/>
                            <w:i/>
                          </w:rPr>
                        </m:ctrlPr>
                      </m:dPr>
                      <m:e>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up>
                            <m:r>
                              <w:rPr>
                                <w:rFonts w:ascii="Cambria Math" w:hAnsi="Cambria Math" w:cs="Arial"/>
                              </w:rPr>
                              <m:t>A</m:t>
                            </m:r>
                          </m:sup>
                        </m:sSubSup>
                      </m:e>
                    </m:d>
                  </m:e>
                  <m:sup>
                    <m:sSubSup>
                      <m:sSubSupPr>
                        <m:ctrlPr>
                          <w:rPr>
                            <w:rFonts w:ascii="Cambria Math" w:hAnsi="Cambria Math" w:cs="Arial"/>
                            <w:i/>
                          </w:rPr>
                        </m:ctrlPr>
                      </m:sSubSupPr>
                      <m:e>
                        <m:r>
                          <w:rPr>
                            <w:rFonts w:ascii="Cambria Math" w:hAnsi="Cambria Math" w:cs="Arial"/>
                          </w:rPr>
                          <m:t>T</m:t>
                        </m:r>
                      </m:e>
                      <m:sub>
                        <m:r>
                          <w:rPr>
                            <w:rFonts w:ascii="Cambria Math" w:hAnsi="Cambria Math" w:cs="Arial"/>
                          </w:rPr>
                          <m:t>j</m:t>
                        </m:r>
                      </m:sub>
                      <m:sup>
                        <m:r>
                          <w:rPr>
                            <w:rFonts w:ascii="Cambria Math" w:hAnsi="Cambria Math" w:cs="Arial"/>
                          </w:rPr>
                          <m:t>U</m:t>
                        </m:r>
                      </m:sup>
                    </m:sSubSup>
                  </m:sup>
                </m:sSup>
                <m:sSup>
                  <m:sSupPr>
                    <m:ctrlPr>
                      <w:rPr>
                        <w:rFonts w:ascii="Cambria Math" w:hAnsi="Cambria Math" w:cs="Arial"/>
                        <w:i/>
                      </w:rPr>
                    </m:ctrlPr>
                  </m:sSupPr>
                  <m:e>
                    <m:r>
                      <w:rPr>
                        <w:rFonts w:ascii="Cambria Math" w:hAnsi="Cambria Math"/>
                      </w:rPr>
                      <m:t>(1-</m:t>
                    </m:r>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up>
                        <m:r>
                          <w:rPr>
                            <w:rFonts w:ascii="Cambria Math" w:hAnsi="Cambria Math" w:cs="Arial"/>
                          </w:rPr>
                          <m:t>A</m:t>
                        </m:r>
                      </m:sup>
                    </m:sSubSup>
                    <m:r>
                      <w:rPr>
                        <w:rFonts w:ascii="Cambria Math" w:hAnsi="Cambria Math"/>
                      </w:rPr>
                      <m:t>)</m:t>
                    </m:r>
                  </m:e>
                  <m:sup>
                    <m:r>
                      <w:rPr>
                        <w:rFonts w:ascii="Cambria Math" w:hAnsi="Cambria Math" w:cs="Arial"/>
                      </w:rPr>
                      <m:t>(m-</m:t>
                    </m:r>
                    <m:sSubSup>
                      <m:sSubSupPr>
                        <m:ctrlPr>
                          <w:rPr>
                            <w:rFonts w:ascii="Cambria Math" w:hAnsi="Cambria Math" w:cs="Arial"/>
                            <w:i/>
                          </w:rPr>
                        </m:ctrlPr>
                      </m:sSubSupPr>
                      <m:e>
                        <m:r>
                          <w:rPr>
                            <w:rFonts w:ascii="Cambria Math" w:hAnsi="Cambria Math" w:cs="Arial"/>
                          </w:rPr>
                          <m:t>T</m:t>
                        </m:r>
                      </m:e>
                      <m:sub>
                        <m:r>
                          <w:rPr>
                            <w:rFonts w:ascii="Cambria Math" w:hAnsi="Cambria Math" w:cs="Arial"/>
                          </w:rPr>
                          <m:t>j</m:t>
                        </m:r>
                      </m:sub>
                      <m:sup>
                        <m:r>
                          <w:rPr>
                            <w:rFonts w:ascii="Cambria Math" w:hAnsi="Cambria Math" w:cs="Arial"/>
                          </w:rPr>
                          <m:t>U</m:t>
                        </m:r>
                      </m:sup>
                    </m:sSubSup>
                    <m:r>
                      <w:rPr>
                        <w:rFonts w:ascii="Cambria Math" w:hAnsi="Cambria Math" w:cs="Arial"/>
                      </w:rPr>
                      <m:t>)</m:t>
                    </m:r>
                  </m:sup>
                </m:sSup>
              </m:num>
              <m:den>
                <m:sSup>
                  <m:sSupPr>
                    <m:ctrlPr>
                      <w:rPr>
                        <w:rFonts w:ascii="Cambria Math" w:hAnsi="Cambria Math"/>
                        <w:i/>
                      </w:rPr>
                    </m:ctrlPr>
                  </m:sSupPr>
                  <m:e>
                    <m:d>
                      <m:dPr>
                        <m:ctrlPr>
                          <w:rPr>
                            <w:rFonts w:ascii="Cambria Math" w:hAnsi="Cambria Math"/>
                            <w:i/>
                          </w:rPr>
                        </m:ctrlPr>
                      </m:dPr>
                      <m:e>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Sub>
                      </m:e>
                    </m:d>
                  </m:e>
                  <m:sup>
                    <m:sSub>
                      <m:sSubPr>
                        <m:ctrlPr>
                          <w:rPr>
                            <w:rFonts w:ascii="Cambria Math" w:hAnsi="Cambria Math" w:cs="Arial"/>
                            <w:i/>
                          </w:rPr>
                        </m:ctrlPr>
                      </m:sSubPr>
                      <m:e>
                        <m:r>
                          <w:rPr>
                            <w:rFonts w:ascii="Cambria Math" w:hAnsi="Cambria Math" w:cs="Arial"/>
                          </w:rPr>
                          <m:t>T</m:t>
                        </m:r>
                      </m:e>
                      <m:sub>
                        <m:r>
                          <w:rPr>
                            <w:rFonts w:ascii="Cambria Math" w:hAnsi="Cambria Math" w:cs="Arial"/>
                          </w:rPr>
                          <m:t>j</m:t>
                        </m:r>
                      </m:sub>
                    </m:sSub>
                  </m:sup>
                </m:sSup>
                <m:sSup>
                  <m:sSupPr>
                    <m:ctrlPr>
                      <w:rPr>
                        <w:rFonts w:ascii="Cambria Math" w:hAnsi="Cambria Math"/>
                        <w:i/>
                      </w:rPr>
                    </m:ctrlPr>
                  </m:sSupPr>
                  <m:e>
                    <m:d>
                      <m:dPr>
                        <m:ctrlPr>
                          <w:rPr>
                            <w:rFonts w:ascii="Cambria Math" w:hAnsi="Cambria Math"/>
                            <w:i/>
                          </w:rPr>
                        </m:ctrlPr>
                      </m:dPr>
                      <m:e>
                        <m:sSub>
                          <m:sSubPr>
                            <m:ctrlPr>
                              <w:rPr>
                                <w:rFonts w:ascii="Cambria Math" w:hAnsi="Cambria Math" w:cs="Arial"/>
                                <w:i/>
                              </w:rPr>
                            </m:ctrlPr>
                          </m:sSubPr>
                          <m:e>
                            <m:r>
                              <w:rPr>
                                <w:rFonts w:ascii="Cambria Math" w:hAnsi="Cambria Math" w:cs="Arial"/>
                              </w:rPr>
                              <m:t>1-</m:t>
                            </m:r>
                            <m:acc>
                              <m:accPr>
                                <m:ctrlPr>
                                  <w:rPr>
                                    <w:rFonts w:ascii="Cambria Math" w:hAnsi="Cambria Math" w:cs="Arial"/>
                                    <w:i/>
                                  </w:rPr>
                                </m:ctrlPr>
                              </m:accPr>
                              <m:e>
                                <m:r>
                                  <w:rPr>
                                    <w:rFonts w:ascii="Cambria Math" w:hAnsi="Cambria Math" w:cs="Arial"/>
                                  </w:rPr>
                                  <m:t>p</m:t>
                                </m:r>
                              </m:e>
                            </m:acc>
                          </m:e>
                          <m:sub>
                            <m:r>
                              <w:rPr>
                                <w:rFonts w:ascii="Cambria Math" w:hAnsi="Cambria Math" w:cs="Arial"/>
                              </w:rPr>
                              <m:t>j</m:t>
                            </m:r>
                          </m:sub>
                        </m:sSub>
                      </m:e>
                    </m:d>
                  </m:e>
                  <m:sup>
                    <m:r>
                      <w:rPr>
                        <w:rFonts w:ascii="Cambria Math" w:hAnsi="Cambria Math"/>
                      </w:rPr>
                      <m:t>(m+l-</m:t>
                    </m:r>
                    <m:sSub>
                      <m:sSubPr>
                        <m:ctrlPr>
                          <w:rPr>
                            <w:rFonts w:ascii="Cambria Math" w:hAnsi="Cambria Math" w:cs="Arial"/>
                            <w:i/>
                          </w:rPr>
                        </m:ctrlPr>
                      </m:sSubPr>
                      <m:e>
                        <m:r>
                          <w:rPr>
                            <w:rFonts w:ascii="Cambria Math" w:hAnsi="Cambria Math" w:cs="Arial"/>
                          </w:rPr>
                          <m:t>T</m:t>
                        </m:r>
                      </m:e>
                      <m:sub>
                        <m:r>
                          <w:rPr>
                            <w:rFonts w:ascii="Cambria Math" w:hAnsi="Cambria Math" w:cs="Arial"/>
                          </w:rPr>
                          <m:t>j</m:t>
                        </m:r>
                      </m:sub>
                    </m:sSub>
                    <m:r>
                      <w:rPr>
                        <w:rFonts w:ascii="Cambria Math" w:hAnsi="Cambria Math" w:cs="Arial"/>
                      </w:rPr>
                      <m:t>)</m:t>
                    </m:r>
                  </m:sup>
                </m:sSup>
              </m:den>
            </m:f>
          </m:e>
        </m:func>
      </m:oMath>
      <w:r>
        <w:rPr>
          <w:rFonts w:cs="Arial"/>
        </w:rPr>
        <w:t>.                          (4)</w:t>
      </w:r>
    </w:p>
    <w:p w14:paraId="61AF6846" w14:textId="77777777" w:rsidR="00B94F56" w:rsidRDefault="00B94F56" w:rsidP="00B94F56">
      <w:pPr>
        <w:rPr>
          <w:rFonts w:cs="Arial"/>
        </w:rPr>
      </w:pPr>
    </w:p>
    <w:p w14:paraId="214033E0" w14:textId="274D9363" w:rsidR="00B94F56" w:rsidRDefault="00B94F56" w:rsidP="00B94F56">
      <w:pPr>
        <w:spacing w:after="120"/>
        <w:rPr>
          <w:rFonts w:ascii="PMingLiU" w:eastAsia="PMingLiU" w:hAnsi="PMingLiU" w:cs="PMingLiU"/>
          <w:lang w:val="en-US" w:eastAsia="zh-TW"/>
        </w:rPr>
      </w:pPr>
      <w:r>
        <w:rPr>
          <w:rFonts w:cs="Arial"/>
        </w:rPr>
        <w:t xml:space="preserve">We apply permutation-based test to calculate p-values, which accommodates the departure of assumptions not necessarily satisfied in real data to control the type I error rate. </w:t>
      </w:r>
      <w:r>
        <w:t xml:space="preserve">We implemented the LRT and permutation test by R functions, and applied Variant Tools </w:t>
      </w:r>
      <w:r w:rsidR="00F5536D">
        <w:t>{San Lucas, 2012 #2441;Wang, 2014 #2440}</w:t>
      </w:r>
      <w:r>
        <w:t xml:space="preserve"> </w:t>
      </w:r>
      <w:r>
        <w:rPr>
          <w:rFonts w:cs="Arial"/>
        </w:rPr>
        <w:t xml:space="preserve">to </w:t>
      </w:r>
      <w:r w:rsidRPr="008A3140">
        <w:rPr>
          <w:rFonts w:cs="Arial"/>
        </w:rPr>
        <w:t>manipulate</w:t>
      </w:r>
      <w:r>
        <w:t xml:space="preserve"> data and to call these R functions.</w:t>
      </w:r>
      <w:r>
        <w:rPr>
          <w:rFonts w:ascii="PMingLiU" w:eastAsia="PMingLiU" w:hAnsi="PMingLiU" w:cs="PMingLiU" w:hint="eastAsia"/>
          <w:lang w:val="en-US" w:eastAsia="zh-TW"/>
        </w:rPr>
        <w:t xml:space="preserve"> </w:t>
      </w:r>
    </w:p>
    <w:p w14:paraId="3712E82D" w14:textId="77777777" w:rsidR="00B94F56" w:rsidRDefault="00B94F56" w:rsidP="00B94F56">
      <w:pPr>
        <w:pStyle w:val="Heading2"/>
      </w:pPr>
      <w:bookmarkStart w:id="8" w:name="_Toc277281471"/>
      <w:r>
        <w:t>LRT for burden score weighted by binding site information (LRT-BS)</w:t>
      </w:r>
      <w:bookmarkEnd w:id="8"/>
      <w:r>
        <w:t xml:space="preserve"> </w:t>
      </w:r>
    </w:p>
    <w:p w14:paraId="6B61CAFB" w14:textId="77777777" w:rsidR="00B94F56" w:rsidRDefault="00B94F56" w:rsidP="00B94F56">
      <w:pPr>
        <w:rPr>
          <w:rFonts w:cs="Arial"/>
        </w:rPr>
      </w:pPr>
      <w:r>
        <w:rPr>
          <w:rFonts w:cs="Arial"/>
        </w:rPr>
        <w:t xml:space="preserve">This modified LRT method similar as above but with a weighted burden score  </w:t>
      </w:r>
    </w:p>
    <w:p w14:paraId="21B4E7B6" w14:textId="77777777" w:rsidR="00B94F56" w:rsidRPr="005C5F12" w:rsidRDefault="00D7033E" w:rsidP="00B1649D">
      <w:pPr>
        <w:jc w:val="center"/>
        <w:rPr>
          <w:rFonts w:cs="Arial"/>
        </w:rPr>
      </w:pPr>
      <m:oMath>
        <m:sSub>
          <m:sSubPr>
            <m:ctrlPr>
              <w:rPr>
                <w:rFonts w:ascii="Cambria Math" w:hAnsi="Cambria Math" w:cs="Arial"/>
                <w:i/>
              </w:rPr>
            </m:ctrlPr>
          </m:sSubPr>
          <m:e>
            <m:r>
              <w:rPr>
                <w:rFonts w:ascii="Cambria Math" w:hAnsi="Cambria Math" w:cs="Arial"/>
              </w:rPr>
              <m:t>S</m:t>
            </m:r>
          </m:e>
          <m:sub>
            <m:r>
              <w:rPr>
                <w:rFonts w:ascii="Cambria Math" w:hAnsi="Cambria Math" w:cs="Arial"/>
              </w:rPr>
              <m:t>jk</m:t>
            </m:r>
          </m:sub>
        </m:sSub>
        <m:r>
          <w:rPr>
            <w:rFonts w:ascii="Cambria Math" w:hAnsi="Cambria Math" w:cs="Arial"/>
          </w:rPr>
          <m:t>=</m:t>
        </m:r>
        <m:nary>
          <m:naryPr>
            <m:chr m:val="∑"/>
            <m:limLoc m:val="subSup"/>
            <m:ctrlPr>
              <w:rPr>
                <w:rFonts w:ascii="Cambria Math" w:hAnsi="Cambria Math" w:cs="Arial"/>
                <w:i/>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j</m:t>
                </m:r>
              </m:sub>
            </m:sSub>
          </m:sup>
          <m:e>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ik</m:t>
                </m:r>
              </m:sub>
            </m:sSub>
          </m:e>
        </m:nary>
        <m:r>
          <w:rPr>
            <w:rFonts w:ascii="Cambria Math" w:hAnsi="Cambria Math" w:cs="Arial"/>
          </w:rPr>
          <m:t>,</m:t>
        </m:r>
      </m:oMath>
      <w:r w:rsidR="00B94F56">
        <w:rPr>
          <w:rFonts w:cs="Arial"/>
        </w:rPr>
        <w:t xml:space="preserve">                                                       (5)</w:t>
      </w:r>
    </w:p>
    <w:p w14:paraId="398F5B71" w14:textId="48725306" w:rsidR="00B94F56" w:rsidRPr="00B94F56" w:rsidRDefault="00B94F56" w:rsidP="00B94F56">
      <w:pPr>
        <w:rPr>
          <w:rFonts w:cs="Arial"/>
        </w:rPr>
      </w:pPr>
      <w:r>
        <w:rPr>
          <w:rFonts w:cs="Arial"/>
        </w:rPr>
        <w:t xml:space="preserve">where </w:t>
      </w:r>
      <m:oMath>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oMath>
      <w:r>
        <w:rPr>
          <w:rFonts w:cs="Arial"/>
        </w:rPr>
        <w:t xml:space="preserve"> is the weight to </w:t>
      </w:r>
      <w:r>
        <w:rPr>
          <w:rFonts w:cs="Arial"/>
          <w:lang w:val="en-US"/>
        </w:rPr>
        <w:t>indicate the importance of variants according to whether they are located on protein binding sites.</w:t>
      </w:r>
    </w:p>
    <w:p w14:paraId="3729277C" w14:textId="6D034721" w:rsidR="00C53474" w:rsidRDefault="00C53474" w:rsidP="00C53474">
      <w:pPr>
        <w:pStyle w:val="Heading1"/>
        <w:spacing w:after="160"/>
      </w:pPr>
      <w:bookmarkStart w:id="9" w:name="_Toc277281472"/>
      <w:r w:rsidRPr="00E9764D">
        <w:t xml:space="preserve">Chapter 3: </w:t>
      </w:r>
      <w:r>
        <w:t>Results</w:t>
      </w:r>
      <w:bookmarkEnd w:id="9"/>
    </w:p>
    <w:p w14:paraId="6614FD76" w14:textId="77777777" w:rsidR="006B583D" w:rsidRPr="00565A87" w:rsidRDefault="006B583D" w:rsidP="006B583D">
      <w:pPr>
        <w:pStyle w:val="Heading2"/>
      </w:pPr>
      <w:bookmarkStart w:id="10" w:name="OLE_LINK1"/>
      <w:bookmarkStart w:id="11" w:name="OLE_LINK2"/>
      <w:bookmarkStart w:id="12" w:name="_Toc277281473"/>
      <w:r>
        <w:t>Simulation data analysis</w:t>
      </w:r>
      <w:bookmarkEnd w:id="12"/>
    </w:p>
    <w:p w14:paraId="4E4C8988" w14:textId="77777777" w:rsidR="006B583D" w:rsidRDefault="006B583D" w:rsidP="006B583D">
      <w:r>
        <w:t xml:space="preserve">GAW19 exome sequencing variants on odd numbers of chromosomes for uncorrelated individuals are used as the genotype data. Phenotypes are the hypertension status (about 336 cases and 1,607controls) of the 200 simulations. Using the simulated data, we can study the statistical power and type I error rate control of the association tests. </w:t>
      </w:r>
    </w:p>
    <w:p w14:paraId="6945154C" w14:textId="77777777" w:rsidR="006B583D" w:rsidRDefault="006B583D" w:rsidP="006B583D">
      <w:r>
        <w:t xml:space="preserve">First, we study the strategy to weight the functional SNVs. Figure 1 shows the power curves of three genes containing simulated functional SNVs: SPTBN4 (functional SNVs have relatively strong beneficial effects), TPR (functional SNVs have relatively weak effects), and TCIRG1 (functional SNVs have relatively strong deleterious effects). We arbitrarily select 10 functional SNVs and assign weight (2, 5 or 10), the rest functional SNVs are pretended unknown, and they and the rest irrelevant SNVs are assigned weight (1 or -1). Figure 1 shows that different weighting schemes perform differently, but in general the combination 1-10 is relatively good and robust. Thus, we assign potentially functional SNVs and the rest weights that have the same sign but with relatively big difference. For the nsSNVs in binding site, we assign weight 10; for nsSNVs on in binding site, we assign weight 5; and for the synonymous SNVs, we assign weight 1. </w:t>
      </w:r>
    </w:p>
    <w:p w14:paraId="1A4EFE38" w14:textId="77777777" w:rsidR="006B583D" w:rsidRDefault="006B583D" w:rsidP="006B583D"/>
    <w:p w14:paraId="637B7C9D" w14:textId="77777777" w:rsidR="006B583D" w:rsidRDefault="006B583D" w:rsidP="006B583D">
      <w:r>
        <w:t xml:space="preserve">Second, we compare LRT and the LRT-BS regarding to their statistical power and size. </w:t>
      </w:r>
    </w:p>
    <w:p w14:paraId="13687DD0" w14:textId="77777777" w:rsidR="006B583D" w:rsidRPr="00565A87" w:rsidRDefault="006B583D" w:rsidP="006B583D">
      <w:pPr>
        <w:pStyle w:val="Heading2"/>
      </w:pPr>
      <w:bookmarkStart w:id="13" w:name="_Toc277281474"/>
      <w:r>
        <w:lastRenderedPageBreak/>
        <w:t>Real data analysis</w:t>
      </w:r>
      <w:bookmarkEnd w:id="13"/>
    </w:p>
    <w:p w14:paraId="2AAF41D2" w14:textId="77777777" w:rsidR="006B583D" w:rsidRDefault="006B583D" w:rsidP="006B583D">
      <w:r>
        <w:t>The phenotype data is based on the real DBP and SBP, for which h</w:t>
      </w:r>
      <w:r w:rsidRPr="007201C0">
        <w:t>ypertension</w:t>
      </w:r>
      <w:r>
        <w:t xml:space="preserve"> cases are defined as individuals with </w:t>
      </w:r>
      <w:r w:rsidRPr="003B4C75">
        <w:t>SBP&gt;=140 or DBP&gt;= 90</w:t>
      </w:r>
      <w:r>
        <w:t xml:space="preserve"> according to the American Heart Association. Thus for the real data we have 394 cases and 1,457 controls. </w:t>
      </w:r>
    </w:p>
    <w:p w14:paraId="207CE40A" w14:textId="77777777" w:rsidR="006B583D" w:rsidRDefault="006B583D" w:rsidP="006B583D"/>
    <w:p w14:paraId="724529CC" w14:textId="692D29FD" w:rsidR="006B583D" w:rsidRDefault="006B583D" w:rsidP="006B583D">
      <w:r>
        <w:t xml:space="preserve">Four methods are applied to the association tests for genes (RefGene): C-α test </w:t>
      </w:r>
      <w:r w:rsidR="00F5536D">
        <w:t>{Neale, 2011 #2850}</w:t>
      </w:r>
      <w:r>
        <w:t xml:space="preserve">, CMC test </w:t>
      </w:r>
      <w:r w:rsidR="00F5536D">
        <w:t>{Li, 2008 #2822}</w:t>
      </w:r>
      <w:r>
        <w:t xml:space="preserve">, LRT, and LRT-BS. Table 1 shows the top genes (with p-values  &lt; 2.0E-4) yielded by C-α test (4 genes), CMC (3), LRT (5), LRT-BS (8). At the same level of the genomic inflation factor </w:t>
      </w:r>
      <w:r>
        <w:rPr>
          <w:rFonts w:eastAsia="Times New Roman"/>
          <w:bCs/>
          <w:color w:val="000000"/>
          <w:lang w:val="en-US"/>
        </w:rPr>
        <w:t xml:space="preserve">λ, LRT-BS has three more genes discovered than LRT, which include gene MSL2, a gene also discovered by CMC with a good inflation level of λ=1.03. Thus LRT-BS is more powerful than LRT. </w:t>
      </w:r>
    </w:p>
    <w:p w14:paraId="1549DA2A" w14:textId="693DFA30" w:rsidR="00C53474" w:rsidRDefault="00C53474" w:rsidP="00C53474">
      <w:pPr>
        <w:pStyle w:val="Heading1"/>
        <w:spacing w:after="160"/>
      </w:pPr>
      <w:bookmarkStart w:id="14" w:name="_Toc277281475"/>
      <w:bookmarkEnd w:id="10"/>
      <w:bookmarkEnd w:id="11"/>
      <w:r w:rsidRPr="00C23C64">
        <w:t xml:space="preserve">Chapter 4: </w:t>
      </w:r>
      <w:r>
        <w:t>Discussions</w:t>
      </w:r>
      <w:bookmarkEnd w:id="14"/>
      <w:r w:rsidRPr="00C23C64">
        <w:t xml:space="preserve"> </w:t>
      </w:r>
    </w:p>
    <w:p w14:paraId="06879790" w14:textId="77777777" w:rsidR="0012740D" w:rsidRDefault="0012740D" w:rsidP="0012740D">
      <w:r>
        <w:t>One of the limits of current method is that genomic inflation factor is relatively big, which needs further research and modification.</w:t>
      </w:r>
    </w:p>
    <w:p w14:paraId="2D374E4B" w14:textId="721665AC" w:rsidR="006B583D" w:rsidRPr="006B583D" w:rsidRDefault="0012740D" w:rsidP="006B583D">
      <w:r>
        <w:t xml:space="preserve">The annotations for whether a SNV is on the binding site has limit in specifying the influence of the SNVs to the protein-protein interactions. Further annotations on the SNV effect (beneficial, deleterious, or neural) to individual PPIs and the PPI network as a whole will provide more information. LRT has the potential to incorporate different levels of the information by constructing multiple components of the test statistics. We will test on this idea later as long as we get the improved estimation of the SNV effects. </w:t>
      </w:r>
    </w:p>
    <w:p w14:paraId="33528955" w14:textId="77777777" w:rsidR="00C53474" w:rsidRPr="006615A0" w:rsidRDefault="00C53474" w:rsidP="00C53474">
      <w:pPr>
        <w:pStyle w:val="Heading1"/>
        <w:spacing w:after="160"/>
      </w:pPr>
      <w:bookmarkStart w:id="15" w:name="_Toc277281476"/>
      <w:r w:rsidRPr="006615A0">
        <w:t>Chapter 5: Conclusion</w:t>
      </w:r>
      <w:r>
        <w:t>s</w:t>
      </w:r>
      <w:r w:rsidRPr="006615A0">
        <w:t xml:space="preserve"> and Justification</w:t>
      </w:r>
      <w:bookmarkEnd w:id="15"/>
    </w:p>
    <w:p w14:paraId="58EE0CD4" w14:textId="645674C1" w:rsidR="00C53474" w:rsidRDefault="006B583D" w:rsidP="00F5536D">
      <w:pPr>
        <w:spacing w:after="160"/>
        <w:rPr>
          <w:lang w:val="en-US"/>
        </w:rPr>
      </w:pPr>
      <w:r w:rsidRPr="006B583D">
        <w:rPr>
          <w:lang w:val="en-US"/>
        </w:rPr>
        <w:t xml:space="preserve">Biological information on SNVs can be used to improve the association tests. We incorporate the information on whether nsSNVs are located in protein binding site into a LRT test, which has the similar genomic inflation </w:t>
      </w:r>
      <w:r w:rsidRPr="006B583D">
        <w:rPr>
          <w:lang w:val="en-US"/>
        </w:rPr>
        <w:lastRenderedPageBreak/>
        <w:t>factor as the original LRT test but provide more power to detect more significant genes. Among the putative genes discovered by mutlple methods, MSL2 are discovered by both CMC and LRT-BS, and is worth further validation study.</w:t>
      </w:r>
    </w:p>
    <w:p w14:paraId="63CA066C" w14:textId="77777777" w:rsidR="00F5536D" w:rsidRPr="00E9764D" w:rsidRDefault="00F5536D" w:rsidP="00F5536D">
      <w:pPr>
        <w:spacing w:after="160"/>
        <w:rPr>
          <w:lang w:val="en-US"/>
        </w:rPr>
      </w:pPr>
    </w:p>
    <w:p w14:paraId="6406A854" w14:textId="77777777" w:rsidR="006B583D" w:rsidRDefault="006B583D" w:rsidP="006B583D">
      <w:pPr>
        <w:pStyle w:val="Heading1"/>
        <w:rPr>
          <w:lang w:eastAsia="zh-CN"/>
        </w:rPr>
      </w:pPr>
      <w:bookmarkStart w:id="16" w:name="_Toc277281477"/>
      <w:r>
        <w:t>References</w:t>
      </w:r>
      <w:bookmarkEnd w:id="16"/>
    </w:p>
    <w:p w14:paraId="6E74810B" w14:textId="77777777" w:rsidR="006B583D" w:rsidRPr="00881385" w:rsidRDefault="006B583D" w:rsidP="006B583D">
      <w:pPr>
        <w:pStyle w:val="CommentText"/>
        <w:rPr>
          <w:rFonts w:ascii="Times New Roman" w:eastAsiaTheme="majorEastAsia" w:hAnsi="Times New Roman" w:cs="Times New Roman"/>
          <w:sz w:val="24"/>
          <w:szCs w:val="24"/>
          <w:lang w:eastAsia="zh-CN"/>
        </w:rPr>
      </w:pPr>
      <w:bookmarkStart w:id="17" w:name="Ref1"/>
      <w:bookmarkEnd w:id="17"/>
    </w:p>
    <w:p w14:paraId="75987AA2" w14:textId="2A3BDFC7" w:rsidR="006B583D" w:rsidRPr="00881385" w:rsidRDefault="006B583D" w:rsidP="00B1649D">
      <w:pPr>
        <w:rPr>
          <w:rStyle w:val="Hyperlink"/>
          <w:rFonts w:eastAsiaTheme="majorEastAsia"/>
          <w:lang w:eastAsia="zh-CN"/>
        </w:rPr>
      </w:pPr>
      <w:bookmarkStart w:id="18" w:name="Ref2"/>
      <w:bookmarkStart w:id="19" w:name="Online"/>
      <w:bookmarkEnd w:id="18"/>
      <w:r w:rsidRPr="00881385">
        <w:t xml:space="preserve">Online </w:t>
      </w:r>
      <w:bookmarkEnd w:id="19"/>
      <w:r w:rsidRPr="00881385">
        <w:t>Mendelian Inheritance in Man, OMIM</w:t>
      </w:r>
      <w:r w:rsidRPr="00881385">
        <w:rPr>
          <w:vertAlign w:val="superscript"/>
        </w:rPr>
        <w:t>®</w:t>
      </w:r>
      <w:r w:rsidRPr="00881385">
        <w:t xml:space="preserve">. McKusick-Nathans Institute of Genetic Medicine, Johns Hopkins University (Baltimore, MD), </w:t>
      </w:r>
      <w:r w:rsidR="00F5536D">
        <w:t>{Ayers,  #2703}</w:t>
      </w:r>
      <w:r w:rsidRPr="00881385">
        <w:t xml:space="preserve">. World Wide Web URL: </w:t>
      </w:r>
      <w:hyperlink r:id="rId11" w:history="1">
        <w:r w:rsidRPr="00881385">
          <w:rPr>
            <w:rStyle w:val="Hyperlink"/>
            <w:rFonts w:eastAsiaTheme="majorEastAsia"/>
          </w:rPr>
          <w:t>http://omim.org/</w:t>
        </w:r>
      </w:hyperlink>
    </w:p>
    <w:p w14:paraId="75A594C8" w14:textId="77777777" w:rsidR="006B583D" w:rsidRPr="00881385" w:rsidRDefault="006B583D" w:rsidP="006B583D">
      <w:pPr>
        <w:pStyle w:val="CommentText"/>
        <w:rPr>
          <w:rFonts w:ascii="Times New Roman" w:eastAsiaTheme="majorEastAsia" w:hAnsi="Times New Roman" w:cs="Times New Roman"/>
          <w:sz w:val="24"/>
          <w:szCs w:val="24"/>
          <w:lang w:eastAsia="zh-CN"/>
        </w:rPr>
      </w:pPr>
    </w:p>
    <w:p w14:paraId="6C49A747" w14:textId="77777777" w:rsidR="006B583D" w:rsidRPr="00881385" w:rsidRDefault="006B583D" w:rsidP="006B583D">
      <w:pPr>
        <w:widowControl w:val="0"/>
        <w:adjustRightInd w:val="0"/>
        <w:rPr>
          <w:rFonts w:eastAsiaTheme="majorEastAsia"/>
        </w:rPr>
      </w:pPr>
      <w:bookmarkStart w:id="20" w:name="Price"/>
      <w:r w:rsidRPr="00881385">
        <w:rPr>
          <w:rFonts w:eastAsiaTheme="majorEastAsia"/>
        </w:rPr>
        <w:t>Price</w:t>
      </w:r>
      <w:bookmarkEnd w:id="20"/>
      <w:r w:rsidRPr="00881385">
        <w:rPr>
          <w:rFonts w:eastAsiaTheme="majorEastAsia"/>
        </w:rPr>
        <w:t>, A.L., Kryukov, G.V., de Bakker, P.I., Purcell, S.M., Staples, J., Wei, L.J., and Sunyaev, S.R. (2010). Pooled association tests for rare variants in exon-resequencing studies. Am. J. Hum. Genet. 86, 832–838.</w:t>
      </w:r>
    </w:p>
    <w:p w14:paraId="60A33AEA" w14:textId="77777777" w:rsidR="006B583D" w:rsidRPr="00881385" w:rsidRDefault="006B583D" w:rsidP="006B583D">
      <w:pPr>
        <w:pStyle w:val="CommentText"/>
        <w:rPr>
          <w:rFonts w:ascii="Times New Roman" w:eastAsiaTheme="majorEastAsia" w:hAnsi="Times New Roman" w:cs="Times New Roman"/>
          <w:sz w:val="24"/>
          <w:szCs w:val="24"/>
          <w:lang w:eastAsia="zh-CN"/>
        </w:rPr>
      </w:pPr>
    </w:p>
    <w:p w14:paraId="7118010A" w14:textId="77777777" w:rsidR="006B583D" w:rsidRPr="00881385" w:rsidRDefault="006B583D" w:rsidP="006B583D">
      <w:pPr>
        <w:pStyle w:val="EndNoteBibliography"/>
        <w:spacing w:after="0"/>
        <w:jc w:val="left"/>
        <w:rPr>
          <w:rFonts w:ascii="Times New Roman" w:eastAsiaTheme="majorEastAsia" w:hAnsi="Times New Roman" w:cs="Times New Roman"/>
          <w:sz w:val="24"/>
          <w:szCs w:val="24"/>
        </w:rPr>
      </w:pPr>
      <w:bookmarkStart w:id="21" w:name="Šali"/>
      <w:r w:rsidRPr="00881385">
        <w:rPr>
          <w:rFonts w:ascii="Times New Roman" w:eastAsiaTheme="majorEastAsia" w:hAnsi="Times New Roman" w:cs="Times New Roman"/>
          <w:sz w:val="24"/>
          <w:szCs w:val="24"/>
        </w:rPr>
        <w:t xml:space="preserve">Šali </w:t>
      </w:r>
      <w:bookmarkEnd w:id="21"/>
      <w:r w:rsidRPr="00881385">
        <w:rPr>
          <w:rFonts w:ascii="Times New Roman" w:eastAsiaTheme="majorEastAsia" w:hAnsi="Times New Roman" w:cs="Times New Roman"/>
          <w:sz w:val="24"/>
          <w:szCs w:val="24"/>
        </w:rPr>
        <w:t xml:space="preserve">A, Potterton L, Yuan F, van Vlijmen H, Karplus M: Evaluation of comparative protein modeling by MODELLER. </w:t>
      </w:r>
      <w:r w:rsidRPr="00881385">
        <w:rPr>
          <w:rFonts w:ascii="Times New Roman" w:eastAsiaTheme="majorEastAsia" w:hAnsi="Times New Roman" w:cs="Times New Roman"/>
          <w:i/>
          <w:sz w:val="24"/>
          <w:szCs w:val="24"/>
        </w:rPr>
        <w:t xml:space="preserve">Proteins: Structure, Function, and Bioinformatics </w:t>
      </w:r>
      <w:r w:rsidRPr="00881385">
        <w:rPr>
          <w:rFonts w:ascii="Times New Roman" w:eastAsiaTheme="majorEastAsia" w:hAnsi="Times New Roman" w:cs="Times New Roman"/>
          <w:sz w:val="24"/>
          <w:szCs w:val="24"/>
        </w:rPr>
        <w:t>1995, 23(3):318-326.</w:t>
      </w:r>
    </w:p>
    <w:p w14:paraId="40ECDB43" w14:textId="77777777" w:rsidR="006B583D" w:rsidRPr="00FD238B" w:rsidRDefault="006B583D" w:rsidP="006B583D">
      <w:pPr>
        <w:autoSpaceDE w:val="0"/>
        <w:autoSpaceDN w:val="0"/>
        <w:adjustRightInd w:val="0"/>
        <w:rPr>
          <w:lang w:eastAsia="zh-CN"/>
        </w:rPr>
      </w:pPr>
    </w:p>
    <w:p w14:paraId="59A47247" w14:textId="77777777" w:rsidR="006B583D" w:rsidRPr="00881385" w:rsidRDefault="006B583D" w:rsidP="006B583D">
      <w:pPr>
        <w:pStyle w:val="EndNoteBibliography"/>
        <w:spacing w:after="0"/>
        <w:jc w:val="left"/>
        <w:rPr>
          <w:rFonts w:ascii="Times New Roman" w:eastAsiaTheme="majorEastAsia" w:hAnsi="Times New Roman" w:cs="Times New Roman"/>
          <w:sz w:val="24"/>
          <w:szCs w:val="24"/>
        </w:rPr>
      </w:pPr>
      <w:bookmarkStart w:id="22" w:name="Šikić"/>
      <w:r w:rsidRPr="00881385">
        <w:rPr>
          <w:rFonts w:ascii="Times New Roman" w:eastAsiaTheme="majorEastAsia" w:hAnsi="Times New Roman" w:cs="Times New Roman"/>
          <w:sz w:val="24"/>
          <w:szCs w:val="24"/>
        </w:rPr>
        <w:t>Šiki</w:t>
      </w:r>
      <w:r w:rsidRPr="00881385">
        <w:rPr>
          <w:rFonts w:ascii="Times New Roman" w:eastAsia="MS Gothic" w:hAnsi="Times New Roman" w:cs="Times New Roman"/>
          <w:sz w:val="24"/>
          <w:szCs w:val="24"/>
        </w:rPr>
        <w:t>ć</w:t>
      </w:r>
      <w:r w:rsidRPr="00881385">
        <w:rPr>
          <w:rFonts w:ascii="Times New Roman" w:eastAsiaTheme="majorEastAsia" w:hAnsi="Times New Roman" w:cs="Times New Roman"/>
          <w:sz w:val="24"/>
          <w:szCs w:val="24"/>
        </w:rPr>
        <w:t xml:space="preserve"> </w:t>
      </w:r>
      <w:bookmarkEnd w:id="22"/>
      <w:r w:rsidRPr="00881385">
        <w:rPr>
          <w:rFonts w:ascii="Times New Roman" w:eastAsiaTheme="majorEastAsia" w:hAnsi="Times New Roman" w:cs="Times New Roman"/>
          <w:sz w:val="24"/>
          <w:szCs w:val="24"/>
        </w:rPr>
        <w:t>M, Tomi</w:t>
      </w:r>
      <w:r w:rsidRPr="00881385">
        <w:rPr>
          <w:rFonts w:ascii="Times New Roman" w:eastAsia="MS Gothic" w:hAnsi="Times New Roman" w:cs="Times New Roman"/>
          <w:sz w:val="24"/>
          <w:szCs w:val="24"/>
        </w:rPr>
        <w:t>ć</w:t>
      </w:r>
      <w:r w:rsidRPr="00881385">
        <w:rPr>
          <w:rFonts w:ascii="Times New Roman" w:eastAsiaTheme="majorEastAsia" w:hAnsi="Times New Roman" w:cs="Times New Roman"/>
          <w:sz w:val="24"/>
          <w:szCs w:val="24"/>
        </w:rPr>
        <w:t xml:space="preserve"> S, Vlahovi</w:t>
      </w:r>
      <w:r w:rsidRPr="00881385">
        <w:rPr>
          <w:rFonts w:ascii="Times New Roman" w:eastAsia="MS Gothic" w:hAnsi="Times New Roman" w:cs="Times New Roman"/>
          <w:sz w:val="24"/>
          <w:szCs w:val="24"/>
        </w:rPr>
        <w:t>č</w:t>
      </w:r>
      <w:r w:rsidRPr="00881385">
        <w:rPr>
          <w:rFonts w:ascii="Times New Roman" w:eastAsiaTheme="majorEastAsia" w:hAnsi="Times New Roman" w:cs="Times New Roman"/>
          <w:sz w:val="24"/>
          <w:szCs w:val="24"/>
        </w:rPr>
        <w:t xml:space="preserve">ek K: Prediction of protein–protein interaction sites in sequences and 3D structures by random forests. </w:t>
      </w:r>
      <w:r w:rsidRPr="00881385">
        <w:rPr>
          <w:rFonts w:ascii="Times New Roman" w:eastAsiaTheme="majorEastAsia" w:hAnsi="Times New Roman" w:cs="Times New Roman"/>
          <w:i/>
          <w:sz w:val="24"/>
          <w:szCs w:val="24"/>
        </w:rPr>
        <w:t xml:space="preserve">PLoS computational biology </w:t>
      </w:r>
      <w:r w:rsidRPr="00881385">
        <w:rPr>
          <w:rFonts w:ascii="Times New Roman" w:eastAsiaTheme="majorEastAsia" w:hAnsi="Times New Roman" w:cs="Times New Roman"/>
          <w:sz w:val="24"/>
          <w:szCs w:val="24"/>
        </w:rPr>
        <w:t>2009, 5(1):e1000278.</w:t>
      </w:r>
    </w:p>
    <w:p w14:paraId="14C0FEF0" w14:textId="77777777" w:rsidR="006B583D" w:rsidRPr="00FD238B" w:rsidRDefault="006B583D" w:rsidP="006B583D">
      <w:pPr>
        <w:pStyle w:val="CommentText"/>
        <w:rPr>
          <w:rFonts w:ascii="Times New Roman" w:eastAsia="宋体" w:hAnsi="Times New Roman" w:cs="Times New Roman"/>
          <w:sz w:val="24"/>
          <w:szCs w:val="24"/>
          <w:lang w:eastAsia="zh-CN"/>
        </w:rPr>
      </w:pPr>
    </w:p>
    <w:p w14:paraId="4B00FB4D" w14:textId="77777777" w:rsidR="006B583D" w:rsidRPr="00881385" w:rsidRDefault="006B583D" w:rsidP="006B583D">
      <w:pPr>
        <w:rPr>
          <w:rFonts w:eastAsiaTheme="majorEastAsia"/>
          <w:lang w:eastAsia="zh-CN"/>
        </w:rPr>
      </w:pPr>
      <w:bookmarkStart w:id="23" w:name="Szklarczyk"/>
      <w:r w:rsidRPr="00881385">
        <w:rPr>
          <w:rFonts w:eastAsiaTheme="majorEastAsia"/>
        </w:rPr>
        <w:t>Szklarczyk</w:t>
      </w:r>
      <w:bookmarkEnd w:id="23"/>
      <w:r w:rsidRPr="00881385">
        <w:rPr>
          <w:rFonts w:eastAsiaTheme="majorEastAsia"/>
        </w:rPr>
        <w:t xml:space="preserve">, Damian, et al. "The STRING database in 2011: functional interaction networks of proteins, globally integrated and scored." </w:t>
      </w:r>
      <w:r w:rsidRPr="00881385">
        <w:rPr>
          <w:rFonts w:eastAsiaTheme="majorEastAsia"/>
          <w:i/>
          <w:iCs/>
        </w:rPr>
        <w:t>Nucleic acids research</w:t>
      </w:r>
      <w:r w:rsidRPr="00881385">
        <w:rPr>
          <w:rFonts w:eastAsiaTheme="majorEastAsia"/>
        </w:rPr>
        <w:t xml:space="preserve"> 39.suppl 1 (2011): D561-D568.</w:t>
      </w:r>
    </w:p>
    <w:p w14:paraId="7FB5A910" w14:textId="77777777" w:rsidR="006B583D" w:rsidRDefault="006B583D" w:rsidP="006B583D">
      <w:pPr>
        <w:rPr>
          <w:lang w:eastAsia="zh-CN"/>
        </w:rPr>
      </w:pPr>
    </w:p>
    <w:p w14:paraId="7723C0D2" w14:textId="77777777" w:rsidR="006B583D" w:rsidRPr="00A339DF" w:rsidRDefault="006B583D" w:rsidP="006B583D">
      <w:pPr>
        <w:rPr>
          <w:rFonts w:eastAsiaTheme="majorEastAsia"/>
          <w:lang w:eastAsia="zh-CN"/>
        </w:rPr>
      </w:pPr>
      <w:bookmarkStart w:id="24" w:name="Understanding"/>
      <w:bookmarkEnd w:id="24"/>
      <w:r w:rsidRPr="00A339DF">
        <w:rPr>
          <w:rFonts w:eastAsiaTheme="majorEastAsia"/>
        </w:rPr>
        <w:t>Understanding Blood Pressure Readings</w:t>
      </w:r>
      <w:r w:rsidRPr="00A339DF">
        <w:rPr>
          <w:rFonts w:eastAsiaTheme="majorEastAsia" w:hint="eastAsia"/>
        </w:rPr>
        <w:t xml:space="preserve">. American Heart Association. April 4th, 2012. </w:t>
      </w:r>
      <w:hyperlink r:id="rId12" w:history="1">
        <w:r w:rsidRPr="00F26DBB">
          <w:rPr>
            <w:rStyle w:val="Hyperlink"/>
            <w:rFonts w:eastAsiaTheme="majorEastAsia"/>
          </w:rPr>
          <w:t>http://www.heart.org/HEARTORG/Conditions/HighBloodPressure/AboutHighBloodPressure/Understanding-Blood-Pressure-Readings_UCM_301764_Article.jsp</w:t>
        </w:r>
      </w:hyperlink>
      <w:r>
        <w:rPr>
          <w:rFonts w:eastAsiaTheme="majorEastAsia" w:hint="eastAsia"/>
          <w:lang w:eastAsia="zh-CN"/>
        </w:rPr>
        <w:t xml:space="preserve"> </w:t>
      </w:r>
    </w:p>
    <w:p w14:paraId="31A93BCA" w14:textId="77777777" w:rsidR="006B583D" w:rsidRPr="00D52D93" w:rsidRDefault="006B583D" w:rsidP="006B583D">
      <w:pPr>
        <w:rPr>
          <w:lang w:eastAsia="zh-CN"/>
        </w:rPr>
      </w:pPr>
    </w:p>
    <w:p w14:paraId="446785D4" w14:textId="77777777" w:rsidR="006B583D" w:rsidRPr="00881385" w:rsidRDefault="006B583D" w:rsidP="006B583D">
      <w:pPr>
        <w:rPr>
          <w:rFonts w:eastAsiaTheme="majorEastAsia"/>
          <w:lang w:eastAsia="zh-CN"/>
        </w:rPr>
      </w:pPr>
      <w:bookmarkStart w:id="25" w:name="Welter"/>
      <w:r w:rsidRPr="00881385">
        <w:rPr>
          <w:rFonts w:eastAsiaTheme="majorEastAsia"/>
        </w:rPr>
        <w:lastRenderedPageBreak/>
        <w:t>Welter</w:t>
      </w:r>
      <w:bookmarkEnd w:id="25"/>
      <w:r w:rsidRPr="00881385">
        <w:rPr>
          <w:rFonts w:eastAsiaTheme="majorEastAsia"/>
        </w:rPr>
        <w:t xml:space="preserve">, D., MacArthur, J., Morales, J., Burdett, T., Hall, P., Junkins, H., ... &amp; Parkinson, H. (2014). The NHGRI GWAS Catalog, a curated resource of SNP-trait associations. </w:t>
      </w:r>
      <w:r w:rsidRPr="00881385">
        <w:rPr>
          <w:rFonts w:eastAsiaTheme="majorEastAsia"/>
          <w:i/>
          <w:iCs/>
        </w:rPr>
        <w:t>Nucleic acids research</w:t>
      </w:r>
      <w:r w:rsidRPr="00881385">
        <w:rPr>
          <w:rFonts w:eastAsiaTheme="majorEastAsia"/>
        </w:rPr>
        <w:t xml:space="preserve">, </w:t>
      </w:r>
      <w:r w:rsidRPr="00881385">
        <w:rPr>
          <w:rFonts w:eastAsiaTheme="majorEastAsia"/>
          <w:i/>
          <w:iCs/>
        </w:rPr>
        <w:t>42</w:t>
      </w:r>
      <w:r w:rsidRPr="00881385">
        <w:rPr>
          <w:rFonts w:eastAsiaTheme="majorEastAsia"/>
        </w:rPr>
        <w:t>(D1), D1001-D1006.</w:t>
      </w:r>
    </w:p>
    <w:p w14:paraId="5EE97FCC" w14:textId="5604968E" w:rsidR="006B583D" w:rsidRPr="00881385" w:rsidRDefault="006B583D" w:rsidP="006B583D">
      <w:pPr>
        <w:autoSpaceDE w:val="0"/>
        <w:autoSpaceDN w:val="0"/>
        <w:adjustRightInd w:val="0"/>
        <w:rPr>
          <w:rFonts w:eastAsiaTheme="majorEastAsia"/>
        </w:rPr>
      </w:pPr>
    </w:p>
    <w:p w14:paraId="3ED8A3B4" w14:textId="77777777" w:rsidR="006B583D" w:rsidRDefault="006B583D" w:rsidP="006B583D">
      <w:pPr>
        <w:pStyle w:val="Heading1"/>
      </w:pPr>
      <w:bookmarkStart w:id="26" w:name="_Toc277281478"/>
      <w:r>
        <w:t>Figures</w:t>
      </w:r>
      <w:bookmarkEnd w:id="26"/>
    </w:p>
    <w:p w14:paraId="180D0E21" w14:textId="77777777" w:rsidR="006B583D" w:rsidRDefault="006B583D" w:rsidP="006B583D">
      <w:pPr>
        <w:pStyle w:val="Heading2"/>
      </w:pPr>
      <w:bookmarkStart w:id="27" w:name="_Toc277281479"/>
      <w:r>
        <w:t>Figure 1  - Gene detection working flow.</w:t>
      </w:r>
      <w:bookmarkEnd w:id="27"/>
    </w:p>
    <w:p w14:paraId="47E3C461" w14:textId="77777777" w:rsidR="006B583D" w:rsidRDefault="006B583D" w:rsidP="006B583D">
      <w:r>
        <w:t xml:space="preserve">Four steps are involved in gene detection. Two main components: Estimation of SNP annotations on their effects to PPI; Association test by LRT. </w:t>
      </w:r>
    </w:p>
    <w:p w14:paraId="07F1A684" w14:textId="0AA383E3" w:rsidR="006B583D" w:rsidRDefault="00B1649D" w:rsidP="006B583D">
      <w:r>
        <w:rPr>
          <w:noProof/>
          <w:lang w:val="en-US"/>
        </w:rPr>
        <w:drawing>
          <wp:inline distT="0" distB="0" distL="0" distR="0" wp14:anchorId="3E074FEA" wp14:editId="233BD5AD">
            <wp:extent cx="4919472" cy="409041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low.png"/>
                    <pic:cNvPicPr/>
                  </pic:nvPicPr>
                  <pic:blipFill>
                    <a:blip r:embed="rId13">
                      <a:extLst>
                        <a:ext uri="{28A0092B-C50C-407E-A947-70E740481C1C}">
                          <a14:useLocalDpi xmlns:a14="http://schemas.microsoft.com/office/drawing/2010/main" val="0"/>
                        </a:ext>
                      </a:extLst>
                    </a:blip>
                    <a:stretch>
                      <a:fillRect/>
                    </a:stretch>
                  </pic:blipFill>
                  <pic:spPr>
                    <a:xfrm>
                      <a:off x="0" y="0"/>
                      <a:ext cx="4919472" cy="4090416"/>
                    </a:xfrm>
                    <a:prstGeom prst="rect">
                      <a:avLst/>
                    </a:prstGeom>
                  </pic:spPr>
                </pic:pic>
              </a:graphicData>
            </a:graphic>
          </wp:inline>
        </w:drawing>
      </w:r>
    </w:p>
    <w:p w14:paraId="5C8DD14B" w14:textId="77777777" w:rsidR="006B583D" w:rsidRDefault="006B583D" w:rsidP="006B583D"/>
    <w:p w14:paraId="47A3250E" w14:textId="689298EB" w:rsidR="006B583D" w:rsidRDefault="006B583D" w:rsidP="009828C4">
      <w:pPr>
        <w:pStyle w:val="Heading2"/>
      </w:pPr>
      <w:r>
        <w:rPr>
          <w:rFonts w:ascii="Times" w:eastAsia="Times New Roman" w:hAnsi="Times"/>
        </w:rPr>
        <w:lastRenderedPageBreak/>
        <w:br w:type="textWrapping" w:clear="all"/>
      </w:r>
      <w:bookmarkStart w:id="28" w:name="_Toc277281480"/>
      <w:r w:rsidR="009828C4">
        <w:t>Figure 2  - QQ-plot for CMC, C-alpha, LRT methods</w:t>
      </w:r>
      <w:bookmarkEnd w:id="28"/>
    </w:p>
    <w:p w14:paraId="1879B571" w14:textId="6FC93D54" w:rsidR="009828C4" w:rsidRDefault="009828C4" w:rsidP="006B583D">
      <w:r>
        <w:rPr>
          <w:noProof/>
          <w:lang w:val="en-US"/>
        </w:rPr>
        <w:drawing>
          <wp:inline distT="0" distB="0" distL="0" distR="0" wp14:anchorId="7BF8177B" wp14:editId="6E272BD3">
            <wp:extent cx="6337300" cy="3746500"/>
            <wp:effectExtent l="0" t="0" r="12700" b="12700"/>
            <wp:docPr id="1" name="Picture 1" descr="Macintosh HD:Users:donni:Library:Containers:com.apple.mail:Data:Library:Mail Downloads:E60E0C3B-56BD-472C-8C5B-F6F6C457063B:manuscript:Fig2_QQplo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nni:Library:Containers:com.apple.mail:Data:Library:Mail Downloads:E60E0C3B-56BD-472C-8C5B-F6F6C457063B:manuscript:Fig2_QQplots.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7300" cy="3746500"/>
                    </a:xfrm>
                    <a:prstGeom prst="rect">
                      <a:avLst/>
                    </a:prstGeom>
                    <a:noFill/>
                    <a:ln>
                      <a:noFill/>
                    </a:ln>
                  </pic:spPr>
                </pic:pic>
              </a:graphicData>
            </a:graphic>
          </wp:inline>
        </w:drawing>
      </w:r>
    </w:p>
    <w:p w14:paraId="1642AD23" w14:textId="68D561F1" w:rsidR="009828C4" w:rsidRDefault="009828C4" w:rsidP="009828C4">
      <w:pPr>
        <w:pStyle w:val="Heading2"/>
      </w:pPr>
      <w:bookmarkStart w:id="29" w:name="_Toc277281481"/>
      <w:r>
        <w:t>Figure 3  - Systematic weighting experiment for simulated gene: SPTBN4, TPR and TCIRG1.</w:t>
      </w:r>
      <w:bookmarkEnd w:id="29"/>
    </w:p>
    <w:p w14:paraId="4FA45B90" w14:textId="6F597E59" w:rsidR="009828C4" w:rsidRPr="009828C4" w:rsidRDefault="009828C4" w:rsidP="009828C4">
      <w:r>
        <w:rPr>
          <w:noProof/>
          <w:lang w:val="en-US"/>
        </w:rPr>
        <w:drawing>
          <wp:inline distT="0" distB="0" distL="0" distR="0" wp14:anchorId="575110C5" wp14:editId="1910A244">
            <wp:extent cx="6343650" cy="2118779"/>
            <wp:effectExtent l="0" t="0" r="6350" b="0"/>
            <wp:docPr id="2" name="Picture 2" descr="Macintosh HD:Users:donni:Library:Containers:com.apple.mail:Data:Library:Mail Downloads:E60E0C3B-56BD-472C-8C5B-F6F6C457063B:manuscript:Fig1_CompareWeigh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nni:Library:Containers:com.apple.mail:Data:Library:Mail Downloads:E60E0C3B-56BD-472C-8C5B-F6F6C457063B:manuscript:Fig1_CompareWeights.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3650" cy="2118779"/>
                    </a:xfrm>
                    <a:prstGeom prst="rect">
                      <a:avLst/>
                    </a:prstGeom>
                    <a:noFill/>
                    <a:ln>
                      <a:noFill/>
                    </a:ln>
                  </pic:spPr>
                </pic:pic>
              </a:graphicData>
            </a:graphic>
          </wp:inline>
        </w:drawing>
      </w:r>
    </w:p>
    <w:p w14:paraId="58D158C2" w14:textId="4A0F7FBD" w:rsidR="006B583D" w:rsidRDefault="006B583D" w:rsidP="006B583D">
      <w:pPr>
        <w:pStyle w:val="Heading1"/>
      </w:pPr>
      <w:bookmarkStart w:id="30" w:name="_Toc277281482"/>
      <w:r>
        <w:lastRenderedPageBreak/>
        <w:t>Tables</w:t>
      </w:r>
      <w:bookmarkEnd w:id="30"/>
    </w:p>
    <w:p w14:paraId="72470009" w14:textId="77777777" w:rsidR="006B583D" w:rsidRDefault="006B583D" w:rsidP="006B583D">
      <w:pPr>
        <w:pStyle w:val="Heading2"/>
      </w:pPr>
      <w:bookmarkStart w:id="31" w:name="_Toc277281483"/>
      <w:r>
        <w:t>Table 1  - Seed gene list</w:t>
      </w:r>
      <w:bookmarkEnd w:id="31"/>
    </w:p>
    <w:p w14:paraId="28D95940" w14:textId="7267914F" w:rsidR="006B583D" w:rsidRDefault="006B583D" w:rsidP="006B583D">
      <w:r>
        <w:t>Top genes and their p-values by four association tests (</w:t>
      </w:r>
      <w:r>
        <w:rPr>
          <w:rFonts w:eastAsia="Times New Roman"/>
          <w:bCs/>
          <w:color w:val="000000"/>
          <w:lang w:val="en-US"/>
        </w:rPr>
        <w:t>λ is the genomic inflation factor)</w:t>
      </w:r>
      <w:r>
        <w:t xml:space="preserve">. </w:t>
      </w:r>
    </w:p>
    <w:p w14:paraId="3541A905" w14:textId="77777777" w:rsidR="006B583D" w:rsidRDefault="006B583D" w:rsidP="006B583D"/>
    <w:tbl>
      <w:tblPr>
        <w:tblStyle w:val="LightShading-Accent6"/>
        <w:tblW w:w="8295" w:type="dxa"/>
        <w:tblLook w:val="04A0" w:firstRow="1" w:lastRow="0" w:firstColumn="1" w:lastColumn="0" w:noHBand="0" w:noVBand="1"/>
      </w:tblPr>
      <w:tblGrid>
        <w:gridCol w:w="1607"/>
        <w:gridCol w:w="1300"/>
        <w:gridCol w:w="1300"/>
        <w:gridCol w:w="1300"/>
        <w:gridCol w:w="1300"/>
        <w:gridCol w:w="1488"/>
      </w:tblGrid>
      <w:tr w:rsidR="006B583D" w:rsidRPr="00097B85" w14:paraId="024B4B1F" w14:textId="77777777" w:rsidTr="00F96C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32FDE435" w14:textId="77777777" w:rsidR="006B583D" w:rsidRPr="00097B85" w:rsidRDefault="006B583D" w:rsidP="006B583D">
            <w:pPr>
              <w:jc w:val="center"/>
              <w:rPr>
                <w:rFonts w:eastAsia="Times New Roman"/>
                <w:b w:val="0"/>
                <w:bCs w:val="0"/>
                <w:color w:val="000000"/>
                <w:lang w:val="en-US"/>
              </w:rPr>
            </w:pPr>
            <w:r w:rsidRPr="00097B85">
              <w:rPr>
                <w:rFonts w:eastAsia="Times New Roman"/>
                <w:b w:val="0"/>
                <w:bCs w:val="0"/>
                <w:color w:val="000000"/>
                <w:lang w:val="en-US"/>
              </w:rPr>
              <w:t>Genes</w:t>
            </w:r>
          </w:p>
        </w:tc>
        <w:tc>
          <w:tcPr>
            <w:tcW w:w="1300" w:type="dxa"/>
            <w:noWrap/>
            <w:hideMark/>
          </w:tcPr>
          <w:p w14:paraId="5128925B" w14:textId="77777777" w:rsidR="006B583D" w:rsidRPr="00097B85" w:rsidRDefault="006B583D" w:rsidP="006B583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lang w:val="en-US"/>
              </w:rPr>
            </w:pPr>
            <w:r w:rsidRPr="00097B85">
              <w:rPr>
                <w:rFonts w:eastAsia="Times New Roman"/>
                <w:b w:val="0"/>
                <w:bCs w:val="0"/>
                <w:color w:val="000000"/>
                <w:lang w:val="en-US"/>
              </w:rPr>
              <w:t>Chr</w:t>
            </w:r>
          </w:p>
        </w:tc>
        <w:tc>
          <w:tcPr>
            <w:tcW w:w="1300" w:type="dxa"/>
            <w:noWrap/>
            <w:hideMark/>
          </w:tcPr>
          <w:p w14:paraId="1C838361" w14:textId="77777777" w:rsidR="006B583D" w:rsidRDefault="006B583D" w:rsidP="006B583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lang w:val="en-US"/>
              </w:rPr>
            </w:pPr>
            <w:r>
              <w:rPr>
                <w:rFonts w:eastAsia="Times New Roman"/>
                <w:b w:val="0"/>
                <w:bCs w:val="0"/>
                <w:color w:val="000000"/>
                <w:lang w:val="en-US"/>
              </w:rPr>
              <w:t>C-</w:t>
            </w:r>
            <w:r>
              <w:t>α</w:t>
            </w:r>
            <w:r>
              <w:rPr>
                <w:rFonts w:eastAsia="Times New Roman"/>
                <w:b w:val="0"/>
                <w:bCs w:val="0"/>
                <w:color w:val="000000"/>
                <w:lang w:val="en-US"/>
              </w:rPr>
              <w:t xml:space="preserve"> </w:t>
            </w:r>
          </w:p>
          <w:p w14:paraId="7C53DD4D" w14:textId="77777777" w:rsidR="006B583D" w:rsidRPr="00097B85" w:rsidRDefault="006B583D" w:rsidP="006B583D">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lang w:val="en-US"/>
              </w:rPr>
            </w:pPr>
            <w:r>
              <w:rPr>
                <w:rFonts w:eastAsia="Times New Roman"/>
                <w:bCs w:val="0"/>
                <w:color w:val="000000"/>
                <w:lang w:val="en-US"/>
              </w:rPr>
              <w:t>(λ=1.11)</w:t>
            </w:r>
          </w:p>
        </w:tc>
        <w:tc>
          <w:tcPr>
            <w:tcW w:w="1300" w:type="dxa"/>
            <w:noWrap/>
            <w:hideMark/>
          </w:tcPr>
          <w:p w14:paraId="385DD499" w14:textId="77777777" w:rsidR="006B583D" w:rsidRPr="00097B85" w:rsidRDefault="006B583D" w:rsidP="006B583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lang w:val="en-US"/>
              </w:rPr>
            </w:pPr>
            <w:r>
              <w:rPr>
                <w:rFonts w:eastAsia="Times New Roman"/>
                <w:b w:val="0"/>
                <w:bCs w:val="0"/>
                <w:color w:val="000000"/>
                <w:lang w:val="en-US"/>
              </w:rPr>
              <w:t>CMC</w:t>
            </w:r>
            <w:r>
              <w:rPr>
                <w:rFonts w:eastAsia="Times New Roman"/>
                <w:bCs w:val="0"/>
                <w:color w:val="000000"/>
                <w:lang w:val="en-US"/>
              </w:rPr>
              <w:t xml:space="preserve"> (λ=1.03)</w:t>
            </w:r>
          </w:p>
        </w:tc>
        <w:tc>
          <w:tcPr>
            <w:tcW w:w="1300" w:type="dxa"/>
            <w:noWrap/>
            <w:hideMark/>
          </w:tcPr>
          <w:p w14:paraId="02B1D4B7" w14:textId="77777777" w:rsidR="006B583D" w:rsidRPr="00097B85" w:rsidRDefault="006B583D" w:rsidP="006B583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lang w:val="en-US"/>
              </w:rPr>
            </w:pPr>
            <w:r>
              <w:rPr>
                <w:rFonts w:eastAsia="Times New Roman"/>
                <w:b w:val="0"/>
                <w:bCs w:val="0"/>
                <w:color w:val="000000"/>
                <w:lang w:val="en-US"/>
              </w:rPr>
              <w:t xml:space="preserve">LRT </w:t>
            </w:r>
            <w:r>
              <w:rPr>
                <w:rFonts w:eastAsia="Times New Roman"/>
                <w:bCs w:val="0"/>
                <w:color w:val="000000"/>
                <w:lang w:val="en-US"/>
              </w:rPr>
              <w:t>(λ=1.27)</w:t>
            </w:r>
          </w:p>
        </w:tc>
        <w:tc>
          <w:tcPr>
            <w:tcW w:w="1488" w:type="dxa"/>
            <w:noWrap/>
            <w:hideMark/>
          </w:tcPr>
          <w:p w14:paraId="7B3A2FDE" w14:textId="77777777" w:rsidR="006B583D" w:rsidRPr="00097B85" w:rsidRDefault="006B583D" w:rsidP="006B583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lang w:val="en-US"/>
              </w:rPr>
            </w:pPr>
            <w:r>
              <w:rPr>
                <w:rFonts w:eastAsia="Times New Roman"/>
                <w:b w:val="0"/>
                <w:bCs w:val="0"/>
                <w:color w:val="000000"/>
                <w:lang w:val="en-US"/>
              </w:rPr>
              <w:t xml:space="preserve">LRT-BS </w:t>
            </w:r>
            <w:r>
              <w:rPr>
                <w:rFonts w:eastAsia="Times New Roman"/>
                <w:bCs w:val="0"/>
                <w:color w:val="000000"/>
                <w:lang w:val="en-US"/>
              </w:rPr>
              <w:t xml:space="preserve"> (λ=1.28)</w:t>
            </w:r>
          </w:p>
        </w:tc>
      </w:tr>
      <w:tr w:rsidR="006B583D" w:rsidRPr="00097B85" w14:paraId="43DCF31A" w14:textId="77777777" w:rsidTr="00F96C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1D8D84DC"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C7orf55-LUC7L2</w:t>
            </w:r>
          </w:p>
        </w:tc>
        <w:tc>
          <w:tcPr>
            <w:tcW w:w="1300" w:type="dxa"/>
            <w:noWrap/>
            <w:hideMark/>
          </w:tcPr>
          <w:p w14:paraId="592E9FEC"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7</w:t>
            </w:r>
          </w:p>
        </w:tc>
        <w:tc>
          <w:tcPr>
            <w:tcW w:w="1300" w:type="dxa"/>
            <w:noWrap/>
            <w:hideMark/>
          </w:tcPr>
          <w:p w14:paraId="6CBA13D2"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Pr>
                <w:rFonts w:eastAsia="Times New Roman"/>
                <w:color w:val="000000"/>
                <w:lang w:val="en-US"/>
              </w:rPr>
              <w:t>1.99</w:t>
            </w:r>
            <w:r w:rsidRPr="00097B85">
              <w:rPr>
                <w:rFonts w:eastAsia="Times New Roman"/>
                <w:color w:val="000000"/>
                <w:lang w:val="en-US"/>
              </w:rPr>
              <w:t>E-04</w:t>
            </w:r>
          </w:p>
        </w:tc>
        <w:tc>
          <w:tcPr>
            <w:tcW w:w="1300" w:type="dxa"/>
            <w:noWrap/>
            <w:hideMark/>
          </w:tcPr>
          <w:p w14:paraId="39975F7E"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7F373684"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488" w:type="dxa"/>
            <w:noWrap/>
            <w:hideMark/>
          </w:tcPr>
          <w:p w14:paraId="04336CAE"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r>
      <w:tr w:rsidR="006B583D" w:rsidRPr="00097B85" w14:paraId="2A2935D7" w14:textId="77777777" w:rsidTr="00F96C1E">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0E670683"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LUC7L2</w:t>
            </w:r>
          </w:p>
        </w:tc>
        <w:tc>
          <w:tcPr>
            <w:tcW w:w="1300" w:type="dxa"/>
            <w:noWrap/>
            <w:hideMark/>
          </w:tcPr>
          <w:p w14:paraId="21718FCE"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7</w:t>
            </w:r>
          </w:p>
        </w:tc>
        <w:tc>
          <w:tcPr>
            <w:tcW w:w="1300" w:type="dxa"/>
            <w:noWrap/>
            <w:hideMark/>
          </w:tcPr>
          <w:p w14:paraId="1CA69EDD"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Pr>
                <w:rFonts w:eastAsia="Times New Roman"/>
                <w:color w:val="000000"/>
                <w:lang w:val="en-US"/>
              </w:rPr>
              <w:t>1.99</w:t>
            </w:r>
            <w:r w:rsidRPr="00097B85">
              <w:rPr>
                <w:rFonts w:eastAsia="Times New Roman"/>
                <w:color w:val="000000"/>
                <w:lang w:val="en-US"/>
              </w:rPr>
              <w:t>E-04</w:t>
            </w:r>
          </w:p>
        </w:tc>
        <w:tc>
          <w:tcPr>
            <w:tcW w:w="1300" w:type="dxa"/>
            <w:noWrap/>
            <w:hideMark/>
          </w:tcPr>
          <w:p w14:paraId="3F2953A2"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2F7A5567"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488" w:type="dxa"/>
            <w:noWrap/>
            <w:hideMark/>
          </w:tcPr>
          <w:p w14:paraId="032B2B4F"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r>
      <w:tr w:rsidR="006B583D" w:rsidRPr="00097B85" w14:paraId="2E80D561" w14:textId="77777777" w:rsidTr="00F96C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0A033F2B"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DNAH9</w:t>
            </w:r>
          </w:p>
        </w:tc>
        <w:tc>
          <w:tcPr>
            <w:tcW w:w="1300" w:type="dxa"/>
            <w:noWrap/>
            <w:hideMark/>
          </w:tcPr>
          <w:p w14:paraId="399B18BB"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17</w:t>
            </w:r>
          </w:p>
        </w:tc>
        <w:tc>
          <w:tcPr>
            <w:tcW w:w="1300" w:type="dxa"/>
            <w:noWrap/>
            <w:hideMark/>
          </w:tcPr>
          <w:p w14:paraId="0E109C0C"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Pr>
                <w:rFonts w:eastAsia="Times New Roman"/>
                <w:color w:val="000000"/>
                <w:lang w:val="en-US"/>
              </w:rPr>
              <w:t>1.99</w:t>
            </w:r>
            <w:r w:rsidRPr="00097B85">
              <w:rPr>
                <w:rFonts w:eastAsia="Times New Roman"/>
                <w:color w:val="000000"/>
                <w:lang w:val="en-US"/>
              </w:rPr>
              <w:t>E-04</w:t>
            </w:r>
          </w:p>
        </w:tc>
        <w:tc>
          <w:tcPr>
            <w:tcW w:w="1300" w:type="dxa"/>
            <w:noWrap/>
            <w:hideMark/>
          </w:tcPr>
          <w:p w14:paraId="2E3F313B"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4950791A"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488" w:type="dxa"/>
            <w:noWrap/>
            <w:hideMark/>
          </w:tcPr>
          <w:p w14:paraId="2F42BE07"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r>
      <w:tr w:rsidR="006B583D" w:rsidRPr="00097B85" w14:paraId="52AC4FEC" w14:textId="77777777" w:rsidTr="00F96C1E">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1F86C4FB"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AKAP8</w:t>
            </w:r>
          </w:p>
        </w:tc>
        <w:tc>
          <w:tcPr>
            <w:tcW w:w="1300" w:type="dxa"/>
            <w:noWrap/>
            <w:hideMark/>
          </w:tcPr>
          <w:p w14:paraId="103F8364"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19</w:t>
            </w:r>
          </w:p>
        </w:tc>
        <w:tc>
          <w:tcPr>
            <w:tcW w:w="1300" w:type="dxa"/>
            <w:noWrap/>
            <w:hideMark/>
          </w:tcPr>
          <w:p w14:paraId="6FA03B43"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Pr>
                <w:rFonts w:eastAsia="Times New Roman"/>
                <w:color w:val="000000"/>
                <w:lang w:val="en-US"/>
              </w:rPr>
              <w:t>1.99</w:t>
            </w:r>
            <w:r w:rsidRPr="00097B85">
              <w:rPr>
                <w:rFonts w:eastAsia="Times New Roman"/>
                <w:color w:val="000000"/>
                <w:lang w:val="en-US"/>
              </w:rPr>
              <w:t>E-04</w:t>
            </w:r>
          </w:p>
        </w:tc>
        <w:tc>
          <w:tcPr>
            <w:tcW w:w="1300" w:type="dxa"/>
            <w:noWrap/>
            <w:hideMark/>
          </w:tcPr>
          <w:p w14:paraId="710E726C"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52488774"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488" w:type="dxa"/>
            <w:noWrap/>
            <w:hideMark/>
          </w:tcPr>
          <w:p w14:paraId="43814E79"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r>
      <w:tr w:rsidR="006B583D" w:rsidRPr="00097B85" w14:paraId="0CC8F411" w14:textId="77777777" w:rsidTr="00F96C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3782F404"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MSL2</w:t>
            </w:r>
          </w:p>
        </w:tc>
        <w:tc>
          <w:tcPr>
            <w:tcW w:w="1300" w:type="dxa"/>
            <w:noWrap/>
            <w:hideMark/>
          </w:tcPr>
          <w:p w14:paraId="35D80AC8"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3</w:t>
            </w:r>
          </w:p>
        </w:tc>
        <w:tc>
          <w:tcPr>
            <w:tcW w:w="1300" w:type="dxa"/>
            <w:noWrap/>
            <w:hideMark/>
          </w:tcPr>
          <w:p w14:paraId="3C225F84"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0DB72206"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4.39E-05</w:t>
            </w:r>
          </w:p>
        </w:tc>
        <w:tc>
          <w:tcPr>
            <w:tcW w:w="1300" w:type="dxa"/>
            <w:noWrap/>
            <w:hideMark/>
          </w:tcPr>
          <w:p w14:paraId="45A0F634"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488" w:type="dxa"/>
            <w:noWrap/>
            <w:hideMark/>
          </w:tcPr>
          <w:p w14:paraId="4B12014E"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&lt; 1.00E-4</w:t>
            </w:r>
          </w:p>
        </w:tc>
      </w:tr>
      <w:tr w:rsidR="006B583D" w:rsidRPr="00097B85" w14:paraId="1FCA35F3" w14:textId="77777777" w:rsidTr="00F96C1E">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1447E4C7"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ZBTB4</w:t>
            </w:r>
          </w:p>
        </w:tc>
        <w:tc>
          <w:tcPr>
            <w:tcW w:w="1300" w:type="dxa"/>
            <w:noWrap/>
            <w:hideMark/>
          </w:tcPr>
          <w:p w14:paraId="25206D67"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17</w:t>
            </w:r>
          </w:p>
        </w:tc>
        <w:tc>
          <w:tcPr>
            <w:tcW w:w="1300" w:type="dxa"/>
            <w:noWrap/>
            <w:hideMark/>
          </w:tcPr>
          <w:p w14:paraId="6811CA5A"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0D8CD8E8"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9.21E-05</w:t>
            </w:r>
          </w:p>
        </w:tc>
        <w:tc>
          <w:tcPr>
            <w:tcW w:w="1300" w:type="dxa"/>
            <w:noWrap/>
            <w:hideMark/>
          </w:tcPr>
          <w:p w14:paraId="6F69F992"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488" w:type="dxa"/>
            <w:noWrap/>
            <w:hideMark/>
          </w:tcPr>
          <w:p w14:paraId="4F984635"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r>
      <w:tr w:rsidR="006B583D" w:rsidRPr="00097B85" w14:paraId="7092E59A" w14:textId="77777777" w:rsidTr="00F96C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2B8464D3"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BCHE</w:t>
            </w:r>
          </w:p>
        </w:tc>
        <w:tc>
          <w:tcPr>
            <w:tcW w:w="1300" w:type="dxa"/>
            <w:noWrap/>
            <w:hideMark/>
          </w:tcPr>
          <w:p w14:paraId="111CB950"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3</w:t>
            </w:r>
          </w:p>
        </w:tc>
        <w:tc>
          <w:tcPr>
            <w:tcW w:w="1300" w:type="dxa"/>
            <w:noWrap/>
            <w:hideMark/>
          </w:tcPr>
          <w:p w14:paraId="15FDF08E"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4A023DCB"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1.55E-04</w:t>
            </w:r>
          </w:p>
        </w:tc>
        <w:tc>
          <w:tcPr>
            <w:tcW w:w="1300" w:type="dxa"/>
            <w:noWrap/>
            <w:hideMark/>
          </w:tcPr>
          <w:p w14:paraId="53097627"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488" w:type="dxa"/>
            <w:noWrap/>
            <w:hideMark/>
          </w:tcPr>
          <w:p w14:paraId="2D06951B"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r>
      <w:tr w:rsidR="006B583D" w:rsidRPr="00097B85" w14:paraId="16E62F26" w14:textId="77777777" w:rsidTr="00F96C1E">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4E7F3902"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LZIC</w:t>
            </w:r>
          </w:p>
        </w:tc>
        <w:tc>
          <w:tcPr>
            <w:tcW w:w="1300" w:type="dxa"/>
            <w:noWrap/>
            <w:hideMark/>
          </w:tcPr>
          <w:p w14:paraId="01BAE982"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1</w:t>
            </w:r>
          </w:p>
        </w:tc>
        <w:tc>
          <w:tcPr>
            <w:tcW w:w="1300" w:type="dxa"/>
            <w:noWrap/>
            <w:hideMark/>
          </w:tcPr>
          <w:p w14:paraId="7A9CC34A"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6AFCEE63"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04522A27"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&lt; 1.00E-4</w:t>
            </w:r>
          </w:p>
        </w:tc>
        <w:tc>
          <w:tcPr>
            <w:tcW w:w="1488" w:type="dxa"/>
            <w:noWrap/>
            <w:hideMark/>
          </w:tcPr>
          <w:p w14:paraId="5F27DA15"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&lt; 1.00E-4</w:t>
            </w:r>
          </w:p>
        </w:tc>
      </w:tr>
      <w:tr w:rsidR="006B583D" w:rsidRPr="00097B85" w14:paraId="213053C9" w14:textId="77777777" w:rsidTr="00F96C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17AB7E47"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ABO</w:t>
            </w:r>
          </w:p>
        </w:tc>
        <w:tc>
          <w:tcPr>
            <w:tcW w:w="1300" w:type="dxa"/>
            <w:noWrap/>
            <w:hideMark/>
          </w:tcPr>
          <w:p w14:paraId="2918297C"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9</w:t>
            </w:r>
          </w:p>
        </w:tc>
        <w:tc>
          <w:tcPr>
            <w:tcW w:w="1300" w:type="dxa"/>
            <w:noWrap/>
            <w:hideMark/>
          </w:tcPr>
          <w:p w14:paraId="1EFC3CA9"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4DAFE53A"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6FF9C6FF"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488" w:type="dxa"/>
            <w:noWrap/>
            <w:hideMark/>
          </w:tcPr>
          <w:p w14:paraId="5C54182D"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r>
      <w:tr w:rsidR="006B583D" w:rsidRPr="00097B85" w14:paraId="75CE7BE7" w14:textId="77777777" w:rsidTr="00F96C1E">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560B0CE7"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COL15A1</w:t>
            </w:r>
          </w:p>
        </w:tc>
        <w:tc>
          <w:tcPr>
            <w:tcW w:w="1300" w:type="dxa"/>
            <w:noWrap/>
            <w:hideMark/>
          </w:tcPr>
          <w:p w14:paraId="00FACD51"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9</w:t>
            </w:r>
          </w:p>
        </w:tc>
        <w:tc>
          <w:tcPr>
            <w:tcW w:w="1300" w:type="dxa"/>
            <w:noWrap/>
            <w:hideMark/>
          </w:tcPr>
          <w:p w14:paraId="30A35646"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0531779A"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55C60874"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&lt; 1.00E-4</w:t>
            </w:r>
          </w:p>
        </w:tc>
        <w:tc>
          <w:tcPr>
            <w:tcW w:w="1488" w:type="dxa"/>
            <w:noWrap/>
            <w:hideMark/>
          </w:tcPr>
          <w:p w14:paraId="293F207F"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&lt; 1.00E-4</w:t>
            </w:r>
          </w:p>
        </w:tc>
      </w:tr>
      <w:tr w:rsidR="006B583D" w:rsidRPr="00097B85" w14:paraId="4D6D890D" w14:textId="77777777" w:rsidTr="00F96C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0D744FF9"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PSPC1</w:t>
            </w:r>
          </w:p>
        </w:tc>
        <w:tc>
          <w:tcPr>
            <w:tcW w:w="1300" w:type="dxa"/>
            <w:noWrap/>
            <w:hideMark/>
          </w:tcPr>
          <w:p w14:paraId="422CAB18"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13</w:t>
            </w:r>
          </w:p>
        </w:tc>
        <w:tc>
          <w:tcPr>
            <w:tcW w:w="1300" w:type="dxa"/>
            <w:noWrap/>
            <w:hideMark/>
          </w:tcPr>
          <w:p w14:paraId="46AC94EE"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65DA46CD"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01DB063C"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488" w:type="dxa"/>
            <w:noWrap/>
            <w:hideMark/>
          </w:tcPr>
          <w:p w14:paraId="4A8AE484"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&lt; 1.00E-4</w:t>
            </w:r>
          </w:p>
        </w:tc>
      </w:tr>
      <w:tr w:rsidR="006B583D" w:rsidRPr="00097B85" w14:paraId="0FACE744" w14:textId="77777777" w:rsidTr="00F96C1E">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7E2F942E"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TLN2</w:t>
            </w:r>
          </w:p>
        </w:tc>
        <w:tc>
          <w:tcPr>
            <w:tcW w:w="1300" w:type="dxa"/>
            <w:noWrap/>
            <w:hideMark/>
          </w:tcPr>
          <w:p w14:paraId="0254AE76"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15</w:t>
            </w:r>
          </w:p>
        </w:tc>
        <w:tc>
          <w:tcPr>
            <w:tcW w:w="1300" w:type="dxa"/>
            <w:noWrap/>
            <w:hideMark/>
          </w:tcPr>
          <w:p w14:paraId="05B5A130"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23F56A62"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18FF0810"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488" w:type="dxa"/>
            <w:noWrap/>
            <w:hideMark/>
          </w:tcPr>
          <w:p w14:paraId="0AE50992"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&lt; 1.00E-4</w:t>
            </w:r>
          </w:p>
        </w:tc>
      </w:tr>
      <w:tr w:rsidR="006B583D" w:rsidRPr="00097B85" w14:paraId="77EB77AC" w14:textId="77777777" w:rsidTr="00F96C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7730E6E4"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ZNF557</w:t>
            </w:r>
          </w:p>
        </w:tc>
        <w:tc>
          <w:tcPr>
            <w:tcW w:w="1300" w:type="dxa"/>
            <w:noWrap/>
            <w:hideMark/>
          </w:tcPr>
          <w:p w14:paraId="2A16B074"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19</w:t>
            </w:r>
          </w:p>
        </w:tc>
        <w:tc>
          <w:tcPr>
            <w:tcW w:w="1300" w:type="dxa"/>
            <w:noWrap/>
            <w:hideMark/>
          </w:tcPr>
          <w:p w14:paraId="437C1880"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0AC4AF7C"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368CD860"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488" w:type="dxa"/>
            <w:noWrap/>
            <w:hideMark/>
          </w:tcPr>
          <w:p w14:paraId="5455BAC8"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&lt; 1.00E-4</w:t>
            </w:r>
          </w:p>
        </w:tc>
      </w:tr>
      <w:tr w:rsidR="006B583D" w:rsidRPr="00097B85" w14:paraId="49AFEB41" w14:textId="77777777" w:rsidTr="00F96C1E">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1F5B0CB4"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ITGA2</w:t>
            </w:r>
          </w:p>
        </w:tc>
        <w:tc>
          <w:tcPr>
            <w:tcW w:w="1300" w:type="dxa"/>
            <w:noWrap/>
            <w:hideMark/>
          </w:tcPr>
          <w:p w14:paraId="03031BC1"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5</w:t>
            </w:r>
          </w:p>
        </w:tc>
        <w:tc>
          <w:tcPr>
            <w:tcW w:w="1300" w:type="dxa"/>
            <w:noWrap/>
            <w:hideMark/>
          </w:tcPr>
          <w:p w14:paraId="294C5DBB"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71B4A5A0"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3A42E209"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&lt; 1.00E-4</w:t>
            </w:r>
          </w:p>
        </w:tc>
        <w:tc>
          <w:tcPr>
            <w:tcW w:w="1488" w:type="dxa"/>
            <w:noWrap/>
            <w:hideMark/>
          </w:tcPr>
          <w:p w14:paraId="32E6574D"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r>
      <w:tr w:rsidR="006B583D" w:rsidRPr="00097B85" w14:paraId="6606F789" w14:textId="77777777" w:rsidTr="00F96C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7CE104FC"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ZMYM5</w:t>
            </w:r>
          </w:p>
        </w:tc>
        <w:tc>
          <w:tcPr>
            <w:tcW w:w="1300" w:type="dxa"/>
            <w:noWrap/>
            <w:hideMark/>
          </w:tcPr>
          <w:p w14:paraId="5F8938B9"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13</w:t>
            </w:r>
          </w:p>
        </w:tc>
        <w:tc>
          <w:tcPr>
            <w:tcW w:w="1300" w:type="dxa"/>
            <w:noWrap/>
            <w:hideMark/>
          </w:tcPr>
          <w:p w14:paraId="2E51F0BE"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188D7335"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058964FD"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488" w:type="dxa"/>
            <w:noWrap/>
            <w:hideMark/>
          </w:tcPr>
          <w:p w14:paraId="02F40240"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&lt; 1.00E-4</w:t>
            </w:r>
          </w:p>
        </w:tc>
      </w:tr>
      <w:tr w:rsidR="006B583D" w:rsidRPr="00097B85" w14:paraId="4520A0AD" w14:textId="77777777" w:rsidTr="00F96C1E">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34533C02"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lastRenderedPageBreak/>
              <w:t>YIPF2</w:t>
            </w:r>
          </w:p>
        </w:tc>
        <w:tc>
          <w:tcPr>
            <w:tcW w:w="1300" w:type="dxa"/>
            <w:noWrap/>
            <w:hideMark/>
          </w:tcPr>
          <w:p w14:paraId="7831DF28"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19</w:t>
            </w:r>
          </w:p>
        </w:tc>
        <w:tc>
          <w:tcPr>
            <w:tcW w:w="1300" w:type="dxa"/>
            <w:noWrap/>
            <w:hideMark/>
          </w:tcPr>
          <w:p w14:paraId="2C4AF7D8"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5312EC1D"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17F8FBCA"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&lt; 1.00E-4</w:t>
            </w:r>
          </w:p>
        </w:tc>
        <w:tc>
          <w:tcPr>
            <w:tcW w:w="1488" w:type="dxa"/>
            <w:noWrap/>
            <w:hideMark/>
          </w:tcPr>
          <w:p w14:paraId="45E03366" w14:textId="77777777" w:rsidR="006B583D" w:rsidRPr="00097B85" w:rsidRDefault="006B583D" w:rsidP="006B583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n-US"/>
              </w:rPr>
            </w:pPr>
            <w:r w:rsidRPr="00097B85">
              <w:rPr>
                <w:rFonts w:eastAsia="Times New Roman"/>
                <w:color w:val="000000"/>
                <w:lang w:val="en-US"/>
              </w:rPr>
              <w:t>&lt; 1.00E-4</w:t>
            </w:r>
          </w:p>
        </w:tc>
      </w:tr>
      <w:tr w:rsidR="006B583D" w:rsidRPr="00097B85" w14:paraId="2C5002DB" w14:textId="77777777" w:rsidTr="00F96C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0FC0F7C6" w14:textId="77777777" w:rsidR="006B583D" w:rsidRPr="00097B85" w:rsidRDefault="006B583D" w:rsidP="006B583D">
            <w:pPr>
              <w:jc w:val="center"/>
              <w:rPr>
                <w:rFonts w:eastAsia="Times New Roman"/>
                <w:color w:val="000000"/>
                <w:lang w:val="en-US"/>
              </w:rPr>
            </w:pPr>
            <w:r w:rsidRPr="00097B85">
              <w:rPr>
                <w:rFonts w:eastAsia="Times New Roman"/>
                <w:color w:val="000000"/>
                <w:lang w:val="en-US"/>
              </w:rPr>
              <w:t>PAEP</w:t>
            </w:r>
          </w:p>
        </w:tc>
        <w:tc>
          <w:tcPr>
            <w:tcW w:w="1300" w:type="dxa"/>
            <w:noWrap/>
            <w:hideMark/>
          </w:tcPr>
          <w:p w14:paraId="78EE221F"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9</w:t>
            </w:r>
          </w:p>
        </w:tc>
        <w:tc>
          <w:tcPr>
            <w:tcW w:w="1300" w:type="dxa"/>
            <w:noWrap/>
            <w:hideMark/>
          </w:tcPr>
          <w:p w14:paraId="629FEC21"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2C32AB58"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c>
          <w:tcPr>
            <w:tcW w:w="1300" w:type="dxa"/>
            <w:noWrap/>
            <w:hideMark/>
          </w:tcPr>
          <w:p w14:paraId="2EE42463"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&lt; 1.00E-4</w:t>
            </w:r>
          </w:p>
        </w:tc>
        <w:tc>
          <w:tcPr>
            <w:tcW w:w="1488" w:type="dxa"/>
            <w:noWrap/>
            <w:hideMark/>
          </w:tcPr>
          <w:p w14:paraId="0154C681" w14:textId="77777777" w:rsidR="006B583D" w:rsidRPr="00097B85" w:rsidRDefault="006B583D" w:rsidP="006B583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n-US"/>
              </w:rPr>
            </w:pPr>
            <w:r w:rsidRPr="00097B85">
              <w:rPr>
                <w:rFonts w:eastAsia="Times New Roman"/>
                <w:color w:val="000000"/>
                <w:lang w:val="en-US"/>
              </w:rPr>
              <w:t>-</w:t>
            </w:r>
          </w:p>
        </w:tc>
      </w:tr>
    </w:tbl>
    <w:p w14:paraId="148A43AF" w14:textId="77777777" w:rsidR="006B583D" w:rsidRPr="00E610F6" w:rsidRDefault="006B583D" w:rsidP="006B583D"/>
    <w:p w14:paraId="4F8E4CE9" w14:textId="00058645" w:rsidR="00B1649D" w:rsidRDefault="00B1649D" w:rsidP="00B1649D">
      <w:pPr>
        <w:pStyle w:val="Heading1"/>
      </w:pPr>
      <w:bookmarkStart w:id="32" w:name="_Toc277281484"/>
      <w:r>
        <w:t>Appendix</w:t>
      </w:r>
      <w:bookmarkEnd w:id="32"/>
    </w:p>
    <w:p w14:paraId="6EFCA92F" w14:textId="2A448693" w:rsidR="00B1649D" w:rsidRDefault="00B1649D" w:rsidP="00B1649D">
      <w:pPr>
        <w:pStyle w:val="Heading2"/>
      </w:pPr>
      <w:bookmarkStart w:id="33" w:name="_Toc277281485"/>
      <w:proofErr w:type="gramStart"/>
      <w:r w:rsidRPr="00B1649D">
        <w:t>weightBurdenTest</w:t>
      </w:r>
      <w:proofErr w:type="gramEnd"/>
      <w:r w:rsidRPr="00B1649D">
        <w:t>_invDir.R</w:t>
      </w:r>
      <w:bookmarkEnd w:id="33"/>
    </w:p>
    <w:p w14:paraId="21EB9071" w14:textId="77777777" w:rsidR="00B1649D" w:rsidRPr="00B1649D" w:rsidRDefault="00B1649D" w:rsidP="00B1649D">
      <w:pPr>
        <w:spacing w:line="240" w:lineRule="auto"/>
      </w:pPr>
    </w:p>
    <w:p w14:paraId="1B743396" w14:textId="77777777" w:rsidR="00B1649D" w:rsidRDefault="00B1649D" w:rsidP="00B1649D">
      <w:pPr>
        <w:spacing w:line="240" w:lineRule="auto"/>
      </w:pPr>
      <w:r>
        <w:t># BEGINCONF</w:t>
      </w:r>
    </w:p>
    <w:p w14:paraId="53EBC06E" w14:textId="77777777" w:rsidR="00B1649D" w:rsidRDefault="00B1649D" w:rsidP="00B1649D">
      <w:pPr>
        <w:spacing w:line="240" w:lineRule="auto"/>
      </w:pPr>
      <w:r>
        <w:t># [geneSize]</w:t>
      </w:r>
    </w:p>
    <w:p w14:paraId="16422BFB" w14:textId="77777777" w:rsidR="00B1649D" w:rsidRDefault="00B1649D" w:rsidP="00B1649D">
      <w:pPr>
        <w:spacing w:line="240" w:lineRule="auto"/>
      </w:pPr>
      <w:r>
        <w:t># [permuN]</w:t>
      </w:r>
    </w:p>
    <w:p w14:paraId="039E04DE" w14:textId="77777777" w:rsidR="00B1649D" w:rsidRDefault="00B1649D" w:rsidP="00B1649D">
      <w:pPr>
        <w:spacing w:line="240" w:lineRule="auto"/>
      </w:pPr>
      <w:r>
        <w:t># [pvalue]</w:t>
      </w:r>
    </w:p>
    <w:p w14:paraId="602D7377" w14:textId="77777777" w:rsidR="00B1649D" w:rsidRDefault="00B1649D" w:rsidP="00B1649D">
      <w:pPr>
        <w:spacing w:line="240" w:lineRule="auto"/>
      </w:pPr>
      <w:r>
        <w:t># ENDCONF</w:t>
      </w:r>
    </w:p>
    <w:p w14:paraId="4AB38C9F" w14:textId="77777777" w:rsidR="00B1649D" w:rsidRDefault="00B1649D" w:rsidP="00B1649D">
      <w:pPr>
        <w:spacing w:line="240" w:lineRule="auto"/>
      </w:pPr>
    </w:p>
    <w:p w14:paraId="65269B48" w14:textId="77777777" w:rsidR="00B1649D" w:rsidRDefault="00B1649D" w:rsidP="00B1649D">
      <w:pPr>
        <w:spacing w:line="240" w:lineRule="auto"/>
      </w:pPr>
      <w:r>
        <w:t>#Note this function give the inversed direction weight, contrasting to weightBurdenTest.R</w:t>
      </w:r>
    </w:p>
    <w:p w14:paraId="15200C19" w14:textId="77777777" w:rsidR="00B1649D" w:rsidRDefault="00B1649D" w:rsidP="00B1649D">
      <w:pPr>
        <w:spacing w:line="240" w:lineRule="auto"/>
      </w:pPr>
      <w:r>
        <w:t>#######################################################</w:t>
      </w:r>
    </w:p>
    <w:p w14:paraId="097CE6FD" w14:textId="77777777" w:rsidR="00B1649D" w:rsidRDefault="00B1649D" w:rsidP="00B1649D">
      <w:pPr>
        <w:spacing w:line="240" w:lineRule="auto"/>
      </w:pPr>
      <w:r>
        <w:t xml:space="preserve">#Description: Interface R function to be called by Variant Associate Tools. It has the choice to calculate an association test statistic based on direction weighted burden score. That is, if MAF in cases &lt; MAF in controls, direction weight = 1, o.w., =-1. Further explicit weights can be multiplied by these direction weights to get the final weights. Permutation test is used to get p-values. Direction weights are re-calculated after each permutation. </w:t>
      </w:r>
    </w:p>
    <w:p w14:paraId="17B62B77" w14:textId="77777777" w:rsidR="00B1649D" w:rsidRDefault="00B1649D" w:rsidP="00B1649D">
      <w:pPr>
        <w:spacing w:line="240" w:lineRule="auto"/>
      </w:pPr>
      <w:r>
        <w:t xml:space="preserve">#Depends on: </w:t>
      </w:r>
    </w:p>
    <w:p w14:paraId="42AE2682" w14:textId="77777777" w:rsidR="00B1649D" w:rsidRDefault="00B1649D" w:rsidP="00B1649D">
      <w:pPr>
        <w:spacing w:line="240" w:lineRule="auto"/>
      </w:pPr>
      <w:r>
        <w:t xml:space="preserve">#Arguments: </w:t>
      </w:r>
      <w:r>
        <w:tab/>
        <w:t xml:space="preserve">dat: data from Variant Tools. Require: (a) For phneotype, 1s indicate cases; 0s indicate controls. (b) genotype scores are counts of the minor alleles (mutations). </w:t>
      </w:r>
    </w:p>
    <w:p w14:paraId="2E081E7F" w14:textId="77777777" w:rsidR="00B1649D" w:rsidRDefault="00B1649D" w:rsidP="00B1649D">
      <w:pPr>
        <w:spacing w:line="240" w:lineRule="auto"/>
      </w:pPr>
      <w:r>
        <w:t>#</w:t>
      </w:r>
      <w:r>
        <w:tab/>
      </w:r>
      <w:r>
        <w:tab/>
      </w:r>
      <w:r>
        <w:tab/>
        <w:t>Yphenotype.name: Name of the phenotype</w:t>
      </w:r>
    </w:p>
    <w:p w14:paraId="0886BCBD" w14:textId="77777777" w:rsidR="00B1649D" w:rsidRDefault="00B1649D" w:rsidP="00B1649D">
      <w:pPr>
        <w:spacing w:line="240" w:lineRule="auto"/>
      </w:pPr>
      <w:r>
        <w:t>#</w:t>
      </w:r>
      <w:r>
        <w:tab/>
      </w:r>
      <w:r>
        <w:tab/>
      </w:r>
      <w:r>
        <w:tab/>
        <w:t>testFunc: The name of the association test statistic calculating function</w:t>
      </w:r>
    </w:p>
    <w:p w14:paraId="340366E4" w14:textId="77777777" w:rsidR="00B1649D" w:rsidRDefault="00B1649D" w:rsidP="00B1649D">
      <w:pPr>
        <w:spacing w:line="240" w:lineRule="auto"/>
      </w:pPr>
      <w:r>
        <w:t>#</w:t>
      </w:r>
      <w:r>
        <w:tab/>
      </w:r>
      <w:r>
        <w:tab/>
      </w:r>
      <w:r>
        <w:tab/>
        <w:t>weightScheme: "noWei": no weighting; "expWei": explicit weight only; "dirWei": direction weight only; "expDirWei": explicit weights are multiplied b direction weights to get the final weights. Default is no weighting. Variant Tools command must specify the expliciate weight for "expWei" and "expDirWei";</w:t>
      </w:r>
    </w:p>
    <w:p w14:paraId="018F1691" w14:textId="77777777" w:rsidR="00B1649D" w:rsidRDefault="00B1649D" w:rsidP="00B1649D">
      <w:pPr>
        <w:spacing w:line="240" w:lineRule="auto"/>
      </w:pPr>
      <w:r>
        <w:t>#</w:t>
      </w:r>
      <w:r>
        <w:tab/>
      </w:r>
      <w:r>
        <w:tab/>
      </w:r>
      <w:r>
        <w:tab/>
        <w:t>permuN: Number of the permutations</w:t>
      </w:r>
    </w:p>
    <w:p w14:paraId="69617511" w14:textId="77777777" w:rsidR="00B1649D" w:rsidRDefault="00B1649D" w:rsidP="00B1649D">
      <w:pPr>
        <w:spacing w:line="240" w:lineRule="auto"/>
      </w:pPr>
      <w:r>
        <w:t xml:space="preserve">#Details: </w:t>
      </w:r>
    </w:p>
    <w:p w14:paraId="5AD4F673" w14:textId="77777777" w:rsidR="00B1649D" w:rsidRDefault="00B1649D" w:rsidP="00B1649D">
      <w:pPr>
        <w:spacing w:line="240" w:lineRule="auto"/>
      </w:pPr>
      <w:r>
        <w:t>#Value: Size of snp group; # of permutations; pvalue</w:t>
      </w:r>
    </w:p>
    <w:p w14:paraId="36FF86F3" w14:textId="77777777" w:rsidR="00B1649D" w:rsidRDefault="00B1649D" w:rsidP="00B1649D">
      <w:pPr>
        <w:spacing w:line="240" w:lineRule="auto"/>
      </w:pPr>
      <w:r>
        <w:t xml:space="preserve">#Note:  </w:t>
      </w:r>
    </w:p>
    <w:p w14:paraId="03E8E4B5" w14:textId="77777777" w:rsidR="00B1649D" w:rsidRDefault="00B1649D" w:rsidP="00B1649D">
      <w:pPr>
        <w:spacing w:line="240" w:lineRule="auto"/>
      </w:pPr>
      <w:r>
        <w:t>#Author(s): ZWu, DZhang</w:t>
      </w:r>
    </w:p>
    <w:p w14:paraId="189AB1B9" w14:textId="77777777" w:rsidR="00B1649D" w:rsidRDefault="00B1649D" w:rsidP="00B1649D">
      <w:pPr>
        <w:spacing w:line="240" w:lineRule="auto"/>
      </w:pPr>
      <w:r>
        <w:t xml:space="preserve">#References: </w:t>
      </w:r>
    </w:p>
    <w:p w14:paraId="01A0C201" w14:textId="77777777" w:rsidR="00B1649D" w:rsidRDefault="00B1649D" w:rsidP="00B1649D">
      <w:pPr>
        <w:spacing w:line="240" w:lineRule="auto"/>
      </w:pPr>
      <w:r>
        <w:t>#See Also:</w:t>
      </w:r>
    </w:p>
    <w:p w14:paraId="0F3F51E5" w14:textId="77777777" w:rsidR="00B1649D" w:rsidRDefault="00B1649D" w:rsidP="00B1649D">
      <w:pPr>
        <w:spacing w:line="240" w:lineRule="auto"/>
      </w:pPr>
      <w:r>
        <w:t xml:space="preserve">#Example: </w:t>
      </w:r>
    </w:p>
    <w:p w14:paraId="0B357425" w14:textId="77777777" w:rsidR="00B1649D" w:rsidRDefault="00B1649D" w:rsidP="00B1649D">
      <w:pPr>
        <w:spacing w:line="240" w:lineRule="auto"/>
      </w:pPr>
      <w:r>
        <w:t>#######################################################</w:t>
      </w:r>
    </w:p>
    <w:p w14:paraId="1CB56607" w14:textId="77777777" w:rsidR="00B1649D" w:rsidRDefault="00B1649D" w:rsidP="00B1649D">
      <w:pPr>
        <w:spacing w:line="240" w:lineRule="auto"/>
      </w:pPr>
    </w:p>
    <w:p w14:paraId="7617EDAC" w14:textId="77777777" w:rsidR="00B1649D" w:rsidRDefault="00B1649D" w:rsidP="00B1649D">
      <w:pPr>
        <w:spacing w:line="240" w:lineRule="auto"/>
      </w:pPr>
      <w:r>
        <w:lastRenderedPageBreak/>
        <w:t>weightBurdenTest_invDir = function (dat, phenotype.name = "HTN", testFunc="LRTStat", weightScheme="noWei", permuN = 5000) {</w:t>
      </w:r>
    </w:p>
    <w:p w14:paraId="0F05E0DA" w14:textId="77777777" w:rsidR="00B1649D" w:rsidRDefault="00B1649D" w:rsidP="00B1649D">
      <w:pPr>
        <w:spacing w:line="240" w:lineRule="auto"/>
      </w:pPr>
      <w:r>
        <w:tab/>
      </w:r>
      <w:r>
        <w:tab/>
      </w:r>
    </w:p>
    <w:p w14:paraId="6F8FC2B7" w14:textId="77777777" w:rsidR="00B1649D" w:rsidRDefault="00B1649D" w:rsidP="00B1649D">
      <w:pPr>
        <w:spacing w:line="240" w:lineRule="auto"/>
      </w:pPr>
      <w:r>
        <w:tab/>
        <w:t>phenotypes = dat@Y[,phenotype.name]; #phenotype</w:t>
      </w:r>
    </w:p>
    <w:p w14:paraId="792DD72B" w14:textId="77777777" w:rsidR="00B1649D" w:rsidRDefault="00B1649D" w:rsidP="00B1649D">
      <w:pPr>
        <w:spacing w:line="240" w:lineRule="auto"/>
      </w:pPr>
      <w:r>
        <w:tab/>
        <w:t>caseN = sum(phenotypes==1);</w:t>
      </w:r>
    </w:p>
    <w:p w14:paraId="6EA49404" w14:textId="77777777" w:rsidR="00B1649D" w:rsidRDefault="00B1649D" w:rsidP="00B1649D">
      <w:pPr>
        <w:spacing w:line="240" w:lineRule="auto"/>
      </w:pPr>
      <w:r>
        <w:tab/>
        <w:t>controlN = sum(phenotypes==0);</w:t>
      </w:r>
    </w:p>
    <w:p w14:paraId="3ACF3FFC" w14:textId="77777777" w:rsidR="00B1649D" w:rsidRDefault="00B1649D" w:rsidP="00B1649D">
      <w:pPr>
        <w:spacing w:line="240" w:lineRule="auto"/>
      </w:pPr>
      <w:r>
        <w:tab/>
      </w:r>
    </w:p>
    <w:p w14:paraId="3BD67AFE" w14:textId="77777777" w:rsidR="00B1649D" w:rsidRDefault="00B1649D" w:rsidP="00B1649D">
      <w:pPr>
        <w:spacing w:line="240" w:lineRule="auto"/>
      </w:pPr>
      <w:r>
        <w:tab/>
        <w:t xml:space="preserve">genotypes = dat@X; #Genotype </w:t>
      </w:r>
    </w:p>
    <w:p w14:paraId="2E3930F3" w14:textId="77777777" w:rsidR="00B1649D" w:rsidRDefault="00B1649D" w:rsidP="00B1649D">
      <w:pPr>
        <w:spacing w:line="240" w:lineRule="auto"/>
      </w:pPr>
      <w:r>
        <w:tab/>
        <w:t xml:space="preserve">genotypes[is.na(genotypes)] = 0; #Missing genotype are treated as the major allele. </w:t>
      </w:r>
    </w:p>
    <w:p w14:paraId="6317A97A" w14:textId="77777777" w:rsidR="00B1649D" w:rsidRDefault="00B1649D" w:rsidP="00B1649D">
      <w:pPr>
        <w:spacing w:line="240" w:lineRule="auto"/>
      </w:pPr>
      <w:r>
        <w:tab/>
        <w:t>#genotypes= round(genotypes);</w:t>
      </w:r>
    </w:p>
    <w:p w14:paraId="1DCD86F0" w14:textId="77777777" w:rsidR="00B1649D" w:rsidRDefault="00B1649D" w:rsidP="00B1649D">
      <w:pPr>
        <w:spacing w:line="240" w:lineRule="auto"/>
      </w:pPr>
      <w:r>
        <w:tab/>
      </w:r>
    </w:p>
    <w:p w14:paraId="70BE61F4" w14:textId="77777777" w:rsidR="00B1649D" w:rsidRDefault="00B1649D" w:rsidP="00B1649D">
      <w:pPr>
        <w:spacing w:line="240" w:lineRule="auto"/>
      </w:pPr>
      <w:r>
        <w:tab/>
        <w:t>#calculate direction weights based on genotypes and phenotypes</w:t>
      </w:r>
    </w:p>
    <w:p w14:paraId="52C0B364" w14:textId="77777777" w:rsidR="00B1649D" w:rsidRDefault="00B1649D" w:rsidP="00B1649D">
      <w:pPr>
        <w:spacing w:line="240" w:lineRule="auto"/>
      </w:pPr>
      <w:r>
        <w:tab/>
        <w:t xml:space="preserve">if (weightScheme %in% c("noWei", "dirWei")) </w:t>
      </w:r>
      <w:r>
        <w:tab/>
      </w:r>
      <w:r>
        <w:tab/>
        <w:t>weights = data.frame(rep(1, ncol(genotypes)));  #no weighting</w:t>
      </w:r>
    </w:p>
    <w:p w14:paraId="45AEF6F1" w14:textId="77777777" w:rsidR="00B1649D" w:rsidRDefault="00B1649D" w:rsidP="00B1649D">
      <w:pPr>
        <w:spacing w:line="240" w:lineRule="auto"/>
      </w:pPr>
      <w:r>
        <w:tab/>
        <w:t xml:space="preserve">if (weightScheme %in% c("expWei", "expDirWei")) </w:t>
      </w:r>
      <w:r>
        <w:tab/>
        <w:t xml:space="preserve">weights = dat@V; </w:t>
      </w:r>
      <w:r>
        <w:tab/>
      </w:r>
      <w:r>
        <w:tab/>
      </w:r>
      <w:r>
        <w:tab/>
      </w:r>
      <w:r>
        <w:tab/>
      </w:r>
      <w:r>
        <w:tab/>
      </w:r>
      <w:r>
        <w:tab/>
        <w:t>#explicit weights</w:t>
      </w:r>
    </w:p>
    <w:p w14:paraId="64445FCE" w14:textId="77777777" w:rsidR="00B1649D" w:rsidRDefault="00B1649D" w:rsidP="00B1649D">
      <w:pPr>
        <w:spacing w:line="240" w:lineRule="auto"/>
      </w:pPr>
      <w:r>
        <w:tab/>
        <w:t>if (weightScheme %in% c("dirWei", "expDirWei")) {</w:t>
      </w:r>
    </w:p>
    <w:p w14:paraId="2E1C3D06" w14:textId="77777777" w:rsidR="00B1649D" w:rsidRDefault="00B1649D" w:rsidP="00B1649D">
      <w:pPr>
        <w:spacing w:line="240" w:lineRule="auto"/>
      </w:pPr>
      <w:r>
        <w:tab/>
      </w:r>
      <w:r>
        <w:tab/>
        <w:t>DirectionWeight = unlist(apply(genotypes, 2, function(g) {</w:t>
      </w:r>
    </w:p>
    <w:p w14:paraId="0C5DEB32" w14:textId="77777777" w:rsidR="00B1649D" w:rsidRDefault="00B1649D" w:rsidP="00B1649D">
      <w:pPr>
        <w:spacing w:line="240" w:lineRule="auto"/>
      </w:pPr>
      <w:r>
        <w:tab/>
      </w:r>
      <w:r>
        <w:tab/>
      </w:r>
      <w:r>
        <w:tab/>
        <w:t>maf.case = sum(g[phenotypes==1])/(2*caseN);</w:t>
      </w:r>
    </w:p>
    <w:p w14:paraId="0A1492BE" w14:textId="77777777" w:rsidR="00B1649D" w:rsidRDefault="00B1649D" w:rsidP="00B1649D">
      <w:pPr>
        <w:spacing w:line="240" w:lineRule="auto"/>
      </w:pPr>
      <w:r>
        <w:tab/>
      </w:r>
      <w:r>
        <w:tab/>
      </w:r>
      <w:r>
        <w:tab/>
        <w:t>maf.contr = sum(g[phenotypes==0])/(2*controlN);</w:t>
      </w:r>
    </w:p>
    <w:p w14:paraId="524E31A1" w14:textId="77777777" w:rsidR="00B1649D" w:rsidRDefault="00B1649D" w:rsidP="00B1649D">
      <w:pPr>
        <w:spacing w:line="240" w:lineRule="auto"/>
      </w:pPr>
      <w:r>
        <w:tab/>
      </w:r>
      <w:r>
        <w:tab/>
      </w:r>
      <w:r>
        <w:tab/>
        <w:t>#ifelse(maf.case &gt;= maf.contr, 1, -1); #set up in weightBurdenTest.R</w:t>
      </w:r>
    </w:p>
    <w:p w14:paraId="1CD2C695" w14:textId="77777777" w:rsidR="00B1649D" w:rsidRDefault="00B1649D" w:rsidP="00B1649D">
      <w:pPr>
        <w:spacing w:line="240" w:lineRule="auto"/>
      </w:pPr>
      <w:r>
        <w:tab/>
      </w:r>
      <w:r>
        <w:tab/>
      </w:r>
      <w:r>
        <w:tab/>
        <w:t>ifelse(maf.case &gt;= maf.contr, -1, 1);</w:t>
      </w:r>
    </w:p>
    <w:p w14:paraId="5D18F47B" w14:textId="77777777" w:rsidR="00B1649D" w:rsidRDefault="00B1649D" w:rsidP="00B1649D">
      <w:pPr>
        <w:spacing w:line="240" w:lineRule="auto"/>
      </w:pPr>
      <w:r>
        <w:tab/>
      </w:r>
      <w:r>
        <w:tab/>
        <w:t>}));</w:t>
      </w:r>
    </w:p>
    <w:p w14:paraId="2167EEEC" w14:textId="77777777" w:rsidR="00B1649D" w:rsidRDefault="00B1649D" w:rsidP="00B1649D">
      <w:pPr>
        <w:spacing w:line="240" w:lineRule="auto"/>
      </w:pPr>
      <w:r>
        <w:tab/>
      </w:r>
      <w:r>
        <w:tab/>
        <w:t>weights = weights*DirectionWeight;</w:t>
      </w:r>
    </w:p>
    <w:p w14:paraId="2B459E37" w14:textId="77777777" w:rsidR="00B1649D" w:rsidRDefault="00B1649D" w:rsidP="00B1649D">
      <w:pPr>
        <w:spacing w:line="240" w:lineRule="auto"/>
      </w:pPr>
      <w:r>
        <w:tab/>
        <w:t>}</w:t>
      </w:r>
    </w:p>
    <w:p w14:paraId="28D36C96" w14:textId="77777777" w:rsidR="00B1649D" w:rsidRDefault="00B1649D" w:rsidP="00B1649D">
      <w:pPr>
        <w:spacing w:line="240" w:lineRule="auto"/>
      </w:pPr>
    </w:p>
    <w:p w14:paraId="51F990B5" w14:textId="77777777" w:rsidR="00B1649D" w:rsidRDefault="00B1649D" w:rsidP="00B1649D">
      <w:pPr>
        <w:spacing w:line="240" w:lineRule="auto"/>
      </w:pPr>
      <w:r>
        <w:tab/>
        <w:t>#For real data</w:t>
      </w:r>
    </w:p>
    <w:p w14:paraId="6E313DE7" w14:textId="77777777" w:rsidR="00B1649D" w:rsidRDefault="00B1649D" w:rsidP="00B1649D">
      <w:pPr>
        <w:spacing w:line="240" w:lineRule="auto"/>
      </w:pPr>
      <w:r>
        <w:tab/>
        <w:t>stat = do.call(testFunc, list(phenotypes, genotypes, weights, caseN, controlN));</w:t>
      </w:r>
    </w:p>
    <w:p w14:paraId="7220B210" w14:textId="77777777" w:rsidR="00B1649D" w:rsidRDefault="00B1649D" w:rsidP="00B1649D">
      <w:pPr>
        <w:spacing w:line="240" w:lineRule="auto"/>
      </w:pPr>
    </w:p>
    <w:p w14:paraId="6B5C066C" w14:textId="77777777" w:rsidR="00B1649D" w:rsidRDefault="00B1649D" w:rsidP="00B1649D">
      <w:pPr>
        <w:spacing w:line="240" w:lineRule="auto"/>
      </w:pPr>
      <w:r>
        <w:tab/>
        <w:t>#For permutation test</w:t>
      </w:r>
    </w:p>
    <w:p w14:paraId="446F4BC1" w14:textId="77777777" w:rsidR="00B1649D" w:rsidRDefault="00B1649D" w:rsidP="00B1649D">
      <w:pPr>
        <w:spacing w:line="240" w:lineRule="auto"/>
      </w:pPr>
      <w:r>
        <w:tab/>
        <w:t>stat.perms = 0;</w:t>
      </w:r>
    </w:p>
    <w:p w14:paraId="7CBA01F4" w14:textId="77777777" w:rsidR="00B1649D" w:rsidRDefault="00B1649D" w:rsidP="00B1649D">
      <w:pPr>
        <w:spacing w:line="240" w:lineRule="auto"/>
      </w:pPr>
      <w:r>
        <w:tab/>
        <w:t>for (i in 1:(permuN/10)) {</w:t>
      </w:r>
    </w:p>
    <w:p w14:paraId="06E9DB7D" w14:textId="77777777" w:rsidR="00B1649D" w:rsidRDefault="00B1649D" w:rsidP="00B1649D">
      <w:pPr>
        <w:spacing w:line="240" w:lineRule="auto"/>
      </w:pPr>
      <w:r>
        <w:tab/>
      </w:r>
      <w:r>
        <w:tab/>
        <w:t>pheno.perm = sample(phenotypes);</w:t>
      </w:r>
      <w:r>
        <w:tab/>
      </w:r>
      <w:r>
        <w:tab/>
      </w:r>
      <w:r>
        <w:tab/>
      </w:r>
      <w:r>
        <w:tab/>
      </w:r>
      <w:r>
        <w:tab/>
      </w:r>
      <w:r>
        <w:tab/>
      </w:r>
      <w:r>
        <w:tab/>
      </w:r>
      <w:r>
        <w:tab/>
      </w:r>
      <w:r>
        <w:tab/>
        <w:t>#Permutation stage 1</w:t>
      </w:r>
    </w:p>
    <w:p w14:paraId="549608F9" w14:textId="77777777" w:rsidR="00B1649D" w:rsidRDefault="00B1649D" w:rsidP="00B1649D">
      <w:pPr>
        <w:spacing w:line="240" w:lineRule="auto"/>
      </w:pPr>
      <w:r>
        <w:tab/>
      </w:r>
      <w:r>
        <w:tab/>
        <w:t xml:space="preserve">if (weightScheme %in% c("noWei", "dirWei")) </w:t>
      </w:r>
      <w:r>
        <w:tab/>
      </w:r>
      <w:r>
        <w:tab/>
        <w:t xml:space="preserve">weights = data.frame(rep(1, ncol(genotypes)));  </w:t>
      </w:r>
    </w:p>
    <w:p w14:paraId="1AE32C00" w14:textId="77777777" w:rsidR="00B1649D" w:rsidRDefault="00B1649D" w:rsidP="00B1649D">
      <w:pPr>
        <w:spacing w:line="240" w:lineRule="auto"/>
      </w:pPr>
      <w:r>
        <w:tab/>
      </w:r>
      <w:r>
        <w:tab/>
        <w:t xml:space="preserve">if (weightScheme %in% c("expWei", "expDirWei")) </w:t>
      </w:r>
      <w:r>
        <w:tab/>
        <w:t xml:space="preserve">weights = dat@V; </w:t>
      </w:r>
      <w:r>
        <w:tab/>
      </w:r>
      <w:r>
        <w:tab/>
      </w:r>
      <w:r>
        <w:tab/>
      </w:r>
      <w:r>
        <w:tab/>
      </w:r>
      <w:r>
        <w:tab/>
      </w:r>
      <w:r>
        <w:tab/>
      </w:r>
    </w:p>
    <w:p w14:paraId="181BB2ED" w14:textId="77777777" w:rsidR="00B1649D" w:rsidRDefault="00B1649D" w:rsidP="00B1649D">
      <w:pPr>
        <w:spacing w:line="240" w:lineRule="auto"/>
      </w:pPr>
      <w:r>
        <w:tab/>
      </w:r>
      <w:r>
        <w:tab/>
        <w:t>if (weightScheme %in% c("dirWei", "expDirWei")) {</w:t>
      </w:r>
    </w:p>
    <w:p w14:paraId="79ABE70A" w14:textId="77777777" w:rsidR="00B1649D" w:rsidRDefault="00B1649D" w:rsidP="00B1649D">
      <w:pPr>
        <w:spacing w:line="240" w:lineRule="auto"/>
      </w:pPr>
      <w:r>
        <w:tab/>
      </w:r>
      <w:r>
        <w:tab/>
      </w:r>
      <w:r>
        <w:tab/>
        <w:t>DirectionWeight = unlist(apply(genotypes, 2, function(g) {</w:t>
      </w:r>
    </w:p>
    <w:p w14:paraId="52CB6CA2" w14:textId="77777777" w:rsidR="00B1649D" w:rsidRDefault="00B1649D" w:rsidP="00B1649D">
      <w:pPr>
        <w:spacing w:line="240" w:lineRule="auto"/>
      </w:pPr>
      <w:r>
        <w:tab/>
      </w:r>
      <w:r>
        <w:tab/>
      </w:r>
      <w:r>
        <w:tab/>
      </w:r>
      <w:r>
        <w:tab/>
        <w:t>maf.case = sum(g[pheno.perm==1])/(2*caseN);</w:t>
      </w:r>
    </w:p>
    <w:p w14:paraId="61136262" w14:textId="77777777" w:rsidR="00B1649D" w:rsidRDefault="00B1649D" w:rsidP="00B1649D">
      <w:pPr>
        <w:spacing w:line="240" w:lineRule="auto"/>
      </w:pPr>
      <w:r>
        <w:tab/>
      </w:r>
      <w:r>
        <w:tab/>
      </w:r>
      <w:r>
        <w:tab/>
      </w:r>
      <w:r>
        <w:tab/>
        <w:t>maf.contr = sum(g[pheno.perm==0])/(2*controlN);</w:t>
      </w:r>
    </w:p>
    <w:p w14:paraId="3FB23A25" w14:textId="77777777" w:rsidR="00B1649D" w:rsidRDefault="00B1649D" w:rsidP="00B1649D">
      <w:pPr>
        <w:spacing w:line="240" w:lineRule="auto"/>
      </w:pPr>
      <w:r>
        <w:tab/>
      </w:r>
      <w:r>
        <w:tab/>
      </w:r>
      <w:r>
        <w:tab/>
      </w:r>
      <w:r>
        <w:tab/>
        <w:t>#ifelse(maf.case &gt;= maf.contr, 1, -1); #set up in weightBurdenTest.R</w:t>
      </w:r>
    </w:p>
    <w:p w14:paraId="336D708A" w14:textId="77777777" w:rsidR="00B1649D" w:rsidRDefault="00B1649D" w:rsidP="00B1649D">
      <w:pPr>
        <w:spacing w:line="240" w:lineRule="auto"/>
      </w:pPr>
      <w:r>
        <w:tab/>
      </w:r>
      <w:r>
        <w:tab/>
      </w:r>
      <w:r>
        <w:tab/>
      </w:r>
      <w:r>
        <w:tab/>
        <w:t>ifelse(maf.case &gt;= maf.contr, -1, 1);</w:t>
      </w:r>
    </w:p>
    <w:p w14:paraId="08832279" w14:textId="77777777" w:rsidR="00B1649D" w:rsidRDefault="00B1649D" w:rsidP="00B1649D">
      <w:pPr>
        <w:spacing w:line="240" w:lineRule="auto"/>
      </w:pPr>
      <w:r>
        <w:tab/>
      </w:r>
      <w:r>
        <w:tab/>
      </w:r>
      <w:r>
        <w:tab/>
        <w:t>}));</w:t>
      </w:r>
    </w:p>
    <w:p w14:paraId="29CE223F" w14:textId="77777777" w:rsidR="00B1649D" w:rsidRDefault="00B1649D" w:rsidP="00B1649D">
      <w:pPr>
        <w:spacing w:line="240" w:lineRule="auto"/>
      </w:pPr>
      <w:r>
        <w:tab/>
      </w:r>
      <w:r>
        <w:tab/>
      </w:r>
      <w:r>
        <w:tab/>
        <w:t>weights = weights*DirectionWeight;</w:t>
      </w:r>
    </w:p>
    <w:p w14:paraId="64049DC1" w14:textId="77777777" w:rsidR="00B1649D" w:rsidRDefault="00B1649D" w:rsidP="00B1649D">
      <w:pPr>
        <w:spacing w:line="240" w:lineRule="auto"/>
      </w:pPr>
      <w:r>
        <w:tab/>
      </w:r>
      <w:r>
        <w:tab/>
        <w:t>}</w:t>
      </w:r>
    </w:p>
    <w:p w14:paraId="2024F146" w14:textId="77777777" w:rsidR="00B1649D" w:rsidRDefault="00B1649D" w:rsidP="00B1649D">
      <w:pPr>
        <w:spacing w:line="240" w:lineRule="auto"/>
      </w:pPr>
      <w:r>
        <w:tab/>
      </w:r>
      <w:r>
        <w:tab/>
        <w:t>stat.perms[i] = do.call(testFunc, list(pheno.perm, genotypes, weights, caseN, controlN));</w:t>
      </w:r>
    </w:p>
    <w:p w14:paraId="4448BD15" w14:textId="77777777" w:rsidR="00B1649D" w:rsidRDefault="00B1649D" w:rsidP="00B1649D">
      <w:pPr>
        <w:spacing w:line="240" w:lineRule="auto"/>
      </w:pPr>
      <w:r>
        <w:lastRenderedPageBreak/>
        <w:tab/>
        <w:t>}</w:t>
      </w:r>
    </w:p>
    <w:p w14:paraId="358AA060" w14:textId="77777777" w:rsidR="00B1649D" w:rsidRDefault="00B1649D" w:rsidP="00B1649D">
      <w:pPr>
        <w:spacing w:line="240" w:lineRule="auto"/>
      </w:pPr>
      <w:r>
        <w:tab/>
        <w:t>pValue = (sum(stat.perms &gt;= stat)+0.5)/(length(stat.perms)+1);</w:t>
      </w:r>
    </w:p>
    <w:p w14:paraId="2237633C" w14:textId="77777777" w:rsidR="00B1649D" w:rsidRDefault="00B1649D" w:rsidP="00B1649D">
      <w:pPr>
        <w:spacing w:line="240" w:lineRule="auto"/>
      </w:pPr>
      <w:r>
        <w:tab/>
        <w:t>if (pValue &gt; 0.1) {</w:t>
      </w:r>
    </w:p>
    <w:p w14:paraId="41E6BEE7" w14:textId="77777777" w:rsidR="00B1649D" w:rsidRDefault="00B1649D" w:rsidP="00B1649D">
      <w:pPr>
        <w:spacing w:line="240" w:lineRule="auto"/>
      </w:pPr>
      <w:r>
        <w:tab/>
      </w:r>
      <w:r>
        <w:tab/>
        <w:t>return (list(geneSize=ncol(genotypes), permuN=i, pvalue=pValue));</w:t>
      </w:r>
    </w:p>
    <w:p w14:paraId="4C36700B" w14:textId="77777777" w:rsidR="00B1649D" w:rsidRDefault="00B1649D" w:rsidP="00B1649D">
      <w:pPr>
        <w:spacing w:line="240" w:lineRule="auto"/>
      </w:pPr>
      <w:r>
        <w:tab/>
        <w:t>}else {</w:t>
      </w:r>
    </w:p>
    <w:p w14:paraId="5F7544D0" w14:textId="77777777" w:rsidR="00B1649D" w:rsidRDefault="00B1649D" w:rsidP="00B1649D">
      <w:pPr>
        <w:spacing w:line="240" w:lineRule="auto"/>
      </w:pPr>
      <w:r>
        <w:tab/>
      </w:r>
      <w:r>
        <w:tab/>
        <w:t>for (i in (permuN/10+1):permuN) {</w:t>
      </w:r>
      <w:r>
        <w:tab/>
      </w:r>
      <w:r>
        <w:tab/>
      </w:r>
      <w:r>
        <w:tab/>
      </w:r>
      <w:r>
        <w:tab/>
      </w:r>
      <w:r>
        <w:tab/>
      </w:r>
      <w:r>
        <w:tab/>
      </w:r>
      <w:r>
        <w:tab/>
      </w:r>
      <w:r>
        <w:tab/>
      </w:r>
      <w:r>
        <w:tab/>
        <w:t>#Permutation stage 2</w:t>
      </w:r>
    </w:p>
    <w:p w14:paraId="30DDD234" w14:textId="77777777" w:rsidR="00B1649D" w:rsidRDefault="00B1649D" w:rsidP="00B1649D">
      <w:pPr>
        <w:spacing w:line="240" w:lineRule="auto"/>
      </w:pPr>
      <w:r>
        <w:tab/>
      </w:r>
      <w:r>
        <w:tab/>
      </w:r>
      <w:r>
        <w:tab/>
        <w:t>pheno.perm = sample(phenotypes);</w:t>
      </w:r>
    </w:p>
    <w:p w14:paraId="48D5EB48" w14:textId="77777777" w:rsidR="00B1649D" w:rsidRDefault="00B1649D" w:rsidP="00B1649D">
      <w:pPr>
        <w:spacing w:line="240" w:lineRule="auto"/>
      </w:pPr>
      <w:r>
        <w:tab/>
      </w:r>
      <w:r>
        <w:tab/>
      </w:r>
      <w:r>
        <w:tab/>
        <w:t xml:space="preserve">if (weightScheme %in% c("noWei", "dirWei")) </w:t>
      </w:r>
      <w:r>
        <w:tab/>
      </w:r>
      <w:r>
        <w:tab/>
        <w:t xml:space="preserve">weights = data.frame(rep(1, ncol(genotypes)));  </w:t>
      </w:r>
    </w:p>
    <w:p w14:paraId="51B0138E" w14:textId="77777777" w:rsidR="00B1649D" w:rsidRDefault="00B1649D" w:rsidP="00B1649D">
      <w:pPr>
        <w:spacing w:line="240" w:lineRule="auto"/>
      </w:pPr>
      <w:r>
        <w:tab/>
      </w:r>
      <w:r>
        <w:tab/>
      </w:r>
      <w:r>
        <w:tab/>
        <w:t xml:space="preserve">if (weightScheme %in% c("expWei", "expDirWei")) </w:t>
      </w:r>
      <w:r>
        <w:tab/>
        <w:t xml:space="preserve">weights = dat@V; </w:t>
      </w:r>
      <w:r>
        <w:tab/>
      </w:r>
      <w:r>
        <w:tab/>
      </w:r>
      <w:r>
        <w:tab/>
      </w:r>
      <w:r>
        <w:tab/>
      </w:r>
      <w:r>
        <w:tab/>
      </w:r>
      <w:r>
        <w:tab/>
      </w:r>
    </w:p>
    <w:p w14:paraId="6AEB05BA" w14:textId="77777777" w:rsidR="00B1649D" w:rsidRDefault="00B1649D" w:rsidP="00B1649D">
      <w:pPr>
        <w:spacing w:line="240" w:lineRule="auto"/>
      </w:pPr>
      <w:r>
        <w:tab/>
      </w:r>
      <w:r>
        <w:tab/>
      </w:r>
      <w:r>
        <w:tab/>
        <w:t>if (weightScheme %in% c("dirWei", "expDirWei")) {</w:t>
      </w:r>
    </w:p>
    <w:p w14:paraId="554793ED" w14:textId="77777777" w:rsidR="00B1649D" w:rsidRDefault="00B1649D" w:rsidP="00B1649D">
      <w:pPr>
        <w:spacing w:line="240" w:lineRule="auto"/>
      </w:pPr>
      <w:r>
        <w:tab/>
      </w:r>
      <w:r>
        <w:tab/>
      </w:r>
      <w:r>
        <w:tab/>
      </w:r>
      <w:r>
        <w:tab/>
        <w:t>DirectionWeight = unlist(apply(genotypes, 2, function(g) {</w:t>
      </w:r>
    </w:p>
    <w:p w14:paraId="3602BF8B" w14:textId="77777777" w:rsidR="00B1649D" w:rsidRDefault="00B1649D" w:rsidP="00B1649D">
      <w:pPr>
        <w:spacing w:line="240" w:lineRule="auto"/>
      </w:pPr>
      <w:r>
        <w:tab/>
      </w:r>
      <w:r>
        <w:tab/>
      </w:r>
      <w:r>
        <w:tab/>
      </w:r>
      <w:r>
        <w:tab/>
      </w:r>
      <w:r>
        <w:tab/>
        <w:t>maf.case = sum(g[pheno.perm==1])/(2*caseN);</w:t>
      </w:r>
    </w:p>
    <w:p w14:paraId="227B062C" w14:textId="77777777" w:rsidR="00B1649D" w:rsidRDefault="00B1649D" w:rsidP="00B1649D">
      <w:pPr>
        <w:spacing w:line="240" w:lineRule="auto"/>
      </w:pPr>
      <w:r>
        <w:tab/>
      </w:r>
      <w:r>
        <w:tab/>
      </w:r>
      <w:r>
        <w:tab/>
      </w:r>
      <w:r>
        <w:tab/>
      </w:r>
      <w:r>
        <w:tab/>
        <w:t>maf.contr = sum(g[pheno.perm==0])/(2*controlN);</w:t>
      </w:r>
    </w:p>
    <w:p w14:paraId="64A8952F" w14:textId="77777777" w:rsidR="00B1649D" w:rsidRDefault="00B1649D" w:rsidP="00B1649D">
      <w:pPr>
        <w:spacing w:line="240" w:lineRule="auto"/>
      </w:pPr>
      <w:r>
        <w:tab/>
      </w:r>
      <w:r>
        <w:tab/>
      </w:r>
      <w:r>
        <w:tab/>
      </w:r>
      <w:r>
        <w:tab/>
      </w:r>
      <w:r>
        <w:tab/>
        <w:t>#ifelse(maf.case &gt;= maf.contr, 1, -1); #set up in weightBurdenTest.R</w:t>
      </w:r>
    </w:p>
    <w:p w14:paraId="327005B1" w14:textId="77777777" w:rsidR="00B1649D" w:rsidRDefault="00B1649D" w:rsidP="00B1649D">
      <w:pPr>
        <w:spacing w:line="240" w:lineRule="auto"/>
      </w:pPr>
      <w:r>
        <w:tab/>
      </w:r>
      <w:r>
        <w:tab/>
      </w:r>
      <w:r>
        <w:tab/>
      </w:r>
      <w:r>
        <w:tab/>
      </w:r>
      <w:r>
        <w:tab/>
        <w:t>ifelse(maf.case &gt;= maf.contr, -1, 1);</w:t>
      </w:r>
    </w:p>
    <w:p w14:paraId="0E971412" w14:textId="77777777" w:rsidR="00B1649D" w:rsidRDefault="00B1649D" w:rsidP="00B1649D">
      <w:pPr>
        <w:spacing w:line="240" w:lineRule="auto"/>
      </w:pPr>
      <w:r>
        <w:tab/>
      </w:r>
      <w:r>
        <w:tab/>
      </w:r>
      <w:r>
        <w:tab/>
      </w:r>
      <w:r>
        <w:tab/>
        <w:t>}));</w:t>
      </w:r>
    </w:p>
    <w:p w14:paraId="54E9B5ED" w14:textId="77777777" w:rsidR="00B1649D" w:rsidRDefault="00B1649D" w:rsidP="00B1649D">
      <w:pPr>
        <w:spacing w:line="240" w:lineRule="auto"/>
      </w:pPr>
      <w:r>
        <w:tab/>
      </w:r>
      <w:r>
        <w:tab/>
      </w:r>
      <w:r>
        <w:tab/>
      </w:r>
      <w:r>
        <w:tab/>
        <w:t>weights = weights*DirectionWeight;</w:t>
      </w:r>
    </w:p>
    <w:p w14:paraId="24F53890" w14:textId="77777777" w:rsidR="00B1649D" w:rsidRDefault="00B1649D" w:rsidP="00B1649D">
      <w:pPr>
        <w:spacing w:line="240" w:lineRule="auto"/>
      </w:pPr>
      <w:r>
        <w:tab/>
      </w:r>
      <w:r>
        <w:tab/>
      </w:r>
      <w:r>
        <w:tab/>
        <w:t>}</w:t>
      </w:r>
    </w:p>
    <w:p w14:paraId="6E87C2A1" w14:textId="77777777" w:rsidR="00B1649D" w:rsidRDefault="00B1649D" w:rsidP="00B1649D">
      <w:pPr>
        <w:spacing w:line="240" w:lineRule="auto"/>
      </w:pPr>
      <w:r>
        <w:tab/>
      </w:r>
      <w:r>
        <w:tab/>
      </w:r>
      <w:r>
        <w:tab/>
        <w:t>stat.perms[i] = do.call(testFunc, list(pheno.perm, genotypes, weights, caseN, controlN));</w:t>
      </w:r>
    </w:p>
    <w:p w14:paraId="69427DEA" w14:textId="77777777" w:rsidR="00B1649D" w:rsidRDefault="00B1649D" w:rsidP="00B1649D">
      <w:pPr>
        <w:spacing w:line="240" w:lineRule="auto"/>
      </w:pPr>
      <w:r>
        <w:tab/>
      </w:r>
      <w:r>
        <w:tab/>
        <w:t>}</w:t>
      </w:r>
    </w:p>
    <w:p w14:paraId="36E57BB6" w14:textId="77777777" w:rsidR="00B1649D" w:rsidRDefault="00B1649D" w:rsidP="00B1649D">
      <w:pPr>
        <w:spacing w:line="240" w:lineRule="auto"/>
      </w:pPr>
      <w:r>
        <w:tab/>
      </w:r>
      <w:r>
        <w:tab/>
        <w:t>pValue = (sum(stat.perms &gt;= stat)+0.5)/(length(stat.perms)+1);</w:t>
      </w:r>
    </w:p>
    <w:p w14:paraId="1CC7B8B4" w14:textId="77777777" w:rsidR="00B1649D" w:rsidRDefault="00B1649D" w:rsidP="00B1649D">
      <w:pPr>
        <w:spacing w:line="240" w:lineRule="auto"/>
      </w:pPr>
      <w:r>
        <w:tab/>
      </w:r>
      <w:r>
        <w:tab/>
        <w:t>return (list(geneSize=ncol(genotypes), permuN=i, pvalue=pValue));</w:t>
      </w:r>
    </w:p>
    <w:p w14:paraId="3505A516" w14:textId="77777777" w:rsidR="00B1649D" w:rsidRDefault="00B1649D" w:rsidP="00B1649D">
      <w:pPr>
        <w:spacing w:line="240" w:lineRule="auto"/>
      </w:pPr>
      <w:r>
        <w:tab/>
        <w:t>}</w:t>
      </w:r>
    </w:p>
    <w:p w14:paraId="349B12B6" w14:textId="77777777" w:rsidR="00B1649D" w:rsidRDefault="00B1649D" w:rsidP="00B1649D">
      <w:pPr>
        <w:spacing w:line="240" w:lineRule="auto"/>
      </w:pPr>
      <w:r>
        <w:tab/>
      </w:r>
    </w:p>
    <w:p w14:paraId="3C29A22A" w14:textId="77777777" w:rsidR="00B1649D" w:rsidRDefault="00B1649D" w:rsidP="00B1649D">
      <w:pPr>
        <w:spacing w:line="240" w:lineRule="auto"/>
      </w:pPr>
      <w:r>
        <w:t>}</w:t>
      </w:r>
    </w:p>
    <w:p w14:paraId="243EFB21" w14:textId="77777777" w:rsidR="00B1649D" w:rsidRDefault="00B1649D" w:rsidP="00B1649D">
      <w:pPr>
        <w:spacing w:line="240" w:lineRule="auto"/>
      </w:pPr>
    </w:p>
    <w:p w14:paraId="1F34DA9C" w14:textId="77777777" w:rsidR="00B1649D" w:rsidRDefault="00B1649D" w:rsidP="00B1649D">
      <w:pPr>
        <w:spacing w:line="240" w:lineRule="auto"/>
      </w:pPr>
    </w:p>
    <w:p w14:paraId="49B3604C" w14:textId="77777777" w:rsidR="00B1649D" w:rsidRDefault="00B1649D" w:rsidP="00B1649D">
      <w:pPr>
        <w:spacing w:line="240" w:lineRule="auto"/>
      </w:pPr>
    </w:p>
    <w:p w14:paraId="01822459" w14:textId="77777777" w:rsidR="00B1649D" w:rsidRDefault="00B1649D" w:rsidP="00B1649D">
      <w:pPr>
        <w:spacing w:line="240" w:lineRule="auto"/>
      </w:pPr>
    </w:p>
    <w:p w14:paraId="78B90A8C" w14:textId="77777777" w:rsidR="00B1649D" w:rsidRDefault="00B1649D" w:rsidP="00B1649D">
      <w:pPr>
        <w:spacing w:line="240" w:lineRule="auto"/>
      </w:pPr>
      <w:r>
        <w:tab/>
        <w:t>#######################################################</w:t>
      </w:r>
    </w:p>
    <w:p w14:paraId="6DD6A11B" w14:textId="77777777" w:rsidR="00B1649D" w:rsidRDefault="00B1649D" w:rsidP="00B1649D">
      <w:pPr>
        <w:spacing w:line="240" w:lineRule="auto"/>
      </w:pPr>
      <w:r>
        <w:tab/>
        <w:t xml:space="preserve">#Description: Calculate the LRT statistic according to Bernoulli distribution. The burden score can be weighted. The LRT statistic is gotten at the best burden score threshold that maximizes the statistic. </w:t>
      </w:r>
    </w:p>
    <w:p w14:paraId="5DEF851D" w14:textId="77777777" w:rsidR="00B1649D" w:rsidRDefault="00B1649D" w:rsidP="00B1649D">
      <w:pPr>
        <w:spacing w:line="240" w:lineRule="auto"/>
      </w:pPr>
      <w:r>
        <w:tab/>
        <w:t xml:space="preserve">#Depends on: </w:t>
      </w:r>
    </w:p>
    <w:p w14:paraId="48D29090" w14:textId="77777777" w:rsidR="00B1649D" w:rsidRDefault="00B1649D" w:rsidP="00B1649D">
      <w:pPr>
        <w:spacing w:line="240" w:lineRule="auto"/>
      </w:pPr>
      <w:r>
        <w:tab/>
        <w:t xml:space="preserve">#Arguments: phenotypes: A vector of binary phenotype values. Require: 1s indicate cases; 0s indicate controls. </w:t>
      </w:r>
    </w:p>
    <w:p w14:paraId="5100B4C9" w14:textId="77777777" w:rsidR="00B1649D" w:rsidRDefault="00B1649D" w:rsidP="00B1649D">
      <w:pPr>
        <w:spacing w:line="240" w:lineRule="auto"/>
      </w:pPr>
      <w:r>
        <w:tab/>
        <w:t>#</w:t>
      </w:r>
      <w:r>
        <w:tab/>
      </w:r>
      <w:r>
        <w:tab/>
        <w:t xml:space="preserve">   genotypes: Genotype data frame (cols: variants; rows: sample subjects)</w:t>
      </w:r>
    </w:p>
    <w:p w14:paraId="23246002" w14:textId="77777777" w:rsidR="00B1649D" w:rsidRDefault="00B1649D" w:rsidP="00B1649D">
      <w:pPr>
        <w:spacing w:line="240" w:lineRule="auto"/>
      </w:pPr>
      <w:r>
        <w:tab/>
        <w:t>#</w:t>
      </w:r>
      <w:r>
        <w:tab/>
      </w:r>
      <w:r>
        <w:tab/>
        <w:t xml:space="preserve">   weights: A one-col data frame vector of variant weights wrt to genotypes. Default: all 1s (no weighting).</w:t>
      </w:r>
    </w:p>
    <w:p w14:paraId="4583F029" w14:textId="77777777" w:rsidR="00B1649D" w:rsidRDefault="00B1649D" w:rsidP="00B1649D">
      <w:pPr>
        <w:spacing w:line="240" w:lineRule="auto"/>
      </w:pPr>
      <w:r>
        <w:tab/>
        <w:t>#</w:t>
      </w:r>
      <w:r>
        <w:tab/>
      </w:r>
      <w:r>
        <w:tab/>
        <w:t xml:space="preserve">   caseN: Number of cases;</w:t>
      </w:r>
    </w:p>
    <w:p w14:paraId="71A14103" w14:textId="77777777" w:rsidR="00B1649D" w:rsidRDefault="00B1649D" w:rsidP="00B1649D">
      <w:pPr>
        <w:spacing w:line="240" w:lineRule="auto"/>
      </w:pPr>
      <w:r>
        <w:tab/>
        <w:t>#</w:t>
      </w:r>
      <w:r>
        <w:tab/>
      </w:r>
      <w:r>
        <w:tab/>
        <w:t xml:space="preserve">   controlN: Number of controls. </w:t>
      </w:r>
    </w:p>
    <w:p w14:paraId="5248146A" w14:textId="77777777" w:rsidR="00B1649D" w:rsidRDefault="00B1649D" w:rsidP="00B1649D">
      <w:pPr>
        <w:spacing w:line="240" w:lineRule="auto"/>
      </w:pPr>
      <w:r>
        <w:tab/>
        <w:t xml:space="preserve">#Details: </w:t>
      </w:r>
    </w:p>
    <w:p w14:paraId="3243F7F5" w14:textId="77777777" w:rsidR="00B1649D" w:rsidRDefault="00B1649D" w:rsidP="00B1649D">
      <w:pPr>
        <w:spacing w:line="240" w:lineRule="auto"/>
      </w:pPr>
      <w:r>
        <w:tab/>
        <w:t>#Value: LRT statistic</w:t>
      </w:r>
    </w:p>
    <w:p w14:paraId="748C367C" w14:textId="77777777" w:rsidR="00B1649D" w:rsidRDefault="00B1649D" w:rsidP="00B1649D">
      <w:pPr>
        <w:spacing w:line="240" w:lineRule="auto"/>
      </w:pPr>
      <w:r>
        <w:tab/>
        <w:t xml:space="preserve">#Note:  </w:t>
      </w:r>
    </w:p>
    <w:p w14:paraId="42133400" w14:textId="77777777" w:rsidR="00B1649D" w:rsidRDefault="00B1649D" w:rsidP="00B1649D">
      <w:pPr>
        <w:spacing w:line="240" w:lineRule="auto"/>
      </w:pPr>
      <w:r>
        <w:tab/>
        <w:t>#Author(s): ZWu, DZhang</w:t>
      </w:r>
    </w:p>
    <w:p w14:paraId="75BEAEB3" w14:textId="77777777" w:rsidR="00B1649D" w:rsidRDefault="00B1649D" w:rsidP="00B1649D">
      <w:pPr>
        <w:spacing w:line="240" w:lineRule="auto"/>
      </w:pPr>
      <w:r>
        <w:lastRenderedPageBreak/>
        <w:tab/>
        <w:t>#References: Chen, ..., Karchin 2013 PloS Paper</w:t>
      </w:r>
    </w:p>
    <w:p w14:paraId="2F410CE7" w14:textId="77777777" w:rsidR="00B1649D" w:rsidRDefault="00B1649D" w:rsidP="00B1649D">
      <w:pPr>
        <w:spacing w:line="240" w:lineRule="auto"/>
      </w:pPr>
      <w:r>
        <w:tab/>
        <w:t>#See Also:</w:t>
      </w:r>
    </w:p>
    <w:p w14:paraId="6D98C7C4" w14:textId="77777777" w:rsidR="00B1649D" w:rsidRDefault="00B1649D" w:rsidP="00B1649D">
      <w:pPr>
        <w:spacing w:line="240" w:lineRule="auto"/>
      </w:pPr>
      <w:r>
        <w:tab/>
        <w:t xml:space="preserve">#Example: </w:t>
      </w:r>
    </w:p>
    <w:p w14:paraId="19349FD8" w14:textId="77777777" w:rsidR="00B1649D" w:rsidRDefault="00B1649D" w:rsidP="00B1649D">
      <w:pPr>
        <w:spacing w:line="240" w:lineRule="auto"/>
      </w:pPr>
      <w:r>
        <w:tab/>
        <w:t>#######################################################</w:t>
      </w:r>
    </w:p>
    <w:p w14:paraId="12E4DBD7" w14:textId="77777777" w:rsidR="00B1649D" w:rsidRDefault="00B1649D" w:rsidP="00B1649D">
      <w:pPr>
        <w:spacing w:line="240" w:lineRule="auto"/>
      </w:pPr>
      <w:r>
        <w:tab/>
        <w:t>LRTStat &lt;- function(phenotypes, genotypes, weights=data.frame(rep(1, ncol(genotypes))), caseN, controlN)</w:t>
      </w:r>
    </w:p>
    <w:p w14:paraId="70D28DAF" w14:textId="77777777" w:rsidR="00B1649D" w:rsidRDefault="00B1649D" w:rsidP="00B1649D">
      <w:pPr>
        <w:spacing w:line="240" w:lineRule="auto"/>
      </w:pPr>
      <w:r>
        <w:tab/>
        <w:t>{</w:t>
      </w:r>
    </w:p>
    <w:p w14:paraId="589276D2" w14:textId="77777777" w:rsidR="00B1649D" w:rsidRDefault="00B1649D" w:rsidP="00B1649D">
      <w:pPr>
        <w:spacing w:line="240" w:lineRule="auto"/>
      </w:pPr>
      <w:r>
        <w:tab/>
      </w:r>
      <w:r>
        <w:tab/>
        <w:t>burdenScores = data.matrix(genotypes) %*% data.matrix(weights);</w:t>
      </w:r>
      <w:r>
        <w:tab/>
      </w:r>
    </w:p>
    <w:p w14:paraId="05E5470F" w14:textId="77777777" w:rsidR="00B1649D" w:rsidRDefault="00B1649D" w:rsidP="00B1649D">
      <w:pPr>
        <w:spacing w:line="240" w:lineRule="auto"/>
      </w:pPr>
      <w:r>
        <w:tab/>
      </w:r>
      <w:r>
        <w:tab/>
      </w:r>
    </w:p>
    <w:p w14:paraId="47E3CC16" w14:textId="77777777" w:rsidR="00B1649D" w:rsidRDefault="00B1649D" w:rsidP="00B1649D">
      <w:pPr>
        <w:spacing w:line="240" w:lineRule="auto"/>
      </w:pPr>
      <w:r>
        <w:tab/>
      </w:r>
      <w:r>
        <w:tab/>
        <w:t>thresholds = c(unique(burdenScores), max(burdenScores)+1);</w:t>
      </w:r>
    </w:p>
    <w:p w14:paraId="09194655" w14:textId="77777777" w:rsidR="00B1649D" w:rsidRDefault="00B1649D" w:rsidP="00B1649D">
      <w:pPr>
        <w:spacing w:line="240" w:lineRule="auto"/>
      </w:pPr>
      <w:r>
        <w:tab/>
      </w:r>
      <w:r>
        <w:tab/>
        <w:t>stats = array(0, dim=c(length(thresholds )));</w:t>
      </w:r>
    </w:p>
    <w:p w14:paraId="29ABD24B" w14:textId="77777777" w:rsidR="00B1649D" w:rsidRDefault="00B1649D" w:rsidP="00B1649D">
      <w:pPr>
        <w:spacing w:line="240" w:lineRule="auto"/>
      </w:pPr>
      <w:r>
        <w:tab/>
      </w:r>
    </w:p>
    <w:p w14:paraId="3FAF4F8D" w14:textId="77777777" w:rsidR="00B1649D" w:rsidRDefault="00B1649D" w:rsidP="00B1649D">
      <w:pPr>
        <w:spacing w:line="240" w:lineRule="auto"/>
      </w:pPr>
      <w:r>
        <w:tab/>
      </w:r>
      <w:r>
        <w:tab/>
        <w:t>for (i in 1:length(thresholds ))</w:t>
      </w:r>
    </w:p>
    <w:p w14:paraId="438BB8ED" w14:textId="77777777" w:rsidR="00B1649D" w:rsidRDefault="00B1649D" w:rsidP="00B1649D">
      <w:pPr>
        <w:spacing w:line="240" w:lineRule="auto"/>
      </w:pPr>
      <w:r>
        <w:tab/>
      </w:r>
      <w:r>
        <w:tab/>
        <w:t>{</w:t>
      </w:r>
    </w:p>
    <w:p w14:paraId="62423ABB" w14:textId="77777777" w:rsidR="00B1649D" w:rsidRDefault="00B1649D" w:rsidP="00B1649D">
      <w:pPr>
        <w:spacing w:line="240" w:lineRule="auto"/>
      </w:pPr>
      <w:r>
        <w:tab/>
      </w:r>
      <w:r>
        <w:tab/>
      </w:r>
      <w:r>
        <w:tab/>
        <w:t>Ys = (burdenScores &gt;= thresholds[i]);</w:t>
      </w:r>
    </w:p>
    <w:p w14:paraId="21D40196" w14:textId="77777777" w:rsidR="00B1649D" w:rsidRDefault="00B1649D" w:rsidP="00B1649D">
      <w:pPr>
        <w:spacing w:line="240" w:lineRule="auto"/>
      </w:pPr>
      <w:r>
        <w:tab/>
      </w:r>
      <w:r>
        <w:tab/>
      </w:r>
      <w:r>
        <w:tab/>
        <w:t>Ycase = sum(Ys[phenotypes==1]);</w:t>
      </w:r>
    </w:p>
    <w:p w14:paraId="5D4D8F50" w14:textId="77777777" w:rsidR="00B1649D" w:rsidRDefault="00B1649D" w:rsidP="00B1649D">
      <w:pPr>
        <w:spacing w:line="240" w:lineRule="auto"/>
      </w:pPr>
      <w:r>
        <w:tab/>
      </w:r>
      <w:r>
        <w:tab/>
      </w:r>
      <w:r>
        <w:tab/>
        <w:t>Ycontrol = sum(Ys[phenotypes==0]);</w:t>
      </w:r>
    </w:p>
    <w:p w14:paraId="037FD645" w14:textId="77777777" w:rsidR="00B1649D" w:rsidRDefault="00B1649D" w:rsidP="00B1649D">
      <w:pPr>
        <w:spacing w:line="240" w:lineRule="auto"/>
      </w:pPr>
      <w:r>
        <w:tab/>
      </w:r>
      <w:r>
        <w:tab/>
      </w:r>
      <w:r>
        <w:tab/>
        <w:t>stats[i] = LRTStat.condi(Ycase, Ycontrol, caseN, controlN);</w:t>
      </w:r>
    </w:p>
    <w:p w14:paraId="5A4BBF40" w14:textId="77777777" w:rsidR="00B1649D" w:rsidRDefault="00B1649D" w:rsidP="00B1649D">
      <w:pPr>
        <w:spacing w:line="240" w:lineRule="auto"/>
      </w:pPr>
      <w:r>
        <w:tab/>
      </w:r>
      <w:r>
        <w:tab/>
        <w:t>}</w:t>
      </w:r>
    </w:p>
    <w:p w14:paraId="26F4DE35" w14:textId="77777777" w:rsidR="00B1649D" w:rsidRDefault="00B1649D" w:rsidP="00B1649D">
      <w:pPr>
        <w:spacing w:line="240" w:lineRule="auto"/>
      </w:pPr>
      <w:r>
        <w:tab/>
      </w:r>
      <w:r>
        <w:tab/>
        <w:t>finalStat = max(stats[!is.na(stats)]);</w:t>
      </w:r>
    </w:p>
    <w:p w14:paraId="1AFD5692" w14:textId="77777777" w:rsidR="00B1649D" w:rsidRDefault="00B1649D" w:rsidP="00B1649D">
      <w:pPr>
        <w:spacing w:line="240" w:lineRule="auto"/>
      </w:pPr>
      <w:r>
        <w:tab/>
      </w:r>
      <w:r>
        <w:tab/>
        <w:t>return(finalStat);</w:t>
      </w:r>
    </w:p>
    <w:p w14:paraId="03EEE52D" w14:textId="77777777" w:rsidR="00B1649D" w:rsidRDefault="00B1649D" w:rsidP="00B1649D">
      <w:pPr>
        <w:spacing w:line="240" w:lineRule="auto"/>
      </w:pPr>
      <w:r>
        <w:tab/>
        <w:t>}</w:t>
      </w:r>
    </w:p>
    <w:p w14:paraId="7EDAA36B" w14:textId="77777777" w:rsidR="00B1649D" w:rsidRDefault="00B1649D" w:rsidP="00B1649D">
      <w:pPr>
        <w:spacing w:line="240" w:lineRule="auto"/>
      </w:pPr>
    </w:p>
    <w:p w14:paraId="24BC494B" w14:textId="77777777" w:rsidR="00B1649D" w:rsidRDefault="00B1649D" w:rsidP="00B1649D">
      <w:pPr>
        <w:spacing w:line="240" w:lineRule="auto"/>
      </w:pPr>
    </w:p>
    <w:p w14:paraId="66547AD1" w14:textId="77777777" w:rsidR="00B1649D" w:rsidRDefault="00B1649D" w:rsidP="00B1649D">
      <w:pPr>
        <w:spacing w:line="240" w:lineRule="auto"/>
      </w:pPr>
      <w:r>
        <w:tab/>
        <w:t>#######################################################</w:t>
      </w:r>
    </w:p>
    <w:p w14:paraId="51F88315" w14:textId="77777777" w:rsidR="00B1649D" w:rsidRDefault="00B1649D" w:rsidP="00B1649D">
      <w:pPr>
        <w:spacing w:line="240" w:lineRule="auto"/>
      </w:pPr>
      <w:r>
        <w:tab/>
        <w:t>#Description: Calculate the LRT statistic, conditional on given numbers of 1's in cases and controls</w:t>
      </w:r>
    </w:p>
    <w:p w14:paraId="45C9B0B1" w14:textId="77777777" w:rsidR="00B1649D" w:rsidRDefault="00B1649D" w:rsidP="00B1649D">
      <w:pPr>
        <w:spacing w:line="240" w:lineRule="auto"/>
      </w:pPr>
      <w:r>
        <w:tab/>
        <w:t xml:space="preserve">#Depends on: </w:t>
      </w:r>
    </w:p>
    <w:p w14:paraId="658C5E00" w14:textId="77777777" w:rsidR="00B1649D" w:rsidRDefault="00B1649D" w:rsidP="00B1649D">
      <w:pPr>
        <w:spacing w:line="240" w:lineRule="auto"/>
      </w:pPr>
      <w:r>
        <w:tab/>
        <w:t>#Arguments: Ycase: number of 1's in cases</w:t>
      </w:r>
    </w:p>
    <w:p w14:paraId="54FF0ED3" w14:textId="77777777" w:rsidR="00B1649D" w:rsidRDefault="00B1649D" w:rsidP="00B1649D">
      <w:pPr>
        <w:spacing w:line="240" w:lineRule="auto"/>
      </w:pPr>
      <w:r>
        <w:tab/>
        <w:t>#</w:t>
      </w:r>
      <w:r>
        <w:tab/>
      </w:r>
      <w:r>
        <w:tab/>
        <w:t xml:space="preserve">   Ycontrol: number of 1's in controls.</w:t>
      </w:r>
    </w:p>
    <w:p w14:paraId="57E892E9" w14:textId="77777777" w:rsidR="00B1649D" w:rsidRDefault="00B1649D" w:rsidP="00B1649D">
      <w:pPr>
        <w:spacing w:line="240" w:lineRule="auto"/>
      </w:pPr>
      <w:r>
        <w:tab/>
        <w:t>#</w:t>
      </w:r>
      <w:r>
        <w:tab/>
      </w:r>
      <w:r>
        <w:tab/>
        <w:t xml:space="preserve">   caseN: Number of cases;</w:t>
      </w:r>
    </w:p>
    <w:p w14:paraId="1058E1D1" w14:textId="77777777" w:rsidR="00B1649D" w:rsidRDefault="00B1649D" w:rsidP="00B1649D">
      <w:pPr>
        <w:spacing w:line="240" w:lineRule="auto"/>
      </w:pPr>
      <w:r>
        <w:tab/>
        <w:t>#</w:t>
      </w:r>
      <w:r>
        <w:tab/>
      </w:r>
      <w:r>
        <w:tab/>
        <w:t xml:space="preserve">   controlN: Number of controls. </w:t>
      </w:r>
    </w:p>
    <w:p w14:paraId="3CDBDB5A" w14:textId="77777777" w:rsidR="00B1649D" w:rsidRDefault="00B1649D" w:rsidP="00B1649D">
      <w:pPr>
        <w:spacing w:line="240" w:lineRule="auto"/>
      </w:pPr>
      <w:r>
        <w:tab/>
        <w:t xml:space="preserve">#Details: </w:t>
      </w:r>
    </w:p>
    <w:p w14:paraId="597AF006" w14:textId="77777777" w:rsidR="00B1649D" w:rsidRDefault="00B1649D" w:rsidP="00B1649D">
      <w:pPr>
        <w:spacing w:line="240" w:lineRule="auto"/>
      </w:pPr>
      <w:r>
        <w:tab/>
        <w:t>#Value: LRT statistic</w:t>
      </w:r>
    </w:p>
    <w:p w14:paraId="5C56F856" w14:textId="77777777" w:rsidR="00B1649D" w:rsidRDefault="00B1649D" w:rsidP="00B1649D">
      <w:pPr>
        <w:spacing w:line="240" w:lineRule="auto"/>
      </w:pPr>
      <w:r>
        <w:tab/>
        <w:t xml:space="preserve">#Note:  </w:t>
      </w:r>
    </w:p>
    <w:p w14:paraId="0F81D323" w14:textId="77777777" w:rsidR="00B1649D" w:rsidRDefault="00B1649D" w:rsidP="00B1649D">
      <w:pPr>
        <w:spacing w:line="240" w:lineRule="auto"/>
      </w:pPr>
      <w:r>
        <w:tab/>
        <w:t>#Author(s): ZWu, DZhang</w:t>
      </w:r>
    </w:p>
    <w:p w14:paraId="028D9BAB" w14:textId="77777777" w:rsidR="00B1649D" w:rsidRDefault="00B1649D" w:rsidP="00B1649D">
      <w:pPr>
        <w:spacing w:line="240" w:lineRule="auto"/>
      </w:pPr>
      <w:r>
        <w:tab/>
        <w:t>#References: Chen, ..., Karchin 2013 PloS Paper</w:t>
      </w:r>
    </w:p>
    <w:p w14:paraId="0D999A35" w14:textId="77777777" w:rsidR="00B1649D" w:rsidRDefault="00B1649D" w:rsidP="00B1649D">
      <w:pPr>
        <w:spacing w:line="240" w:lineRule="auto"/>
      </w:pPr>
      <w:r>
        <w:tab/>
        <w:t>#See Also:</w:t>
      </w:r>
    </w:p>
    <w:p w14:paraId="58BDA7BD" w14:textId="77777777" w:rsidR="00B1649D" w:rsidRDefault="00B1649D" w:rsidP="00B1649D">
      <w:pPr>
        <w:spacing w:line="240" w:lineRule="auto"/>
      </w:pPr>
      <w:r>
        <w:tab/>
        <w:t xml:space="preserve">#Example: </w:t>
      </w:r>
    </w:p>
    <w:p w14:paraId="7ED8EF3F" w14:textId="77777777" w:rsidR="00B1649D" w:rsidRDefault="00B1649D" w:rsidP="00B1649D">
      <w:pPr>
        <w:spacing w:line="240" w:lineRule="auto"/>
      </w:pPr>
      <w:r>
        <w:tab/>
        <w:t>#######################################################</w:t>
      </w:r>
    </w:p>
    <w:p w14:paraId="635F522C" w14:textId="77777777" w:rsidR="00B1649D" w:rsidRDefault="00B1649D" w:rsidP="00B1649D">
      <w:pPr>
        <w:spacing w:line="240" w:lineRule="auto"/>
      </w:pPr>
      <w:r>
        <w:tab/>
        <w:t>LRTStat.condi &lt;- function(Ycase, Ycontrol, caseN, controlN)</w:t>
      </w:r>
    </w:p>
    <w:p w14:paraId="5AE05FCA" w14:textId="77777777" w:rsidR="00B1649D" w:rsidRDefault="00B1649D" w:rsidP="00B1649D">
      <w:pPr>
        <w:spacing w:line="240" w:lineRule="auto"/>
      </w:pPr>
      <w:r>
        <w:tab/>
        <w:t>{</w:t>
      </w:r>
    </w:p>
    <w:p w14:paraId="6CC7A13F" w14:textId="77777777" w:rsidR="00B1649D" w:rsidRDefault="00B1649D" w:rsidP="00B1649D">
      <w:pPr>
        <w:spacing w:line="240" w:lineRule="auto"/>
      </w:pPr>
      <w:r>
        <w:tab/>
      </w:r>
      <w:r>
        <w:tab/>
        <w:t>pA = (Ycase + 1)/(caseN + 2);</w:t>
      </w:r>
    </w:p>
    <w:p w14:paraId="4181D80F" w14:textId="77777777" w:rsidR="00B1649D" w:rsidRDefault="00B1649D" w:rsidP="00B1649D">
      <w:pPr>
        <w:spacing w:line="240" w:lineRule="auto"/>
      </w:pPr>
      <w:r>
        <w:tab/>
      </w:r>
      <w:r>
        <w:tab/>
        <w:t>pU = (Ycontrol + 1)/(controlN + 2);</w:t>
      </w:r>
    </w:p>
    <w:p w14:paraId="2D4AA020" w14:textId="77777777" w:rsidR="00B1649D" w:rsidRDefault="00B1649D" w:rsidP="00B1649D">
      <w:pPr>
        <w:spacing w:line="240" w:lineRule="auto"/>
      </w:pPr>
      <w:r>
        <w:tab/>
      </w:r>
      <w:r>
        <w:tab/>
        <w:t>p = (Ycase+ Ycontrol + 2)/(caseN+ controlN+ 4);</w:t>
      </w:r>
    </w:p>
    <w:p w14:paraId="22EDBBF3" w14:textId="77777777" w:rsidR="00B1649D" w:rsidRDefault="00B1649D" w:rsidP="00B1649D">
      <w:pPr>
        <w:spacing w:line="240" w:lineRule="auto"/>
      </w:pPr>
      <w:r>
        <w:tab/>
      </w:r>
    </w:p>
    <w:p w14:paraId="15502854" w14:textId="77777777" w:rsidR="00B1649D" w:rsidRDefault="00B1649D" w:rsidP="00B1649D">
      <w:pPr>
        <w:spacing w:line="240" w:lineRule="auto"/>
      </w:pPr>
      <w:r>
        <w:tab/>
      </w:r>
      <w:r>
        <w:tab/>
        <w:t>if (pA &gt;= pU)</w:t>
      </w:r>
    </w:p>
    <w:p w14:paraId="3F27EA32" w14:textId="77777777" w:rsidR="00B1649D" w:rsidRDefault="00B1649D" w:rsidP="00B1649D">
      <w:pPr>
        <w:spacing w:line="240" w:lineRule="auto"/>
      </w:pPr>
      <w:r>
        <w:tab/>
      </w:r>
      <w:r>
        <w:tab/>
        <w:t>{</w:t>
      </w:r>
    </w:p>
    <w:p w14:paraId="7950452B" w14:textId="77777777" w:rsidR="00B1649D" w:rsidRDefault="00B1649D" w:rsidP="00B1649D">
      <w:pPr>
        <w:spacing w:line="240" w:lineRule="auto"/>
      </w:pPr>
      <w:r>
        <w:lastRenderedPageBreak/>
        <w:tab/>
      </w:r>
      <w:r>
        <w:tab/>
      </w:r>
      <w:r>
        <w:tab/>
        <w:t>statistic = Ycase*log10(pA)+(caseN-Ycase)*log10(1-pA)+Ycontrol*log10(pU)+(controlN-Ycontrol)*log10(1-pU)-(Ycase+Ycontrol)*log10(p)-(caseN+controlN-Ycase-Ycontrol)*log10(1-p);</w:t>
      </w:r>
    </w:p>
    <w:p w14:paraId="177A8DFE" w14:textId="77777777" w:rsidR="00B1649D" w:rsidRDefault="00B1649D" w:rsidP="00B1649D">
      <w:pPr>
        <w:spacing w:line="240" w:lineRule="auto"/>
      </w:pPr>
      <w:r>
        <w:tab/>
      </w:r>
      <w:r>
        <w:tab/>
        <w:t>}</w:t>
      </w:r>
    </w:p>
    <w:p w14:paraId="53A5F70E" w14:textId="77777777" w:rsidR="00B1649D" w:rsidRDefault="00B1649D" w:rsidP="00B1649D">
      <w:pPr>
        <w:spacing w:line="240" w:lineRule="auto"/>
      </w:pPr>
      <w:r>
        <w:tab/>
      </w:r>
      <w:r>
        <w:tab/>
        <w:t>else</w:t>
      </w:r>
    </w:p>
    <w:p w14:paraId="2103AD41" w14:textId="77777777" w:rsidR="00B1649D" w:rsidRDefault="00B1649D" w:rsidP="00B1649D">
      <w:pPr>
        <w:spacing w:line="240" w:lineRule="auto"/>
      </w:pPr>
      <w:r>
        <w:tab/>
      </w:r>
      <w:r>
        <w:tab/>
        <w:t>{</w:t>
      </w:r>
    </w:p>
    <w:p w14:paraId="251A4FEF" w14:textId="77777777" w:rsidR="00B1649D" w:rsidRDefault="00B1649D" w:rsidP="00B1649D">
      <w:pPr>
        <w:spacing w:line="240" w:lineRule="auto"/>
      </w:pPr>
      <w:r>
        <w:tab/>
      </w:r>
      <w:r>
        <w:tab/>
      </w:r>
      <w:r>
        <w:tab/>
        <w:t>statistic = Ycase*log10(pU)+(caseN-Ycase)*log10(1-pU)+Ycontrol*log10(pA)+(controlN-Ycontrol)*log10(1-pA)-(Ycase+Ycontrol)*log10(p)-(caseN+controlN-Ycase-Ycontrol)*log10(1-p);</w:t>
      </w:r>
    </w:p>
    <w:p w14:paraId="7D795BF0" w14:textId="77777777" w:rsidR="00B1649D" w:rsidRDefault="00B1649D" w:rsidP="00B1649D">
      <w:pPr>
        <w:spacing w:line="240" w:lineRule="auto"/>
      </w:pPr>
      <w:r>
        <w:tab/>
      </w:r>
    </w:p>
    <w:p w14:paraId="33C8F768" w14:textId="77777777" w:rsidR="00B1649D" w:rsidRDefault="00B1649D" w:rsidP="00B1649D">
      <w:pPr>
        <w:spacing w:line="240" w:lineRule="auto"/>
      </w:pPr>
      <w:r>
        <w:tab/>
      </w:r>
      <w:r>
        <w:tab/>
        <w:t>}</w:t>
      </w:r>
    </w:p>
    <w:p w14:paraId="3FC815F1" w14:textId="77777777" w:rsidR="00B1649D" w:rsidRDefault="00B1649D" w:rsidP="00B1649D">
      <w:pPr>
        <w:spacing w:line="240" w:lineRule="auto"/>
      </w:pPr>
      <w:r>
        <w:tab/>
      </w:r>
      <w:r>
        <w:tab/>
        <w:t>return(statistic);</w:t>
      </w:r>
    </w:p>
    <w:p w14:paraId="79FE8B20" w14:textId="77777777" w:rsidR="00B1649D" w:rsidRDefault="00B1649D" w:rsidP="00B1649D">
      <w:pPr>
        <w:spacing w:line="240" w:lineRule="auto"/>
      </w:pPr>
      <w:r>
        <w:tab/>
        <w:t>}</w:t>
      </w:r>
    </w:p>
    <w:p w14:paraId="1EBD1F31" w14:textId="77777777" w:rsidR="008E0808" w:rsidRDefault="008E0808"/>
    <w:p w14:paraId="32888759" w14:textId="05693D21" w:rsidR="00B1649D" w:rsidRDefault="00B1649D" w:rsidP="00B1649D">
      <w:pPr>
        <w:pStyle w:val="Heading2"/>
      </w:pPr>
      <w:bookmarkStart w:id="34" w:name="_Toc277281486"/>
      <w:proofErr w:type="gramStart"/>
      <w:r w:rsidRPr="00B1649D">
        <w:t>weightBurdenTest</w:t>
      </w:r>
      <w:proofErr w:type="gramEnd"/>
      <w:r w:rsidRPr="00B1649D">
        <w:t>_invDir_ToGetTypeIErrorCurve.R</w:t>
      </w:r>
      <w:bookmarkEnd w:id="34"/>
    </w:p>
    <w:p w14:paraId="4124E129" w14:textId="700A7A8F" w:rsidR="00B1649D" w:rsidRDefault="00B1649D" w:rsidP="00B1649D">
      <w:pPr>
        <w:spacing w:line="240" w:lineRule="auto"/>
      </w:pPr>
      <w:r>
        <w:t># BEGINCONF</w:t>
      </w:r>
    </w:p>
    <w:p w14:paraId="0344DC6B" w14:textId="5D0CB80F" w:rsidR="00B1649D" w:rsidRDefault="00B1649D" w:rsidP="00B1649D">
      <w:pPr>
        <w:spacing w:line="240" w:lineRule="auto"/>
      </w:pPr>
      <w:r>
        <w:t># [geneSize]</w:t>
      </w:r>
    </w:p>
    <w:p w14:paraId="454DE03A" w14:textId="4BFDF7E2" w:rsidR="00B1649D" w:rsidRDefault="00B1649D" w:rsidP="00B1649D">
      <w:pPr>
        <w:spacing w:line="240" w:lineRule="auto"/>
      </w:pPr>
      <w:r>
        <w:t># [permuN]</w:t>
      </w:r>
    </w:p>
    <w:p w14:paraId="2FC9625D" w14:textId="691B6A2C" w:rsidR="00B1649D" w:rsidRDefault="00B1649D" w:rsidP="00B1649D">
      <w:pPr>
        <w:spacing w:line="240" w:lineRule="auto"/>
      </w:pPr>
      <w:r>
        <w:t># [pvalue]</w:t>
      </w:r>
    </w:p>
    <w:p w14:paraId="5BCF4C9F" w14:textId="77777777" w:rsidR="00B1649D" w:rsidRDefault="00B1649D" w:rsidP="00B1649D">
      <w:pPr>
        <w:spacing w:line="240" w:lineRule="auto"/>
      </w:pPr>
      <w:r>
        <w:t># ENDCONF</w:t>
      </w:r>
    </w:p>
    <w:p w14:paraId="3E25E911" w14:textId="77777777" w:rsidR="00B1649D" w:rsidRDefault="00B1649D" w:rsidP="00B1649D">
      <w:pPr>
        <w:spacing w:line="240" w:lineRule="auto"/>
      </w:pPr>
    </w:p>
    <w:p w14:paraId="4F6AFF7A" w14:textId="77777777" w:rsidR="00B1649D" w:rsidRDefault="00B1649D" w:rsidP="00B1649D">
      <w:pPr>
        <w:spacing w:line="240" w:lineRule="auto"/>
      </w:pPr>
      <w:r>
        <w:t>#Note this function give the inversed direction weight, contrasting to weightBurdenTest.R</w:t>
      </w:r>
    </w:p>
    <w:p w14:paraId="56D7BE0A" w14:textId="77777777" w:rsidR="00B1649D" w:rsidRDefault="00B1649D" w:rsidP="00B1649D">
      <w:pPr>
        <w:spacing w:line="240" w:lineRule="auto"/>
      </w:pPr>
      <w:r>
        <w:t>#######################################################</w:t>
      </w:r>
    </w:p>
    <w:p w14:paraId="2DA273DB" w14:textId="77777777" w:rsidR="00B1649D" w:rsidRDefault="00B1649D" w:rsidP="00B1649D">
      <w:pPr>
        <w:spacing w:line="240" w:lineRule="auto"/>
      </w:pPr>
      <w:r>
        <w:t xml:space="preserve">#Description: Interface R function to be called by Variant Associate Tools. It has the choice to calculate an association test statistic based on direction weighted burden score. That is, if MAF in cases &lt; MAF in controls, direction weight = 1, o.w., =-1. Further explicit weights can be multiplied by these direction weights to get the final weights. Permutation test is used to get p-values. Direction weights are re-calculated after each permutation. </w:t>
      </w:r>
    </w:p>
    <w:p w14:paraId="4C435374" w14:textId="77777777" w:rsidR="00B1649D" w:rsidRDefault="00B1649D" w:rsidP="00B1649D">
      <w:pPr>
        <w:spacing w:line="240" w:lineRule="auto"/>
      </w:pPr>
      <w:r>
        <w:t xml:space="preserve">#Depends on: </w:t>
      </w:r>
    </w:p>
    <w:p w14:paraId="4DE55A23" w14:textId="77777777" w:rsidR="00B1649D" w:rsidRDefault="00B1649D" w:rsidP="00B1649D">
      <w:pPr>
        <w:spacing w:line="240" w:lineRule="auto"/>
      </w:pPr>
      <w:r>
        <w:t xml:space="preserve">#Arguments: </w:t>
      </w:r>
      <w:r>
        <w:tab/>
        <w:t xml:space="preserve">dat: data from Variant Tools. Require: (a) For phneotype, 1s indicate cases; 0s indicate controls. (b) genotype scores are counts of the minor alleles (mutations). </w:t>
      </w:r>
    </w:p>
    <w:p w14:paraId="72BFD81D" w14:textId="77777777" w:rsidR="00B1649D" w:rsidRDefault="00B1649D" w:rsidP="00B1649D">
      <w:pPr>
        <w:spacing w:line="240" w:lineRule="auto"/>
      </w:pPr>
      <w:r>
        <w:t>#</w:t>
      </w:r>
      <w:r>
        <w:tab/>
      </w:r>
      <w:r>
        <w:tab/>
      </w:r>
      <w:r>
        <w:tab/>
        <w:t>Yphenotype.name: Name of the phenotype</w:t>
      </w:r>
    </w:p>
    <w:p w14:paraId="44D2C3DA" w14:textId="77777777" w:rsidR="00B1649D" w:rsidRDefault="00B1649D" w:rsidP="00B1649D">
      <w:pPr>
        <w:spacing w:line="240" w:lineRule="auto"/>
      </w:pPr>
      <w:r>
        <w:t>#</w:t>
      </w:r>
      <w:r>
        <w:tab/>
      </w:r>
      <w:r>
        <w:tab/>
      </w:r>
      <w:r>
        <w:tab/>
        <w:t>testFunc: The name of the association test statistic calculating function</w:t>
      </w:r>
    </w:p>
    <w:p w14:paraId="64B04AA6" w14:textId="77777777" w:rsidR="00B1649D" w:rsidRDefault="00B1649D" w:rsidP="00B1649D">
      <w:pPr>
        <w:spacing w:line="240" w:lineRule="auto"/>
      </w:pPr>
      <w:r>
        <w:t>#</w:t>
      </w:r>
      <w:r>
        <w:tab/>
      </w:r>
      <w:r>
        <w:tab/>
      </w:r>
      <w:r>
        <w:tab/>
        <w:t>weightScheme: "noWei": no weighting; "expWei": explicit weight only; "dirWei": direction weight only; "expDirWei": explicit weights are multiplied b direction weights to get the final weights. Default is no weighting. Variant Tools command must specify the expliciate weight for "expWei" and "expDirWei";</w:t>
      </w:r>
    </w:p>
    <w:p w14:paraId="5A2CB4F2" w14:textId="77777777" w:rsidR="00B1649D" w:rsidRDefault="00B1649D" w:rsidP="00B1649D">
      <w:pPr>
        <w:spacing w:line="240" w:lineRule="auto"/>
      </w:pPr>
      <w:r>
        <w:t>#</w:t>
      </w:r>
      <w:r>
        <w:tab/>
      </w:r>
      <w:r>
        <w:tab/>
      </w:r>
      <w:r>
        <w:tab/>
        <w:t>permuN: Number of the permutations</w:t>
      </w:r>
    </w:p>
    <w:p w14:paraId="00267E50" w14:textId="77777777" w:rsidR="00B1649D" w:rsidRDefault="00B1649D" w:rsidP="00B1649D">
      <w:pPr>
        <w:spacing w:line="240" w:lineRule="auto"/>
      </w:pPr>
      <w:r>
        <w:t xml:space="preserve">#Details: </w:t>
      </w:r>
    </w:p>
    <w:p w14:paraId="5FC860BC" w14:textId="77777777" w:rsidR="00B1649D" w:rsidRDefault="00B1649D" w:rsidP="00B1649D">
      <w:pPr>
        <w:spacing w:line="240" w:lineRule="auto"/>
      </w:pPr>
      <w:r>
        <w:t>#Value: Size of snp group; # of permutations; pvalue</w:t>
      </w:r>
    </w:p>
    <w:p w14:paraId="2533E371" w14:textId="77777777" w:rsidR="00B1649D" w:rsidRDefault="00B1649D" w:rsidP="00B1649D">
      <w:pPr>
        <w:spacing w:line="240" w:lineRule="auto"/>
      </w:pPr>
      <w:r>
        <w:t xml:space="preserve">#Note:  </w:t>
      </w:r>
    </w:p>
    <w:p w14:paraId="52A9316E" w14:textId="77777777" w:rsidR="00B1649D" w:rsidRDefault="00B1649D" w:rsidP="00B1649D">
      <w:pPr>
        <w:spacing w:line="240" w:lineRule="auto"/>
      </w:pPr>
      <w:r>
        <w:t>#Author(s): ZWu, DZhang</w:t>
      </w:r>
    </w:p>
    <w:p w14:paraId="3FDA1876" w14:textId="77777777" w:rsidR="00B1649D" w:rsidRDefault="00B1649D" w:rsidP="00B1649D">
      <w:pPr>
        <w:spacing w:line="240" w:lineRule="auto"/>
      </w:pPr>
      <w:r>
        <w:t xml:space="preserve">#References: </w:t>
      </w:r>
    </w:p>
    <w:p w14:paraId="2CE935FE" w14:textId="77777777" w:rsidR="00B1649D" w:rsidRDefault="00B1649D" w:rsidP="00B1649D">
      <w:pPr>
        <w:spacing w:line="240" w:lineRule="auto"/>
      </w:pPr>
      <w:r>
        <w:t>#See Also:</w:t>
      </w:r>
    </w:p>
    <w:p w14:paraId="09C923EC" w14:textId="77777777" w:rsidR="00B1649D" w:rsidRDefault="00B1649D" w:rsidP="00B1649D">
      <w:pPr>
        <w:spacing w:line="240" w:lineRule="auto"/>
      </w:pPr>
      <w:r>
        <w:t xml:space="preserve">#Example: </w:t>
      </w:r>
    </w:p>
    <w:p w14:paraId="0473D5A0" w14:textId="77777777" w:rsidR="00B1649D" w:rsidRDefault="00B1649D" w:rsidP="00B1649D">
      <w:pPr>
        <w:spacing w:line="240" w:lineRule="auto"/>
      </w:pPr>
      <w:r>
        <w:t>#######################################################</w:t>
      </w:r>
    </w:p>
    <w:p w14:paraId="6AD71A23" w14:textId="77777777" w:rsidR="00B1649D" w:rsidRDefault="00B1649D" w:rsidP="00B1649D">
      <w:pPr>
        <w:spacing w:line="240" w:lineRule="auto"/>
      </w:pPr>
    </w:p>
    <w:p w14:paraId="5912A7B3" w14:textId="77777777" w:rsidR="00B1649D" w:rsidRDefault="00B1649D" w:rsidP="00B1649D">
      <w:pPr>
        <w:spacing w:line="240" w:lineRule="auto"/>
      </w:pPr>
    </w:p>
    <w:p w14:paraId="3BB868F3" w14:textId="77777777" w:rsidR="00B1649D" w:rsidRDefault="00B1649D" w:rsidP="00B1649D">
      <w:pPr>
        <w:spacing w:line="240" w:lineRule="auto"/>
      </w:pPr>
      <w:r>
        <w:t>weightBurdenTest_invDir_ToGetTypeIErrorCurve = function (dat, phenotype.name = "HTN", testFunc="LRTStat", weightScheme="noWei", permuN = 5000) {</w:t>
      </w:r>
    </w:p>
    <w:p w14:paraId="2C9F13D6" w14:textId="77777777" w:rsidR="00B1649D" w:rsidRDefault="00B1649D" w:rsidP="00B1649D">
      <w:pPr>
        <w:spacing w:line="240" w:lineRule="auto"/>
      </w:pPr>
      <w:r>
        <w:tab/>
      </w:r>
      <w:r>
        <w:tab/>
      </w:r>
    </w:p>
    <w:p w14:paraId="6DC8BF3F" w14:textId="77777777" w:rsidR="00B1649D" w:rsidRDefault="00B1649D" w:rsidP="00B1649D">
      <w:pPr>
        <w:spacing w:line="240" w:lineRule="auto"/>
      </w:pPr>
    </w:p>
    <w:p w14:paraId="495DD12B" w14:textId="77777777" w:rsidR="00B1649D" w:rsidRDefault="00B1649D" w:rsidP="00B1649D">
      <w:pPr>
        <w:spacing w:line="240" w:lineRule="auto"/>
      </w:pPr>
      <w:r>
        <w:tab/>
        <w:t>phenotypes = dat@Y[,phenotype.name]; #phenotype</w:t>
      </w:r>
    </w:p>
    <w:p w14:paraId="2F2E2D13" w14:textId="77777777" w:rsidR="00B1649D" w:rsidRDefault="00B1649D" w:rsidP="00B1649D">
      <w:pPr>
        <w:spacing w:line="240" w:lineRule="auto"/>
      </w:pPr>
      <w:r>
        <w:tab/>
        <w:t>pehnotypes = sample(phenotypes);  ##To get type I error even for functional genes</w:t>
      </w:r>
    </w:p>
    <w:p w14:paraId="1983EC33" w14:textId="77777777" w:rsidR="00B1649D" w:rsidRDefault="00B1649D" w:rsidP="00B1649D">
      <w:pPr>
        <w:spacing w:line="240" w:lineRule="auto"/>
      </w:pPr>
      <w:r>
        <w:tab/>
      </w:r>
    </w:p>
    <w:p w14:paraId="75092023" w14:textId="77777777" w:rsidR="00B1649D" w:rsidRDefault="00B1649D" w:rsidP="00B1649D">
      <w:pPr>
        <w:spacing w:line="240" w:lineRule="auto"/>
      </w:pPr>
      <w:r>
        <w:tab/>
      </w:r>
    </w:p>
    <w:p w14:paraId="7A22E715" w14:textId="77777777" w:rsidR="00B1649D" w:rsidRDefault="00B1649D" w:rsidP="00B1649D">
      <w:pPr>
        <w:spacing w:line="240" w:lineRule="auto"/>
      </w:pPr>
      <w:r>
        <w:tab/>
      </w:r>
    </w:p>
    <w:p w14:paraId="280800F3" w14:textId="77777777" w:rsidR="00B1649D" w:rsidRDefault="00B1649D" w:rsidP="00B1649D">
      <w:pPr>
        <w:spacing w:line="240" w:lineRule="auto"/>
      </w:pPr>
      <w:r>
        <w:tab/>
        <w:t>caseN = sum(phenotypes==1);</w:t>
      </w:r>
    </w:p>
    <w:p w14:paraId="5619288B" w14:textId="77777777" w:rsidR="00B1649D" w:rsidRDefault="00B1649D" w:rsidP="00B1649D">
      <w:pPr>
        <w:spacing w:line="240" w:lineRule="auto"/>
      </w:pPr>
      <w:r>
        <w:tab/>
        <w:t>controlN = sum(phenotypes==0);</w:t>
      </w:r>
    </w:p>
    <w:p w14:paraId="1E35342A" w14:textId="77777777" w:rsidR="00B1649D" w:rsidRDefault="00B1649D" w:rsidP="00B1649D">
      <w:pPr>
        <w:spacing w:line="240" w:lineRule="auto"/>
      </w:pPr>
      <w:r>
        <w:tab/>
      </w:r>
    </w:p>
    <w:p w14:paraId="7A1EF6A9" w14:textId="77777777" w:rsidR="00B1649D" w:rsidRDefault="00B1649D" w:rsidP="00B1649D">
      <w:pPr>
        <w:spacing w:line="240" w:lineRule="auto"/>
      </w:pPr>
    </w:p>
    <w:p w14:paraId="10E9B592" w14:textId="77777777" w:rsidR="00B1649D" w:rsidRDefault="00B1649D" w:rsidP="00B1649D">
      <w:pPr>
        <w:spacing w:line="240" w:lineRule="auto"/>
      </w:pPr>
      <w:r>
        <w:tab/>
        <w:t xml:space="preserve">genotypes = dat@X; #Genotype </w:t>
      </w:r>
    </w:p>
    <w:p w14:paraId="70E76566" w14:textId="77777777" w:rsidR="00B1649D" w:rsidRDefault="00B1649D" w:rsidP="00B1649D">
      <w:pPr>
        <w:spacing w:line="240" w:lineRule="auto"/>
      </w:pPr>
      <w:r>
        <w:tab/>
        <w:t xml:space="preserve">genotypes[is.na(genotypes)] = 0; #Missing genotype are treated as the major allele. </w:t>
      </w:r>
    </w:p>
    <w:p w14:paraId="7829DF34" w14:textId="77777777" w:rsidR="00B1649D" w:rsidRDefault="00B1649D" w:rsidP="00B1649D">
      <w:pPr>
        <w:spacing w:line="240" w:lineRule="auto"/>
      </w:pPr>
      <w:r>
        <w:tab/>
        <w:t>#genotypes= round(genotypes);</w:t>
      </w:r>
    </w:p>
    <w:p w14:paraId="7964D67B" w14:textId="77777777" w:rsidR="00B1649D" w:rsidRDefault="00B1649D" w:rsidP="00B1649D">
      <w:pPr>
        <w:spacing w:line="240" w:lineRule="auto"/>
      </w:pPr>
      <w:r>
        <w:tab/>
      </w:r>
    </w:p>
    <w:p w14:paraId="2C8531FC" w14:textId="77777777" w:rsidR="00B1649D" w:rsidRDefault="00B1649D" w:rsidP="00B1649D">
      <w:pPr>
        <w:spacing w:line="240" w:lineRule="auto"/>
      </w:pPr>
      <w:r>
        <w:tab/>
        <w:t>#calculate direction weights based on genotypes and phenotypes</w:t>
      </w:r>
    </w:p>
    <w:p w14:paraId="0CDB496C" w14:textId="77777777" w:rsidR="00B1649D" w:rsidRDefault="00B1649D" w:rsidP="00B1649D">
      <w:pPr>
        <w:spacing w:line="240" w:lineRule="auto"/>
      </w:pPr>
      <w:r>
        <w:tab/>
        <w:t xml:space="preserve">if (weightScheme %in% c("noWei", "dirWei")) </w:t>
      </w:r>
      <w:r>
        <w:tab/>
      </w:r>
      <w:r>
        <w:tab/>
        <w:t>weights = data.frame(rep(1, ncol(genotypes)));  #no weighting</w:t>
      </w:r>
    </w:p>
    <w:p w14:paraId="539C628A" w14:textId="77777777" w:rsidR="00B1649D" w:rsidRDefault="00B1649D" w:rsidP="00B1649D">
      <w:pPr>
        <w:spacing w:line="240" w:lineRule="auto"/>
      </w:pPr>
      <w:r>
        <w:tab/>
        <w:t xml:space="preserve">if (weightScheme %in% c("expWei", "expDirWei")) </w:t>
      </w:r>
      <w:r>
        <w:tab/>
        <w:t xml:space="preserve">weights = dat@V; </w:t>
      </w:r>
      <w:r>
        <w:tab/>
      </w:r>
      <w:r>
        <w:tab/>
      </w:r>
      <w:r>
        <w:tab/>
      </w:r>
      <w:r>
        <w:tab/>
      </w:r>
      <w:r>
        <w:tab/>
      </w:r>
      <w:r>
        <w:tab/>
        <w:t>#explicit weights</w:t>
      </w:r>
    </w:p>
    <w:p w14:paraId="317D2BB7" w14:textId="77777777" w:rsidR="00B1649D" w:rsidRDefault="00B1649D" w:rsidP="00B1649D">
      <w:pPr>
        <w:spacing w:line="240" w:lineRule="auto"/>
      </w:pPr>
      <w:r>
        <w:tab/>
        <w:t>if (weightScheme %in% c("dirWei", "expDirWei")) {</w:t>
      </w:r>
    </w:p>
    <w:p w14:paraId="2A02CE51" w14:textId="77777777" w:rsidR="00B1649D" w:rsidRDefault="00B1649D" w:rsidP="00B1649D">
      <w:pPr>
        <w:spacing w:line="240" w:lineRule="auto"/>
      </w:pPr>
      <w:r>
        <w:tab/>
      </w:r>
      <w:r>
        <w:tab/>
        <w:t>DirectionWeight = unlist(apply(genotypes, 2, function(g) {</w:t>
      </w:r>
    </w:p>
    <w:p w14:paraId="48B1D42A" w14:textId="77777777" w:rsidR="00B1649D" w:rsidRDefault="00B1649D" w:rsidP="00B1649D">
      <w:pPr>
        <w:spacing w:line="240" w:lineRule="auto"/>
      </w:pPr>
      <w:r>
        <w:tab/>
      </w:r>
      <w:r>
        <w:tab/>
      </w:r>
      <w:r>
        <w:tab/>
        <w:t>maf.case = sum(g[phenotypes==1])/(2*caseN);</w:t>
      </w:r>
    </w:p>
    <w:p w14:paraId="692527D2" w14:textId="77777777" w:rsidR="00B1649D" w:rsidRDefault="00B1649D" w:rsidP="00B1649D">
      <w:pPr>
        <w:spacing w:line="240" w:lineRule="auto"/>
      </w:pPr>
      <w:r>
        <w:tab/>
      </w:r>
      <w:r>
        <w:tab/>
      </w:r>
      <w:r>
        <w:tab/>
        <w:t>maf.contr = sum(g[phenotypes==0])/(2*controlN);</w:t>
      </w:r>
    </w:p>
    <w:p w14:paraId="517597F4" w14:textId="77777777" w:rsidR="00B1649D" w:rsidRDefault="00B1649D" w:rsidP="00B1649D">
      <w:pPr>
        <w:spacing w:line="240" w:lineRule="auto"/>
      </w:pPr>
      <w:r>
        <w:tab/>
      </w:r>
      <w:r>
        <w:tab/>
      </w:r>
      <w:r>
        <w:tab/>
        <w:t>#ifelse(maf.case &gt;= maf.contr, 1, -1); #set up in weightBurdenTest.R</w:t>
      </w:r>
    </w:p>
    <w:p w14:paraId="27533E5D" w14:textId="77777777" w:rsidR="00B1649D" w:rsidRDefault="00B1649D" w:rsidP="00B1649D">
      <w:pPr>
        <w:spacing w:line="240" w:lineRule="auto"/>
      </w:pPr>
      <w:r>
        <w:tab/>
      </w:r>
      <w:r>
        <w:tab/>
      </w:r>
      <w:r>
        <w:tab/>
        <w:t>ifelse(maf.case &gt;= maf.contr, -1, 1);</w:t>
      </w:r>
    </w:p>
    <w:p w14:paraId="3F8C3DA4" w14:textId="77777777" w:rsidR="00B1649D" w:rsidRDefault="00B1649D" w:rsidP="00B1649D">
      <w:pPr>
        <w:spacing w:line="240" w:lineRule="auto"/>
      </w:pPr>
      <w:r>
        <w:tab/>
      </w:r>
      <w:r>
        <w:tab/>
        <w:t>}));</w:t>
      </w:r>
    </w:p>
    <w:p w14:paraId="02259DD7" w14:textId="77777777" w:rsidR="00B1649D" w:rsidRDefault="00B1649D" w:rsidP="00B1649D">
      <w:pPr>
        <w:spacing w:line="240" w:lineRule="auto"/>
      </w:pPr>
      <w:r>
        <w:tab/>
      </w:r>
      <w:r>
        <w:tab/>
        <w:t>weights = weights*DirectionWeight;</w:t>
      </w:r>
    </w:p>
    <w:p w14:paraId="7824EBBD" w14:textId="77777777" w:rsidR="00B1649D" w:rsidRDefault="00B1649D" w:rsidP="00B1649D">
      <w:pPr>
        <w:spacing w:line="240" w:lineRule="auto"/>
      </w:pPr>
      <w:r>
        <w:tab/>
        <w:t>}</w:t>
      </w:r>
    </w:p>
    <w:p w14:paraId="3B749910" w14:textId="77777777" w:rsidR="00B1649D" w:rsidRDefault="00B1649D" w:rsidP="00B1649D">
      <w:pPr>
        <w:spacing w:line="240" w:lineRule="auto"/>
      </w:pPr>
    </w:p>
    <w:p w14:paraId="0320DED9" w14:textId="77777777" w:rsidR="00B1649D" w:rsidRDefault="00B1649D" w:rsidP="00B1649D">
      <w:pPr>
        <w:spacing w:line="240" w:lineRule="auto"/>
      </w:pPr>
    </w:p>
    <w:p w14:paraId="1F11CAC1" w14:textId="77777777" w:rsidR="00B1649D" w:rsidRDefault="00B1649D" w:rsidP="00B1649D">
      <w:pPr>
        <w:spacing w:line="240" w:lineRule="auto"/>
      </w:pPr>
      <w:r>
        <w:tab/>
        <w:t>#For real data</w:t>
      </w:r>
    </w:p>
    <w:p w14:paraId="089C1022" w14:textId="77777777" w:rsidR="00B1649D" w:rsidRDefault="00B1649D" w:rsidP="00B1649D">
      <w:pPr>
        <w:spacing w:line="240" w:lineRule="auto"/>
      </w:pPr>
    </w:p>
    <w:p w14:paraId="66238D70" w14:textId="77777777" w:rsidR="00B1649D" w:rsidRDefault="00B1649D" w:rsidP="00B1649D">
      <w:pPr>
        <w:spacing w:line="240" w:lineRule="auto"/>
      </w:pPr>
      <w:r>
        <w:tab/>
        <w:t>stat = do.call(testFunc, list(phenotypes, genotypes, weights, caseN, controlN));</w:t>
      </w:r>
    </w:p>
    <w:p w14:paraId="7CF5FE84" w14:textId="77777777" w:rsidR="00B1649D" w:rsidRDefault="00B1649D" w:rsidP="00B1649D">
      <w:pPr>
        <w:spacing w:line="240" w:lineRule="auto"/>
      </w:pPr>
    </w:p>
    <w:p w14:paraId="0431FF53" w14:textId="77777777" w:rsidR="00B1649D" w:rsidRDefault="00B1649D" w:rsidP="00B1649D">
      <w:pPr>
        <w:spacing w:line="240" w:lineRule="auto"/>
      </w:pPr>
    </w:p>
    <w:p w14:paraId="0D1CBFE3" w14:textId="77777777" w:rsidR="00B1649D" w:rsidRDefault="00B1649D" w:rsidP="00B1649D">
      <w:pPr>
        <w:spacing w:line="240" w:lineRule="auto"/>
      </w:pPr>
      <w:r>
        <w:tab/>
        <w:t>#For permutation test</w:t>
      </w:r>
    </w:p>
    <w:p w14:paraId="22FA2BCD" w14:textId="77777777" w:rsidR="00B1649D" w:rsidRDefault="00B1649D" w:rsidP="00B1649D">
      <w:pPr>
        <w:spacing w:line="240" w:lineRule="auto"/>
      </w:pPr>
    </w:p>
    <w:p w14:paraId="726F241F" w14:textId="77777777" w:rsidR="00B1649D" w:rsidRDefault="00B1649D" w:rsidP="00B1649D">
      <w:pPr>
        <w:spacing w:line="240" w:lineRule="auto"/>
      </w:pPr>
      <w:r>
        <w:tab/>
        <w:t>stat.perms = 0;</w:t>
      </w:r>
    </w:p>
    <w:p w14:paraId="2CC9B27F" w14:textId="77777777" w:rsidR="00B1649D" w:rsidRDefault="00B1649D" w:rsidP="00B1649D">
      <w:pPr>
        <w:spacing w:line="240" w:lineRule="auto"/>
      </w:pPr>
    </w:p>
    <w:p w14:paraId="50D18814" w14:textId="77777777" w:rsidR="00B1649D" w:rsidRDefault="00B1649D" w:rsidP="00B1649D">
      <w:pPr>
        <w:spacing w:line="240" w:lineRule="auto"/>
      </w:pPr>
      <w:r>
        <w:tab/>
        <w:t>for (i in 1:(permuN/10)) {</w:t>
      </w:r>
    </w:p>
    <w:p w14:paraId="115E4E38" w14:textId="77777777" w:rsidR="00B1649D" w:rsidRDefault="00B1649D" w:rsidP="00B1649D">
      <w:pPr>
        <w:spacing w:line="240" w:lineRule="auto"/>
      </w:pPr>
      <w:r>
        <w:tab/>
      </w:r>
      <w:r>
        <w:tab/>
        <w:t>pheno.perm = sample(phenotypes);</w:t>
      </w:r>
      <w:r>
        <w:tab/>
      </w:r>
      <w:r>
        <w:tab/>
      </w:r>
      <w:r>
        <w:tab/>
      </w:r>
      <w:r>
        <w:tab/>
      </w:r>
      <w:r>
        <w:tab/>
      </w:r>
      <w:r>
        <w:tab/>
      </w:r>
      <w:r>
        <w:tab/>
      </w:r>
      <w:r>
        <w:tab/>
      </w:r>
      <w:r>
        <w:tab/>
        <w:t>#Permutation stage 1</w:t>
      </w:r>
    </w:p>
    <w:p w14:paraId="69EB83D9" w14:textId="77777777" w:rsidR="00B1649D" w:rsidRDefault="00B1649D" w:rsidP="00B1649D">
      <w:pPr>
        <w:spacing w:line="240" w:lineRule="auto"/>
      </w:pPr>
      <w:r>
        <w:lastRenderedPageBreak/>
        <w:tab/>
      </w:r>
      <w:r>
        <w:tab/>
        <w:t xml:space="preserve">if (weightScheme %in% c("noWei", "dirWei")) </w:t>
      </w:r>
      <w:r>
        <w:tab/>
      </w:r>
      <w:r>
        <w:tab/>
        <w:t xml:space="preserve">weights = data.frame(rep(1, ncol(genotypes)));  </w:t>
      </w:r>
    </w:p>
    <w:p w14:paraId="0B2DFCF1" w14:textId="77777777" w:rsidR="00B1649D" w:rsidRDefault="00B1649D" w:rsidP="00B1649D">
      <w:pPr>
        <w:spacing w:line="240" w:lineRule="auto"/>
      </w:pPr>
      <w:r>
        <w:tab/>
      </w:r>
      <w:r>
        <w:tab/>
        <w:t xml:space="preserve">if (weightScheme %in% c("expWei", "expDirWei")) </w:t>
      </w:r>
      <w:r>
        <w:tab/>
        <w:t xml:space="preserve">weights = dat@V; </w:t>
      </w:r>
      <w:r>
        <w:tab/>
      </w:r>
      <w:r>
        <w:tab/>
      </w:r>
      <w:r>
        <w:tab/>
      </w:r>
      <w:r>
        <w:tab/>
      </w:r>
      <w:r>
        <w:tab/>
      </w:r>
      <w:r>
        <w:tab/>
      </w:r>
    </w:p>
    <w:p w14:paraId="7E4D6C9C" w14:textId="77777777" w:rsidR="00B1649D" w:rsidRDefault="00B1649D" w:rsidP="00B1649D">
      <w:pPr>
        <w:spacing w:line="240" w:lineRule="auto"/>
      </w:pPr>
      <w:r>
        <w:tab/>
      </w:r>
      <w:r>
        <w:tab/>
        <w:t>if (weightScheme %in% c("dirWei", "expDirWei")) {</w:t>
      </w:r>
    </w:p>
    <w:p w14:paraId="7B4C8C50" w14:textId="77777777" w:rsidR="00B1649D" w:rsidRDefault="00B1649D" w:rsidP="00B1649D">
      <w:pPr>
        <w:spacing w:line="240" w:lineRule="auto"/>
      </w:pPr>
      <w:r>
        <w:tab/>
      </w:r>
      <w:r>
        <w:tab/>
      </w:r>
      <w:r>
        <w:tab/>
        <w:t>DirectionWeight = unlist(apply(genotypes, 2, function(g) {</w:t>
      </w:r>
    </w:p>
    <w:p w14:paraId="42AFCBC7" w14:textId="77777777" w:rsidR="00B1649D" w:rsidRDefault="00B1649D" w:rsidP="00B1649D">
      <w:pPr>
        <w:spacing w:line="240" w:lineRule="auto"/>
      </w:pPr>
      <w:r>
        <w:tab/>
      </w:r>
      <w:r>
        <w:tab/>
      </w:r>
      <w:r>
        <w:tab/>
      </w:r>
      <w:r>
        <w:tab/>
        <w:t>maf.case = sum(g[pheno.perm==1])/(2*caseN);</w:t>
      </w:r>
    </w:p>
    <w:p w14:paraId="6D296EBA" w14:textId="77777777" w:rsidR="00B1649D" w:rsidRDefault="00B1649D" w:rsidP="00B1649D">
      <w:pPr>
        <w:spacing w:line="240" w:lineRule="auto"/>
      </w:pPr>
      <w:r>
        <w:tab/>
      </w:r>
      <w:r>
        <w:tab/>
      </w:r>
      <w:r>
        <w:tab/>
      </w:r>
      <w:r>
        <w:tab/>
        <w:t>maf.contr = sum(g[pheno.perm==0])/(2*controlN);</w:t>
      </w:r>
    </w:p>
    <w:p w14:paraId="6989C2D0" w14:textId="77777777" w:rsidR="00B1649D" w:rsidRDefault="00B1649D" w:rsidP="00B1649D">
      <w:pPr>
        <w:spacing w:line="240" w:lineRule="auto"/>
      </w:pPr>
      <w:r>
        <w:tab/>
      </w:r>
      <w:r>
        <w:tab/>
      </w:r>
      <w:r>
        <w:tab/>
      </w:r>
      <w:r>
        <w:tab/>
        <w:t>#ifelse(maf.case &gt;= maf.contr, 1, -1); #set up in weightBurdenTest.R</w:t>
      </w:r>
    </w:p>
    <w:p w14:paraId="65039F78" w14:textId="77777777" w:rsidR="00B1649D" w:rsidRDefault="00B1649D" w:rsidP="00B1649D">
      <w:pPr>
        <w:spacing w:line="240" w:lineRule="auto"/>
      </w:pPr>
      <w:r>
        <w:tab/>
      </w:r>
      <w:r>
        <w:tab/>
      </w:r>
      <w:r>
        <w:tab/>
      </w:r>
      <w:r>
        <w:tab/>
        <w:t>ifelse(maf.case &gt;= maf.contr, -1, 1);</w:t>
      </w:r>
    </w:p>
    <w:p w14:paraId="5709ACBD" w14:textId="77777777" w:rsidR="00B1649D" w:rsidRDefault="00B1649D" w:rsidP="00B1649D">
      <w:pPr>
        <w:spacing w:line="240" w:lineRule="auto"/>
      </w:pPr>
      <w:r>
        <w:tab/>
      </w:r>
      <w:r>
        <w:tab/>
      </w:r>
      <w:r>
        <w:tab/>
        <w:t>}));</w:t>
      </w:r>
    </w:p>
    <w:p w14:paraId="2934A8F3" w14:textId="77777777" w:rsidR="00B1649D" w:rsidRDefault="00B1649D" w:rsidP="00B1649D">
      <w:pPr>
        <w:spacing w:line="240" w:lineRule="auto"/>
      </w:pPr>
      <w:r>
        <w:tab/>
      </w:r>
      <w:r>
        <w:tab/>
      </w:r>
      <w:r>
        <w:tab/>
        <w:t>weights = weights*DirectionWeight;</w:t>
      </w:r>
    </w:p>
    <w:p w14:paraId="64424765" w14:textId="77777777" w:rsidR="00B1649D" w:rsidRDefault="00B1649D" w:rsidP="00B1649D">
      <w:pPr>
        <w:spacing w:line="240" w:lineRule="auto"/>
      </w:pPr>
      <w:r>
        <w:tab/>
      </w:r>
      <w:r>
        <w:tab/>
        <w:t>}</w:t>
      </w:r>
    </w:p>
    <w:p w14:paraId="5DB9D4B7" w14:textId="77777777" w:rsidR="00B1649D" w:rsidRDefault="00B1649D" w:rsidP="00B1649D">
      <w:pPr>
        <w:spacing w:line="240" w:lineRule="auto"/>
      </w:pPr>
      <w:r>
        <w:tab/>
      </w:r>
      <w:r>
        <w:tab/>
        <w:t>stat.perms[i] = do.call(testFunc, list(pheno.perm, genotypes, weights, caseN, controlN));</w:t>
      </w:r>
    </w:p>
    <w:p w14:paraId="3D226751" w14:textId="77777777" w:rsidR="00B1649D" w:rsidRDefault="00B1649D" w:rsidP="00B1649D">
      <w:pPr>
        <w:spacing w:line="240" w:lineRule="auto"/>
      </w:pPr>
    </w:p>
    <w:p w14:paraId="6BE26B69" w14:textId="77777777" w:rsidR="00B1649D" w:rsidRDefault="00B1649D" w:rsidP="00B1649D">
      <w:pPr>
        <w:spacing w:line="240" w:lineRule="auto"/>
      </w:pPr>
      <w:r>
        <w:tab/>
        <w:t>}</w:t>
      </w:r>
    </w:p>
    <w:p w14:paraId="683F84F1" w14:textId="77777777" w:rsidR="00B1649D" w:rsidRDefault="00B1649D" w:rsidP="00B1649D">
      <w:pPr>
        <w:spacing w:line="240" w:lineRule="auto"/>
      </w:pPr>
    </w:p>
    <w:p w14:paraId="67DBFDAC" w14:textId="77777777" w:rsidR="00B1649D" w:rsidRDefault="00B1649D" w:rsidP="00B1649D">
      <w:pPr>
        <w:spacing w:line="240" w:lineRule="auto"/>
      </w:pPr>
      <w:r>
        <w:tab/>
        <w:t>pValue = (sum(stat.perms &gt;= stat)+0.5)/(length(stat.perms)+1);</w:t>
      </w:r>
    </w:p>
    <w:p w14:paraId="7D9F8D71" w14:textId="77777777" w:rsidR="00B1649D" w:rsidRDefault="00B1649D" w:rsidP="00B1649D">
      <w:pPr>
        <w:spacing w:line="240" w:lineRule="auto"/>
      </w:pPr>
    </w:p>
    <w:p w14:paraId="6D021FB5" w14:textId="77777777" w:rsidR="00B1649D" w:rsidRDefault="00B1649D" w:rsidP="00B1649D">
      <w:pPr>
        <w:spacing w:line="240" w:lineRule="auto"/>
      </w:pPr>
      <w:r>
        <w:tab/>
        <w:t>if (pValue &gt; 0.1) {</w:t>
      </w:r>
    </w:p>
    <w:p w14:paraId="0587661B" w14:textId="77777777" w:rsidR="00B1649D" w:rsidRDefault="00B1649D" w:rsidP="00B1649D">
      <w:pPr>
        <w:spacing w:line="240" w:lineRule="auto"/>
      </w:pPr>
    </w:p>
    <w:p w14:paraId="3664DD52" w14:textId="77777777" w:rsidR="00B1649D" w:rsidRDefault="00B1649D" w:rsidP="00B1649D">
      <w:pPr>
        <w:spacing w:line="240" w:lineRule="auto"/>
      </w:pPr>
      <w:r>
        <w:tab/>
      </w:r>
      <w:r>
        <w:tab/>
        <w:t>return (list(geneSize=ncol(genotypes), permuN=i, pvalue=pValue));</w:t>
      </w:r>
    </w:p>
    <w:p w14:paraId="568B5F84" w14:textId="77777777" w:rsidR="00B1649D" w:rsidRDefault="00B1649D" w:rsidP="00B1649D">
      <w:pPr>
        <w:spacing w:line="240" w:lineRule="auto"/>
      </w:pPr>
    </w:p>
    <w:p w14:paraId="3BDC24CB" w14:textId="77777777" w:rsidR="00B1649D" w:rsidRDefault="00B1649D" w:rsidP="00B1649D">
      <w:pPr>
        <w:spacing w:line="240" w:lineRule="auto"/>
      </w:pPr>
      <w:r>
        <w:tab/>
        <w:t>}else {</w:t>
      </w:r>
    </w:p>
    <w:p w14:paraId="077C516C" w14:textId="77777777" w:rsidR="00B1649D" w:rsidRDefault="00B1649D" w:rsidP="00B1649D">
      <w:pPr>
        <w:spacing w:line="240" w:lineRule="auto"/>
      </w:pPr>
    </w:p>
    <w:p w14:paraId="474C4F43" w14:textId="77777777" w:rsidR="00B1649D" w:rsidRDefault="00B1649D" w:rsidP="00B1649D">
      <w:pPr>
        <w:spacing w:line="240" w:lineRule="auto"/>
      </w:pPr>
      <w:r>
        <w:tab/>
      </w:r>
      <w:r>
        <w:tab/>
        <w:t>for (i in (permuN/10+1):permuN) {</w:t>
      </w:r>
      <w:r>
        <w:tab/>
      </w:r>
      <w:r>
        <w:tab/>
      </w:r>
      <w:r>
        <w:tab/>
      </w:r>
      <w:r>
        <w:tab/>
      </w:r>
      <w:r>
        <w:tab/>
      </w:r>
      <w:r>
        <w:tab/>
      </w:r>
      <w:r>
        <w:tab/>
      </w:r>
      <w:r>
        <w:tab/>
      </w:r>
      <w:r>
        <w:tab/>
        <w:t>#Permutation stage 2</w:t>
      </w:r>
    </w:p>
    <w:p w14:paraId="55898B90" w14:textId="77777777" w:rsidR="00B1649D" w:rsidRDefault="00B1649D" w:rsidP="00B1649D">
      <w:pPr>
        <w:spacing w:line="240" w:lineRule="auto"/>
      </w:pPr>
    </w:p>
    <w:p w14:paraId="18BC056E" w14:textId="77777777" w:rsidR="00B1649D" w:rsidRDefault="00B1649D" w:rsidP="00B1649D">
      <w:pPr>
        <w:spacing w:line="240" w:lineRule="auto"/>
      </w:pPr>
      <w:r>
        <w:tab/>
      </w:r>
      <w:r>
        <w:tab/>
      </w:r>
      <w:r>
        <w:tab/>
        <w:t>pheno.perm = sample(phenotypes);</w:t>
      </w:r>
    </w:p>
    <w:p w14:paraId="002918F1" w14:textId="77777777" w:rsidR="00B1649D" w:rsidRDefault="00B1649D" w:rsidP="00B1649D">
      <w:pPr>
        <w:spacing w:line="240" w:lineRule="auto"/>
      </w:pPr>
      <w:r>
        <w:tab/>
      </w:r>
      <w:r>
        <w:tab/>
      </w:r>
      <w:r>
        <w:tab/>
        <w:t xml:space="preserve">if (weightScheme %in% c("noWei", "dirWei")) </w:t>
      </w:r>
      <w:r>
        <w:tab/>
      </w:r>
      <w:r>
        <w:tab/>
        <w:t xml:space="preserve">weights = data.frame(rep(1, ncol(genotypes)));  </w:t>
      </w:r>
    </w:p>
    <w:p w14:paraId="43AE9012" w14:textId="77777777" w:rsidR="00B1649D" w:rsidRDefault="00B1649D" w:rsidP="00B1649D">
      <w:pPr>
        <w:spacing w:line="240" w:lineRule="auto"/>
      </w:pPr>
      <w:r>
        <w:tab/>
      </w:r>
      <w:r>
        <w:tab/>
      </w:r>
      <w:r>
        <w:tab/>
        <w:t xml:space="preserve">if (weightScheme %in% c("expWei", "expDirWei")) </w:t>
      </w:r>
      <w:r>
        <w:tab/>
        <w:t xml:space="preserve">weights = dat@V; </w:t>
      </w:r>
      <w:r>
        <w:tab/>
      </w:r>
      <w:r>
        <w:tab/>
      </w:r>
      <w:r>
        <w:tab/>
      </w:r>
      <w:r>
        <w:tab/>
      </w:r>
      <w:r>
        <w:tab/>
      </w:r>
      <w:r>
        <w:tab/>
      </w:r>
    </w:p>
    <w:p w14:paraId="1AD9D710" w14:textId="77777777" w:rsidR="00B1649D" w:rsidRDefault="00B1649D" w:rsidP="00B1649D">
      <w:pPr>
        <w:spacing w:line="240" w:lineRule="auto"/>
      </w:pPr>
      <w:r>
        <w:tab/>
      </w:r>
      <w:r>
        <w:tab/>
      </w:r>
      <w:r>
        <w:tab/>
        <w:t>if (weightScheme %in% c("dirWei", "expDirWei")) {</w:t>
      </w:r>
    </w:p>
    <w:p w14:paraId="321C3E7B" w14:textId="77777777" w:rsidR="00B1649D" w:rsidRDefault="00B1649D" w:rsidP="00B1649D">
      <w:pPr>
        <w:spacing w:line="240" w:lineRule="auto"/>
      </w:pPr>
      <w:r>
        <w:tab/>
      </w:r>
      <w:r>
        <w:tab/>
      </w:r>
      <w:r>
        <w:tab/>
      </w:r>
      <w:r>
        <w:tab/>
        <w:t>DirectionWeight = unlist(apply(genotypes, 2, function(g) {</w:t>
      </w:r>
    </w:p>
    <w:p w14:paraId="0095BAF8" w14:textId="77777777" w:rsidR="00B1649D" w:rsidRDefault="00B1649D" w:rsidP="00B1649D">
      <w:pPr>
        <w:spacing w:line="240" w:lineRule="auto"/>
      </w:pPr>
      <w:r>
        <w:tab/>
      </w:r>
      <w:r>
        <w:tab/>
      </w:r>
      <w:r>
        <w:tab/>
      </w:r>
      <w:r>
        <w:tab/>
      </w:r>
      <w:r>
        <w:tab/>
        <w:t>maf.case = sum(g[pheno.perm==1])/(2*caseN);</w:t>
      </w:r>
    </w:p>
    <w:p w14:paraId="0B327E1C" w14:textId="77777777" w:rsidR="00B1649D" w:rsidRDefault="00B1649D" w:rsidP="00B1649D">
      <w:pPr>
        <w:spacing w:line="240" w:lineRule="auto"/>
      </w:pPr>
      <w:r>
        <w:tab/>
      </w:r>
      <w:r>
        <w:tab/>
      </w:r>
      <w:r>
        <w:tab/>
      </w:r>
      <w:r>
        <w:tab/>
      </w:r>
      <w:r>
        <w:tab/>
        <w:t>maf.contr = sum(g[pheno.perm==0])/(2*controlN);</w:t>
      </w:r>
    </w:p>
    <w:p w14:paraId="2B1CACA0" w14:textId="77777777" w:rsidR="00B1649D" w:rsidRDefault="00B1649D" w:rsidP="00B1649D">
      <w:pPr>
        <w:spacing w:line="240" w:lineRule="auto"/>
      </w:pPr>
      <w:r>
        <w:tab/>
      </w:r>
      <w:r>
        <w:tab/>
      </w:r>
      <w:r>
        <w:tab/>
      </w:r>
      <w:r>
        <w:tab/>
      </w:r>
      <w:r>
        <w:tab/>
        <w:t>#ifelse(maf.case &gt;= maf.contr, 1, -1); #set up in weightBurdenTest.R</w:t>
      </w:r>
    </w:p>
    <w:p w14:paraId="06173ACD" w14:textId="77777777" w:rsidR="00B1649D" w:rsidRDefault="00B1649D" w:rsidP="00B1649D">
      <w:pPr>
        <w:spacing w:line="240" w:lineRule="auto"/>
      </w:pPr>
      <w:r>
        <w:tab/>
      </w:r>
      <w:r>
        <w:tab/>
      </w:r>
      <w:r>
        <w:tab/>
      </w:r>
      <w:r>
        <w:tab/>
      </w:r>
      <w:r>
        <w:tab/>
        <w:t>ifelse(maf.case &gt;= maf.contr, -1, 1);</w:t>
      </w:r>
    </w:p>
    <w:p w14:paraId="44377CF0" w14:textId="77777777" w:rsidR="00B1649D" w:rsidRDefault="00B1649D" w:rsidP="00B1649D">
      <w:pPr>
        <w:spacing w:line="240" w:lineRule="auto"/>
      </w:pPr>
      <w:r>
        <w:tab/>
      </w:r>
      <w:r>
        <w:tab/>
      </w:r>
      <w:r>
        <w:tab/>
      </w:r>
      <w:r>
        <w:tab/>
        <w:t>}));</w:t>
      </w:r>
    </w:p>
    <w:p w14:paraId="1FC0D6B3" w14:textId="77777777" w:rsidR="00B1649D" w:rsidRDefault="00B1649D" w:rsidP="00B1649D">
      <w:pPr>
        <w:spacing w:line="240" w:lineRule="auto"/>
      </w:pPr>
      <w:r>
        <w:tab/>
      </w:r>
      <w:r>
        <w:tab/>
      </w:r>
      <w:r>
        <w:tab/>
      </w:r>
      <w:r>
        <w:tab/>
        <w:t>weights = weights*DirectionWeight;</w:t>
      </w:r>
    </w:p>
    <w:p w14:paraId="43F9422E" w14:textId="77777777" w:rsidR="00B1649D" w:rsidRDefault="00B1649D" w:rsidP="00B1649D">
      <w:pPr>
        <w:spacing w:line="240" w:lineRule="auto"/>
      </w:pPr>
      <w:r>
        <w:tab/>
      </w:r>
      <w:r>
        <w:tab/>
      </w:r>
      <w:r>
        <w:tab/>
        <w:t>}</w:t>
      </w:r>
    </w:p>
    <w:p w14:paraId="4C6CBE8B" w14:textId="77777777" w:rsidR="00B1649D" w:rsidRDefault="00B1649D" w:rsidP="00B1649D">
      <w:pPr>
        <w:spacing w:line="240" w:lineRule="auto"/>
      </w:pPr>
      <w:r>
        <w:tab/>
      </w:r>
      <w:r>
        <w:tab/>
      </w:r>
      <w:r>
        <w:tab/>
        <w:t>stat.perms[i] = do.call(testFunc, list(pheno.perm, genotypes, weights, caseN, controlN));</w:t>
      </w:r>
    </w:p>
    <w:p w14:paraId="02D6C08D" w14:textId="77777777" w:rsidR="00B1649D" w:rsidRDefault="00B1649D" w:rsidP="00B1649D">
      <w:pPr>
        <w:spacing w:line="240" w:lineRule="auto"/>
      </w:pPr>
      <w:r>
        <w:tab/>
      </w:r>
      <w:r>
        <w:tab/>
        <w:t>}</w:t>
      </w:r>
    </w:p>
    <w:p w14:paraId="03A5A3D7" w14:textId="77777777" w:rsidR="00B1649D" w:rsidRDefault="00B1649D" w:rsidP="00B1649D">
      <w:pPr>
        <w:spacing w:line="240" w:lineRule="auto"/>
      </w:pPr>
    </w:p>
    <w:p w14:paraId="048B0E95" w14:textId="77777777" w:rsidR="00B1649D" w:rsidRDefault="00B1649D" w:rsidP="00B1649D">
      <w:pPr>
        <w:spacing w:line="240" w:lineRule="auto"/>
      </w:pPr>
      <w:r>
        <w:tab/>
      </w:r>
      <w:r>
        <w:tab/>
        <w:t>pValue = (sum(stat.perms &gt;= stat)+0.5)/(length(stat.perms)+1);</w:t>
      </w:r>
    </w:p>
    <w:p w14:paraId="65BB1953" w14:textId="77777777" w:rsidR="00B1649D" w:rsidRDefault="00B1649D" w:rsidP="00B1649D">
      <w:pPr>
        <w:spacing w:line="240" w:lineRule="auto"/>
      </w:pPr>
    </w:p>
    <w:p w14:paraId="55C7605E" w14:textId="77777777" w:rsidR="00B1649D" w:rsidRDefault="00B1649D" w:rsidP="00B1649D">
      <w:pPr>
        <w:spacing w:line="240" w:lineRule="auto"/>
      </w:pPr>
      <w:r>
        <w:lastRenderedPageBreak/>
        <w:tab/>
      </w:r>
      <w:r>
        <w:tab/>
        <w:t>return (list(geneSize=ncol(genotypes), permuN=i, pvalue=pValue));</w:t>
      </w:r>
    </w:p>
    <w:p w14:paraId="5CC8D994" w14:textId="77777777" w:rsidR="00B1649D" w:rsidRDefault="00B1649D" w:rsidP="00B1649D">
      <w:pPr>
        <w:spacing w:line="240" w:lineRule="auto"/>
      </w:pPr>
    </w:p>
    <w:p w14:paraId="204FDE08" w14:textId="77777777" w:rsidR="00B1649D" w:rsidRDefault="00B1649D" w:rsidP="00B1649D">
      <w:pPr>
        <w:spacing w:line="240" w:lineRule="auto"/>
      </w:pPr>
      <w:r>
        <w:tab/>
        <w:t>}</w:t>
      </w:r>
    </w:p>
    <w:p w14:paraId="33059586" w14:textId="77777777" w:rsidR="00B1649D" w:rsidRDefault="00B1649D" w:rsidP="00B1649D">
      <w:pPr>
        <w:spacing w:line="240" w:lineRule="auto"/>
      </w:pPr>
      <w:r>
        <w:tab/>
      </w:r>
    </w:p>
    <w:p w14:paraId="78460D7E" w14:textId="77777777" w:rsidR="00B1649D" w:rsidRDefault="00B1649D" w:rsidP="00B1649D">
      <w:pPr>
        <w:spacing w:line="240" w:lineRule="auto"/>
      </w:pPr>
      <w:r>
        <w:t>}</w:t>
      </w:r>
    </w:p>
    <w:p w14:paraId="3280967B" w14:textId="77777777" w:rsidR="00B1649D" w:rsidRDefault="00B1649D" w:rsidP="00B1649D">
      <w:pPr>
        <w:spacing w:line="240" w:lineRule="auto"/>
      </w:pPr>
    </w:p>
    <w:p w14:paraId="0A19C255" w14:textId="77777777" w:rsidR="00B1649D" w:rsidRDefault="00B1649D" w:rsidP="00B1649D">
      <w:pPr>
        <w:spacing w:line="240" w:lineRule="auto"/>
      </w:pPr>
    </w:p>
    <w:p w14:paraId="1940DB99" w14:textId="77777777" w:rsidR="00B1649D" w:rsidRDefault="00B1649D" w:rsidP="00B1649D">
      <w:pPr>
        <w:spacing w:line="240" w:lineRule="auto"/>
      </w:pPr>
    </w:p>
    <w:p w14:paraId="68353035" w14:textId="77777777" w:rsidR="00B1649D" w:rsidRDefault="00B1649D" w:rsidP="00B1649D">
      <w:pPr>
        <w:spacing w:line="240" w:lineRule="auto"/>
      </w:pPr>
    </w:p>
    <w:p w14:paraId="5B8740DC" w14:textId="77777777" w:rsidR="00B1649D" w:rsidRDefault="00B1649D" w:rsidP="00B1649D">
      <w:pPr>
        <w:spacing w:line="240" w:lineRule="auto"/>
      </w:pPr>
    </w:p>
    <w:p w14:paraId="6ED02F6E" w14:textId="77777777" w:rsidR="00B1649D" w:rsidRDefault="00B1649D" w:rsidP="00B1649D">
      <w:pPr>
        <w:spacing w:line="240" w:lineRule="auto"/>
      </w:pPr>
    </w:p>
    <w:p w14:paraId="43B8844C" w14:textId="77777777" w:rsidR="00B1649D" w:rsidRDefault="00B1649D" w:rsidP="00B1649D">
      <w:pPr>
        <w:spacing w:line="240" w:lineRule="auto"/>
      </w:pPr>
      <w:r>
        <w:tab/>
        <w:t>#######################################################</w:t>
      </w:r>
    </w:p>
    <w:p w14:paraId="18B842D6" w14:textId="77777777" w:rsidR="00B1649D" w:rsidRDefault="00B1649D" w:rsidP="00B1649D">
      <w:pPr>
        <w:spacing w:line="240" w:lineRule="auto"/>
      </w:pPr>
      <w:r>
        <w:tab/>
        <w:t xml:space="preserve">#Description: Calculate the LRT statistic according to Bernoulli distribution. The burden score can be weighted. The LRT statistic is gotten at the best burden score threshold that maximizes the statistic. </w:t>
      </w:r>
    </w:p>
    <w:p w14:paraId="6FE8BC71" w14:textId="77777777" w:rsidR="00B1649D" w:rsidRDefault="00B1649D" w:rsidP="00B1649D">
      <w:pPr>
        <w:spacing w:line="240" w:lineRule="auto"/>
      </w:pPr>
      <w:r>
        <w:tab/>
        <w:t xml:space="preserve">#Depends on: </w:t>
      </w:r>
    </w:p>
    <w:p w14:paraId="4E923DCD" w14:textId="77777777" w:rsidR="00B1649D" w:rsidRDefault="00B1649D" w:rsidP="00B1649D">
      <w:pPr>
        <w:spacing w:line="240" w:lineRule="auto"/>
      </w:pPr>
      <w:r>
        <w:tab/>
        <w:t xml:space="preserve">#Arguments: phenotypes: A vector of binary phenotype values. Require: 1s indicate cases; 0s indicate controls. </w:t>
      </w:r>
    </w:p>
    <w:p w14:paraId="5B59B9F6" w14:textId="77777777" w:rsidR="00B1649D" w:rsidRDefault="00B1649D" w:rsidP="00B1649D">
      <w:pPr>
        <w:spacing w:line="240" w:lineRule="auto"/>
      </w:pPr>
      <w:r>
        <w:tab/>
        <w:t>#</w:t>
      </w:r>
      <w:r>
        <w:tab/>
      </w:r>
      <w:r>
        <w:tab/>
        <w:t xml:space="preserve">   genotypes: Genotype data frame (cols: variants; rows: sample subjects)</w:t>
      </w:r>
    </w:p>
    <w:p w14:paraId="1C400011" w14:textId="77777777" w:rsidR="00B1649D" w:rsidRDefault="00B1649D" w:rsidP="00B1649D">
      <w:pPr>
        <w:spacing w:line="240" w:lineRule="auto"/>
      </w:pPr>
      <w:r>
        <w:tab/>
        <w:t>#</w:t>
      </w:r>
      <w:r>
        <w:tab/>
      </w:r>
      <w:r>
        <w:tab/>
        <w:t xml:space="preserve">   weights: A one-col data frame vector of variant weights wrt to genotypes. Default: all 1s (no weighting).</w:t>
      </w:r>
    </w:p>
    <w:p w14:paraId="5E4F3CA7" w14:textId="77777777" w:rsidR="00B1649D" w:rsidRDefault="00B1649D" w:rsidP="00B1649D">
      <w:pPr>
        <w:spacing w:line="240" w:lineRule="auto"/>
      </w:pPr>
      <w:r>
        <w:tab/>
        <w:t>#</w:t>
      </w:r>
      <w:r>
        <w:tab/>
      </w:r>
      <w:r>
        <w:tab/>
        <w:t xml:space="preserve">   caseN: Number of cases;</w:t>
      </w:r>
    </w:p>
    <w:p w14:paraId="20D6C084" w14:textId="77777777" w:rsidR="00B1649D" w:rsidRDefault="00B1649D" w:rsidP="00B1649D">
      <w:pPr>
        <w:spacing w:line="240" w:lineRule="auto"/>
      </w:pPr>
      <w:r>
        <w:tab/>
        <w:t>#</w:t>
      </w:r>
      <w:r>
        <w:tab/>
      </w:r>
      <w:r>
        <w:tab/>
        <w:t xml:space="preserve">   controlN: Number of controls. </w:t>
      </w:r>
    </w:p>
    <w:p w14:paraId="69A4465E" w14:textId="77777777" w:rsidR="00B1649D" w:rsidRDefault="00B1649D" w:rsidP="00B1649D">
      <w:pPr>
        <w:spacing w:line="240" w:lineRule="auto"/>
      </w:pPr>
      <w:r>
        <w:tab/>
        <w:t xml:space="preserve">#Details: </w:t>
      </w:r>
    </w:p>
    <w:p w14:paraId="5E2C69C0" w14:textId="77777777" w:rsidR="00B1649D" w:rsidRDefault="00B1649D" w:rsidP="00B1649D">
      <w:pPr>
        <w:spacing w:line="240" w:lineRule="auto"/>
      </w:pPr>
      <w:r>
        <w:tab/>
        <w:t>#Value: LRT statistic</w:t>
      </w:r>
    </w:p>
    <w:p w14:paraId="68E1D047" w14:textId="77777777" w:rsidR="00B1649D" w:rsidRDefault="00B1649D" w:rsidP="00B1649D">
      <w:pPr>
        <w:spacing w:line="240" w:lineRule="auto"/>
      </w:pPr>
      <w:r>
        <w:tab/>
        <w:t xml:space="preserve">#Note:  </w:t>
      </w:r>
    </w:p>
    <w:p w14:paraId="3A00125A" w14:textId="77777777" w:rsidR="00B1649D" w:rsidRDefault="00B1649D" w:rsidP="00B1649D">
      <w:pPr>
        <w:spacing w:line="240" w:lineRule="auto"/>
      </w:pPr>
      <w:r>
        <w:tab/>
        <w:t>#Author(s): ZWu, DZhang</w:t>
      </w:r>
    </w:p>
    <w:p w14:paraId="2FCCE961" w14:textId="77777777" w:rsidR="00B1649D" w:rsidRDefault="00B1649D" w:rsidP="00B1649D">
      <w:pPr>
        <w:spacing w:line="240" w:lineRule="auto"/>
      </w:pPr>
      <w:r>
        <w:tab/>
        <w:t>#References: Chen, ..., Karchin 2013 PloS Paper</w:t>
      </w:r>
    </w:p>
    <w:p w14:paraId="6321EA2E" w14:textId="77777777" w:rsidR="00B1649D" w:rsidRDefault="00B1649D" w:rsidP="00B1649D">
      <w:pPr>
        <w:spacing w:line="240" w:lineRule="auto"/>
      </w:pPr>
      <w:r>
        <w:tab/>
        <w:t>#See Also:</w:t>
      </w:r>
    </w:p>
    <w:p w14:paraId="2721CC8A" w14:textId="77777777" w:rsidR="00B1649D" w:rsidRDefault="00B1649D" w:rsidP="00B1649D">
      <w:pPr>
        <w:spacing w:line="240" w:lineRule="auto"/>
      </w:pPr>
      <w:r>
        <w:tab/>
        <w:t xml:space="preserve">#Example: </w:t>
      </w:r>
    </w:p>
    <w:p w14:paraId="56B09E34" w14:textId="77777777" w:rsidR="00B1649D" w:rsidRDefault="00B1649D" w:rsidP="00B1649D">
      <w:pPr>
        <w:spacing w:line="240" w:lineRule="auto"/>
      </w:pPr>
      <w:r>
        <w:tab/>
        <w:t>#######################################################</w:t>
      </w:r>
    </w:p>
    <w:p w14:paraId="50B20316" w14:textId="77777777" w:rsidR="00B1649D" w:rsidRDefault="00B1649D" w:rsidP="00B1649D">
      <w:pPr>
        <w:spacing w:line="240" w:lineRule="auto"/>
      </w:pPr>
      <w:r>
        <w:tab/>
        <w:t>LRTStat &lt;- function(phenotypes, genotypes, weights=data.frame(rep(1, ncol(genotypes))), caseN, controlN)</w:t>
      </w:r>
    </w:p>
    <w:p w14:paraId="582D46CC" w14:textId="77777777" w:rsidR="00B1649D" w:rsidRDefault="00B1649D" w:rsidP="00B1649D">
      <w:pPr>
        <w:spacing w:line="240" w:lineRule="auto"/>
      </w:pPr>
    </w:p>
    <w:p w14:paraId="5C01D7D9" w14:textId="77777777" w:rsidR="00B1649D" w:rsidRDefault="00B1649D" w:rsidP="00B1649D">
      <w:pPr>
        <w:spacing w:line="240" w:lineRule="auto"/>
      </w:pPr>
      <w:r>
        <w:tab/>
        <w:t>{</w:t>
      </w:r>
    </w:p>
    <w:p w14:paraId="4DC29492" w14:textId="77777777" w:rsidR="00B1649D" w:rsidRDefault="00B1649D" w:rsidP="00B1649D">
      <w:pPr>
        <w:spacing w:line="240" w:lineRule="auto"/>
      </w:pPr>
    </w:p>
    <w:p w14:paraId="3CCA7EBB" w14:textId="77777777" w:rsidR="00B1649D" w:rsidRDefault="00B1649D" w:rsidP="00B1649D">
      <w:pPr>
        <w:spacing w:line="240" w:lineRule="auto"/>
      </w:pPr>
      <w:r>
        <w:tab/>
      </w:r>
      <w:r>
        <w:tab/>
        <w:t>burdenScores = data.matrix(genotypes) %*% data.matrix(weights);</w:t>
      </w:r>
      <w:r>
        <w:tab/>
      </w:r>
    </w:p>
    <w:p w14:paraId="3F6C8FAB" w14:textId="77777777" w:rsidR="00B1649D" w:rsidRDefault="00B1649D" w:rsidP="00B1649D">
      <w:pPr>
        <w:spacing w:line="240" w:lineRule="auto"/>
      </w:pPr>
    </w:p>
    <w:p w14:paraId="42D074C1" w14:textId="77777777" w:rsidR="00B1649D" w:rsidRDefault="00B1649D" w:rsidP="00B1649D">
      <w:pPr>
        <w:spacing w:line="240" w:lineRule="auto"/>
      </w:pPr>
      <w:r>
        <w:tab/>
      </w:r>
      <w:r>
        <w:tab/>
      </w:r>
    </w:p>
    <w:p w14:paraId="521BDD97" w14:textId="77777777" w:rsidR="00B1649D" w:rsidRDefault="00B1649D" w:rsidP="00B1649D">
      <w:pPr>
        <w:spacing w:line="240" w:lineRule="auto"/>
      </w:pPr>
    </w:p>
    <w:p w14:paraId="1210BCA8" w14:textId="77777777" w:rsidR="00B1649D" w:rsidRDefault="00B1649D" w:rsidP="00B1649D">
      <w:pPr>
        <w:spacing w:line="240" w:lineRule="auto"/>
      </w:pPr>
      <w:r>
        <w:tab/>
      </w:r>
      <w:r>
        <w:tab/>
        <w:t>thresholds = c(unique(burdenScores), max(burdenScores)+1);</w:t>
      </w:r>
    </w:p>
    <w:p w14:paraId="2722217F" w14:textId="77777777" w:rsidR="00B1649D" w:rsidRDefault="00B1649D" w:rsidP="00B1649D">
      <w:pPr>
        <w:spacing w:line="240" w:lineRule="auto"/>
      </w:pPr>
    </w:p>
    <w:p w14:paraId="636BBBE8" w14:textId="77777777" w:rsidR="00B1649D" w:rsidRDefault="00B1649D" w:rsidP="00B1649D">
      <w:pPr>
        <w:spacing w:line="240" w:lineRule="auto"/>
      </w:pPr>
      <w:r>
        <w:tab/>
      </w:r>
      <w:r>
        <w:tab/>
        <w:t>stats = array(0, dim=c(length(thresholds )));</w:t>
      </w:r>
    </w:p>
    <w:p w14:paraId="3714AB04" w14:textId="77777777" w:rsidR="00B1649D" w:rsidRDefault="00B1649D" w:rsidP="00B1649D">
      <w:pPr>
        <w:spacing w:line="240" w:lineRule="auto"/>
      </w:pPr>
    </w:p>
    <w:p w14:paraId="2EF19C55" w14:textId="77777777" w:rsidR="00B1649D" w:rsidRDefault="00B1649D" w:rsidP="00B1649D">
      <w:pPr>
        <w:spacing w:line="240" w:lineRule="auto"/>
      </w:pPr>
      <w:r>
        <w:tab/>
      </w:r>
    </w:p>
    <w:p w14:paraId="06074798" w14:textId="77777777" w:rsidR="00B1649D" w:rsidRDefault="00B1649D" w:rsidP="00B1649D">
      <w:pPr>
        <w:spacing w:line="240" w:lineRule="auto"/>
      </w:pPr>
    </w:p>
    <w:p w14:paraId="6052361C" w14:textId="77777777" w:rsidR="00B1649D" w:rsidRDefault="00B1649D" w:rsidP="00B1649D">
      <w:pPr>
        <w:spacing w:line="240" w:lineRule="auto"/>
      </w:pPr>
      <w:r>
        <w:tab/>
      </w:r>
      <w:r>
        <w:tab/>
        <w:t>for (i in 1:length(thresholds ))</w:t>
      </w:r>
    </w:p>
    <w:p w14:paraId="4CF2AA3C" w14:textId="77777777" w:rsidR="00B1649D" w:rsidRDefault="00B1649D" w:rsidP="00B1649D">
      <w:pPr>
        <w:spacing w:line="240" w:lineRule="auto"/>
      </w:pPr>
    </w:p>
    <w:p w14:paraId="1479A660" w14:textId="77777777" w:rsidR="00B1649D" w:rsidRDefault="00B1649D" w:rsidP="00B1649D">
      <w:pPr>
        <w:spacing w:line="240" w:lineRule="auto"/>
      </w:pPr>
      <w:r>
        <w:tab/>
      </w:r>
      <w:r>
        <w:tab/>
        <w:t>{</w:t>
      </w:r>
    </w:p>
    <w:p w14:paraId="19F07DE7" w14:textId="77777777" w:rsidR="00B1649D" w:rsidRDefault="00B1649D" w:rsidP="00B1649D">
      <w:pPr>
        <w:spacing w:line="240" w:lineRule="auto"/>
      </w:pPr>
    </w:p>
    <w:p w14:paraId="3A1AD645" w14:textId="77777777" w:rsidR="00B1649D" w:rsidRDefault="00B1649D" w:rsidP="00B1649D">
      <w:pPr>
        <w:spacing w:line="240" w:lineRule="auto"/>
      </w:pPr>
      <w:r>
        <w:tab/>
      </w:r>
      <w:r>
        <w:tab/>
      </w:r>
      <w:r>
        <w:tab/>
        <w:t>Ys = (burdenScores &gt;= thresholds[i]);</w:t>
      </w:r>
    </w:p>
    <w:p w14:paraId="329AD641" w14:textId="77777777" w:rsidR="00B1649D" w:rsidRDefault="00B1649D" w:rsidP="00B1649D">
      <w:pPr>
        <w:spacing w:line="240" w:lineRule="auto"/>
      </w:pPr>
    </w:p>
    <w:p w14:paraId="791A5680" w14:textId="77777777" w:rsidR="00B1649D" w:rsidRDefault="00B1649D" w:rsidP="00B1649D">
      <w:pPr>
        <w:spacing w:line="240" w:lineRule="auto"/>
      </w:pPr>
      <w:r>
        <w:tab/>
      </w:r>
      <w:r>
        <w:tab/>
      </w:r>
      <w:r>
        <w:tab/>
        <w:t>Ycase = sum(Ys[phenotypes==1]);</w:t>
      </w:r>
    </w:p>
    <w:p w14:paraId="02755302" w14:textId="77777777" w:rsidR="00B1649D" w:rsidRDefault="00B1649D" w:rsidP="00B1649D">
      <w:pPr>
        <w:spacing w:line="240" w:lineRule="auto"/>
      </w:pPr>
    </w:p>
    <w:p w14:paraId="69FE136B" w14:textId="77777777" w:rsidR="00B1649D" w:rsidRDefault="00B1649D" w:rsidP="00B1649D">
      <w:pPr>
        <w:spacing w:line="240" w:lineRule="auto"/>
      </w:pPr>
      <w:r>
        <w:tab/>
      </w:r>
      <w:r>
        <w:tab/>
      </w:r>
      <w:r>
        <w:tab/>
        <w:t>Ycontrol = sum(Ys[phenotypes==0]);</w:t>
      </w:r>
    </w:p>
    <w:p w14:paraId="533BE9B5" w14:textId="77777777" w:rsidR="00B1649D" w:rsidRDefault="00B1649D" w:rsidP="00B1649D">
      <w:pPr>
        <w:spacing w:line="240" w:lineRule="auto"/>
      </w:pPr>
    </w:p>
    <w:p w14:paraId="3C819C92" w14:textId="77777777" w:rsidR="00B1649D" w:rsidRDefault="00B1649D" w:rsidP="00B1649D">
      <w:pPr>
        <w:spacing w:line="240" w:lineRule="auto"/>
      </w:pPr>
      <w:r>
        <w:tab/>
      </w:r>
      <w:r>
        <w:tab/>
      </w:r>
      <w:r>
        <w:tab/>
        <w:t>stats[i] = LRTStat.condi(Ycase, Ycontrol, caseN, controlN);</w:t>
      </w:r>
    </w:p>
    <w:p w14:paraId="53606262" w14:textId="77777777" w:rsidR="00B1649D" w:rsidRDefault="00B1649D" w:rsidP="00B1649D">
      <w:pPr>
        <w:spacing w:line="240" w:lineRule="auto"/>
      </w:pPr>
    </w:p>
    <w:p w14:paraId="33AB1F2C" w14:textId="77777777" w:rsidR="00B1649D" w:rsidRDefault="00B1649D" w:rsidP="00B1649D">
      <w:pPr>
        <w:spacing w:line="240" w:lineRule="auto"/>
      </w:pPr>
      <w:r>
        <w:tab/>
      </w:r>
      <w:r>
        <w:tab/>
        <w:t>}</w:t>
      </w:r>
    </w:p>
    <w:p w14:paraId="46D79F18" w14:textId="77777777" w:rsidR="00B1649D" w:rsidRDefault="00B1649D" w:rsidP="00B1649D">
      <w:pPr>
        <w:spacing w:line="240" w:lineRule="auto"/>
      </w:pPr>
    </w:p>
    <w:p w14:paraId="58FF39D4" w14:textId="77777777" w:rsidR="00B1649D" w:rsidRDefault="00B1649D" w:rsidP="00B1649D">
      <w:pPr>
        <w:spacing w:line="240" w:lineRule="auto"/>
      </w:pPr>
      <w:r>
        <w:tab/>
      </w:r>
      <w:r>
        <w:tab/>
        <w:t>finalStat = max(stats[!is.na(stats)]);</w:t>
      </w:r>
    </w:p>
    <w:p w14:paraId="525A5940" w14:textId="77777777" w:rsidR="00B1649D" w:rsidRDefault="00B1649D" w:rsidP="00B1649D">
      <w:pPr>
        <w:spacing w:line="240" w:lineRule="auto"/>
      </w:pPr>
    </w:p>
    <w:p w14:paraId="6F1EC0EB" w14:textId="77777777" w:rsidR="00B1649D" w:rsidRDefault="00B1649D" w:rsidP="00B1649D">
      <w:pPr>
        <w:spacing w:line="240" w:lineRule="auto"/>
      </w:pPr>
      <w:r>
        <w:tab/>
      </w:r>
      <w:r>
        <w:tab/>
        <w:t>return(finalStat);</w:t>
      </w:r>
    </w:p>
    <w:p w14:paraId="09DBDAF4" w14:textId="77777777" w:rsidR="00B1649D" w:rsidRDefault="00B1649D" w:rsidP="00B1649D">
      <w:pPr>
        <w:spacing w:line="240" w:lineRule="auto"/>
      </w:pPr>
    </w:p>
    <w:p w14:paraId="526B858D" w14:textId="77777777" w:rsidR="00B1649D" w:rsidRDefault="00B1649D" w:rsidP="00B1649D">
      <w:pPr>
        <w:spacing w:line="240" w:lineRule="auto"/>
      </w:pPr>
      <w:r>
        <w:tab/>
        <w:t>}</w:t>
      </w:r>
    </w:p>
    <w:p w14:paraId="01EF53EF" w14:textId="77777777" w:rsidR="00B1649D" w:rsidRDefault="00B1649D" w:rsidP="00B1649D">
      <w:pPr>
        <w:spacing w:line="240" w:lineRule="auto"/>
      </w:pPr>
    </w:p>
    <w:p w14:paraId="5573A5E7" w14:textId="77777777" w:rsidR="00B1649D" w:rsidRDefault="00B1649D" w:rsidP="00B1649D">
      <w:pPr>
        <w:spacing w:line="240" w:lineRule="auto"/>
      </w:pPr>
    </w:p>
    <w:p w14:paraId="50B083F5" w14:textId="77777777" w:rsidR="00B1649D" w:rsidRDefault="00B1649D" w:rsidP="00B1649D">
      <w:pPr>
        <w:spacing w:line="240" w:lineRule="auto"/>
      </w:pPr>
    </w:p>
    <w:p w14:paraId="1EC33435" w14:textId="77777777" w:rsidR="00B1649D" w:rsidRDefault="00B1649D" w:rsidP="00B1649D">
      <w:pPr>
        <w:spacing w:line="240" w:lineRule="auto"/>
      </w:pPr>
      <w:r>
        <w:tab/>
        <w:t>#######################################################</w:t>
      </w:r>
    </w:p>
    <w:p w14:paraId="41B6A5CD" w14:textId="77777777" w:rsidR="00B1649D" w:rsidRDefault="00B1649D" w:rsidP="00B1649D">
      <w:pPr>
        <w:spacing w:line="240" w:lineRule="auto"/>
      </w:pPr>
      <w:r>
        <w:tab/>
        <w:t>#Description: Calculate the LRT statistic, conditional on given numbers of 1's in cases and controls</w:t>
      </w:r>
    </w:p>
    <w:p w14:paraId="17038D6E" w14:textId="77777777" w:rsidR="00B1649D" w:rsidRDefault="00B1649D" w:rsidP="00B1649D">
      <w:pPr>
        <w:spacing w:line="240" w:lineRule="auto"/>
      </w:pPr>
      <w:r>
        <w:tab/>
        <w:t xml:space="preserve">#Depends on: </w:t>
      </w:r>
    </w:p>
    <w:p w14:paraId="7E557446" w14:textId="77777777" w:rsidR="00B1649D" w:rsidRDefault="00B1649D" w:rsidP="00B1649D">
      <w:pPr>
        <w:spacing w:line="240" w:lineRule="auto"/>
      </w:pPr>
      <w:r>
        <w:tab/>
        <w:t>#Arguments: Ycase: number of 1's in cases</w:t>
      </w:r>
    </w:p>
    <w:p w14:paraId="2F5A8DED" w14:textId="77777777" w:rsidR="00B1649D" w:rsidRDefault="00B1649D" w:rsidP="00B1649D">
      <w:pPr>
        <w:spacing w:line="240" w:lineRule="auto"/>
      </w:pPr>
      <w:r>
        <w:tab/>
        <w:t>#</w:t>
      </w:r>
      <w:r>
        <w:tab/>
      </w:r>
      <w:r>
        <w:tab/>
        <w:t xml:space="preserve">   Ycontrol: number of 1's in controls.</w:t>
      </w:r>
    </w:p>
    <w:p w14:paraId="40039789" w14:textId="77777777" w:rsidR="00B1649D" w:rsidRDefault="00B1649D" w:rsidP="00B1649D">
      <w:pPr>
        <w:spacing w:line="240" w:lineRule="auto"/>
      </w:pPr>
      <w:r>
        <w:tab/>
        <w:t>#</w:t>
      </w:r>
      <w:r>
        <w:tab/>
      </w:r>
      <w:r>
        <w:tab/>
        <w:t xml:space="preserve">   caseN: Number of cases;</w:t>
      </w:r>
    </w:p>
    <w:p w14:paraId="64D945D3" w14:textId="77777777" w:rsidR="00B1649D" w:rsidRDefault="00B1649D" w:rsidP="00B1649D">
      <w:pPr>
        <w:spacing w:line="240" w:lineRule="auto"/>
      </w:pPr>
      <w:r>
        <w:tab/>
        <w:t>#</w:t>
      </w:r>
      <w:r>
        <w:tab/>
      </w:r>
      <w:r>
        <w:tab/>
        <w:t xml:space="preserve">   controlN: Number of controls. </w:t>
      </w:r>
    </w:p>
    <w:p w14:paraId="7E588E6F" w14:textId="77777777" w:rsidR="00B1649D" w:rsidRDefault="00B1649D" w:rsidP="00B1649D">
      <w:pPr>
        <w:spacing w:line="240" w:lineRule="auto"/>
      </w:pPr>
      <w:r>
        <w:tab/>
        <w:t xml:space="preserve">#Details: </w:t>
      </w:r>
    </w:p>
    <w:p w14:paraId="265D2FE9" w14:textId="77777777" w:rsidR="00B1649D" w:rsidRDefault="00B1649D" w:rsidP="00B1649D">
      <w:pPr>
        <w:spacing w:line="240" w:lineRule="auto"/>
      </w:pPr>
      <w:r>
        <w:tab/>
        <w:t>#Value: LRT statistic</w:t>
      </w:r>
    </w:p>
    <w:p w14:paraId="6003D396" w14:textId="77777777" w:rsidR="00B1649D" w:rsidRDefault="00B1649D" w:rsidP="00B1649D">
      <w:pPr>
        <w:spacing w:line="240" w:lineRule="auto"/>
      </w:pPr>
      <w:r>
        <w:tab/>
        <w:t xml:space="preserve">#Note:  </w:t>
      </w:r>
    </w:p>
    <w:p w14:paraId="0DD90872" w14:textId="77777777" w:rsidR="00B1649D" w:rsidRDefault="00B1649D" w:rsidP="00B1649D">
      <w:pPr>
        <w:spacing w:line="240" w:lineRule="auto"/>
      </w:pPr>
      <w:r>
        <w:tab/>
        <w:t>#Author(s): ZWu, DZhang</w:t>
      </w:r>
    </w:p>
    <w:p w14:paraId="5A25C6EB" w14:textId="77777777" w:rsidR="00B1649D" w:rsidRDefault="00B1649D" w:rsidP="00B1649D">
      <w:pPr>
        <w:spacing w:line="240" w:lineRule="auto"/>
      </w:pPr>
      <w:r>
        <w:tab/>
        <w:t>#References: Chen, ..., Karchin 2013 PloS Paper</w:t>
      </w:r>
    </w:p>
    <w:p w14:paraId="764D067A" w14:textId="77777777" w:rsidR="00B1649D" w:rsidRDefault="00B1649D" w:rsidP="00B1649D">
      <w:pPr>
        <w:spacing w:line="240" w:lineRule="auto"/>
      </w:pPr>
      <w:r>
        <w:tab/>
        <w:t>#See Also:</w:t>
      </w:r>
    </w:p>
    <w:p w14:paraId="03FE5FC0" w14:textId="77777777" w:rsidR="00B1649D" w:rsidRDefault="00B1649D" w:rsidP="00B1649D">
      <w:pPr>
        <w:spacing w:line="240" w:lineRule="auto"/>
      </w:pPr>
      <w:r>
        <w:tab/>
        <w:t xml:space="preserve">#Example: </w:t>
      </w:r>
    </w:p>
    <w:p w14:paraId="50ABEBBE" w14:textId="77777777" w:rsidR="00B1649D" w:rsidRDefault="00B1649D" w:rsidP="00B1649D">
      <w:pPr>
        <w:spacing w:line="240" w:lineRule="auto"/>
      </w:pPr>
      <w:r>
        <w:tab/>
        <w:t>#######################################################</w:t>
      </w:r>
    </w:p>
    <w:p w14:paraId="6E7FAB31" w14:textId="77777777" w:rsidR="00B1649D" w:rsidRDefault="00B1649D" w:rsidP="00B1649D">
      <w:pPr>
        <w:spacing w:line="240" w:lineRule="auto"/>
      </w:pPr>
    </w:p>
    <w:p w14:paraId="32D76878" w14:textId="77777777" w:rsidR="00B1649D" w:rsidRDefault="00B1649D" w:rsidP="00B1649D">
      <w:pPr>
        <w:spacing w:line="240" w:lineRule="auto"/>
      </w:pPr>
      <w:r>
        <w:tab/>
        <w:t>LRTStat.condi &lt;- function(Ycase, Ycontrol, caseN, controlN)</w:t>
      </w:r>
    </w:p>
    <w:p w14:paraId="0CCF8C34" w14:textId="77777777" w:rsidR="00B1649D" w:rsidRDefault="00B1649D" w:rsidP="00B1649D">
      <w:pPr>
        <w:spacing w:line="240" w:lineRule="auto"/>
      </w:pPr>
    </w:p>
    <w:p w14:paraId="11425ABF" w14:textId="77777777" w:rsidR="00B1649D" w:rsidRDefault="00B1649D" w:rsidP="00B1649D">
      <w:pPr>
        <w:spacing w:line="240" w:lineRule="auto"/>
      </w:pPr>
      <w:r>
        <w:tab/>
        <w:t>{</w:t>
      </w:r>
    </w:p>
    <w:p w14:paraId="399FF92D" w14:textId="77777777" w:rsidR="00B1649D" w:rsidRDefault="00B1649D" w:rsidP="00B1649D">
      <w:pPr>
        <w:spacing w:line="240" w:lineRule="auto"/>
      </w:pPr>
    </w:p>
    <w:p w14:paraId="4926F822" w14:textId="77777777" w:rsidR="00B1649D" w:rsidRDefault="00B1649D" w:rsidP="00B1649D">
      <w:pPr>
        <w:spacing w:line="240" w:lineRule="auto"/>
      </w:pPr>
      <w:r>
        <w:tab/>
      </w:r>
      <w:r>
        <w:tab/>
        <w:t>pA = (Ycase + 1)/(caseN + 2);</w:t>
      </w:r>
    </w:p>
    <w:p w14:paraId="770A0072" w14:textId="77777777" w:rsidR="00B1649D" w:rsidRDefault="00B1649D" w:rsidP="00B1649D">
      <w:pPr>
        <w:spacing w:line="240" w:lineRule="auto"/>
      </w:pPr>
    </w:p>
    <w:p w14:paraId="55C01C49" w14:textId="77777777" w:rsidR="00B1649D" w:rsidRDefault="00B1649D" w:rsidP="00B1649D">
      <w:pPr>
        <w:spacing w:line="240" w:lineRule="auto"/>
      </w:pPr>
      <w:r>
        <w:tab/>
      </w:r>
      <w:r>
        <w:tab/>
        <w:t>pU = (Ycontrol + 1)/(controlN + 2);</w:t>
      </w:r>
    </w:p>
    <w:p w14:paraId="4609F48F" w14:textId="77777777" w:rsidR="00B1649D" w:rsidRDefault="00B1649D" w:rsidP="00B1649D">
      <w:pPr>
        <w:spacing w:line="240" w:lineRule="auto"/>
      </w:pPr>
    </w:p>
    <w:p w14:paraId="06F7FC34" w14:textId="77777777" w:rsidR="00B1649D" w:rsidRDefault="00B1649D" w:rsidP="00B1649D">
      <w:pPr>
        <w:spacing w:line="240" w:lineRule="auto"/>
      </w:pPr>
      <w:r>
        <w:tab/>
      </w:r>
      <w:r>
        <w:tab/>
        <w:t>p = (Ycase+ Ycontrol + 2)/(caseN+ controlN+ 4);</w:t>
      </w:r>
    </w:p>
    <w:p w14:paraId="7292F9BB" w14:textId="77777777" w:rsidR="00B1649D" w:rsidRDefault="00B1649D" w:rsidP="00B1649D">
      <w:pPr>
        <w:spacing w:line="240" w:lineRule="auto"/>
      </w:pPr>
    </w:p>
    <w:p w14:paraId="0B836689" w14:textId="77777777" w:rsidR="00B1649D" w:rsidRDefault="00B1649D" w:rsidP="00B1649D">
      <w:pPr>
        <w:spacing w:line="240" w:lineRule="auto"/>
      </w:pPr>
      <w:r>
        <w:tab/>
      </w:r>
    </w:p>
    <w:p w14:paraId="4B0142F3" w14:textId="77777777" w:rsidR="00B1649D" w:rsidRDefault="00B1649D" w:rsidP="00B1649D">
      <w:pPr>
        <w:spacing w:line="240" w:lineRule="auto"/>
      </w:pPr>
    </w:p>
    <w:p w14:paraId="0A72526D" w14:textId="77777777" w:rsidR="00B1649D" w:rsidRDefault="00B1649D" w:rsidP="00B1649D">
      <w:pPr>
        <w:spacing w:line="240" w:lineRule="auto"/>
      </w:pPr>
      <w:r>
        <w:tab/>
      </w:r>
      <w:r>
        <w:tab/>
        <w:t>if (pA &gt;= pU)</w:t>
      </w:r>
    </w:p>
    <w:p w14:paraId="5ED0D385" w14:textId="77777777" w:rsidR="00B1649D" w:rsidRDefault="00B1649D" w:rsidP="00B1649D">
      <w:pPr>
        <w:spacing w:line="240" w:lineRule="auto"/>
      </w:pPr>
    </w:p>
    <w:p w14:paraId="0C4F90CD" w14:textId="77777777" w:rsidR="00B1649D" w:rsidRDefault="00B1649D" w:rsidP="00B1649D">
      <w:pPr>
        <w:spacing w:line="240" w:lineRule="auto"/>
      </w:pPr>
      <w:r>
        <w:tab/>
      </w:r>
      <w:r>
        <w:tab/>
        <w:t>{</w:t>
      </w:r>
    </w:p>
    <w:p w14:paraId="6372C922" w14:textId="77777777" w:rsidR="00B1649D" w:rsidRDefault="00B1649D" w:rsidP="00B1649D">
      <w:pPr>
        <w:spacing w:line="240" w:lineRule="auto"/>
      </w:pPr>
    </w:p>
    <w:p w14:paraId="459B1430" w14:textId="77777777" w:rsidR="00B1649D" w:rsidRDefault="00B1649D" w:rsidP="00B1649D">
      <w:pPr>
        <w:spacing w:line="240" w:lineRule="auto"/>
      </w:pPr>
      <w:r>
        <w:tab/>
      </w:r>
      <w:r>
        <w:tab/>
      </w:r>
      <w:r>
        <w:tab/>
        <w:t>statistic = Ycase*log10(pA)+(caseN-Ycase)*log10(1-pA)+Ycontrol*log10(pU)+(controlN-Ycontrol)*log10(1-pU)-(Ycase+Ycontrol)*log10(p)-(caseN+controlN-Ycase-Ycontrol)*log10(1-p);</w:t>
      </w:r>
    </w:p>
    <w:p w14:paraId="6962526C" w14:textId="77777777" w:rsidR="00B1649D" w:rsidRDefault="00B1649D" w:rsidP="00B1649D">
      <w:pPr>
        <w:spacing w:line="240" w:lineRule="auto"/>
      </w:pPr>
    </w:p>
    <w:p w14:paraId="7C00E308" w14:textId="77777777" w:rsidR="00B1649D" w:rsidRDefault="00B1649D" w:rsidP="00B1649D">
      <w:pPr>
        <w:spacing w:line="240" w:lineRule="auto"/>
      </w:pPr>
      <w:r>
        <w:tab/>
      </w:r>
      <w:r>
        <w:tab/>
        <w:t>}</w:t>
      </w:r>
    </w:p>
    <w:p w14:paraId="49129607" w14:textId="77777777" w:rsidR="00B1649D" w:rsidRDefault="00B1649D" w:rsidP="00B1649D">
      <w:pPr>
        <w:spacing w:line="240" w:lineRule="auto"/>
      </w:pPr>
    </w:p>
    <w:p w14:paraId="69126893" w14:textId="77777777" w:rsidR="00B1649D" w:rsidRDefault="00B1649D" w:rsidP="00B1649D">
      <w:pPr>
        <w:spacing w:line="240" w:lineRule="auto"/>
      </w:pPr>
      <w:r>
        <w:tab/>
      </w:r>
      <w:r>
        <w:tab/>
        <w:t>else</w:t>
      </w:r>
    </w:p>
    <w:p w14:paraId="0242CE09" w14:textId="77777777" w:rsidR="00B1649D" w:rsidRDefault="00B1649D" w:rsidP="00B1649D">
      <w:pPr>
        <w:spacing w:line="240" w:lineRule="auto"/>
      </w:pPr>
    </w:p>
    <w:p w14:paraId="57E6E1B2" w14:textId="77777777" w:rsidR="00B1649D" w:rsidRDefault="00B1649D" w:rsidP="00B1649D">
      <w:pPr>
        <w:spacing w:line="240" w:lineRule="auto"/>
      </w:pPr>
      <w:r>
        <w:tab/>
      </w:r>
      <w:r>
        <w:tab/>
        <w:t>{</w:t>
      </w:r>
    </w:p>
    <w:p w14:paraId="4F6D4CDF" w14:textId="77777777" w:rsidR="00B1649D" w:rsidRDefault="00B1649D" w:rsidP="00B1649D">
      <w:pPr>
        <w:spacing w:line="240" w:lineRule="auto"/>
      </w:pPr>
    </w:p>
    <w:p w14:paraId="2F2AE460" w14:textId="77777777" w:rsidR="00B1649D" w:rsidRDefault="00B1649D" w:rsidP="00B1649D">
      <w:pPr>
        <w:spacing w:line="240" w:lineRule="auto"/>
      </w:pPr>
      <w:r>
        <w:tab/>
      </w:r>
      <w:r>
        <w:tab/>
      </w:r>
      <w:r>
        <w:tab/>
        <w:t>statistic = Ycase*log10(pU)+(caseN-Ycase)*log10(1-pU)+Ycontrol*log10(pA)+(controlN-Ycontrol)*log10(1-pA)-(Ycase+Ycontrol)*log10(p)-(caseN+controlN-Ycase-Ycontrol)*log10(1-p);</w:t>
      </w:r>
    </w:p>
    <w:p w14:paraId="1B87F6CB" w14:textId="77777777" w:rsidR="00B1649D" w:rsidRDefault="00B1649D" w:rsidP="00B1649D">
      <w:pPr>
        <w:spacing w:line="240" w:lineRule="auto"/>
      </w:pPr>
    </w:p>
    <w:p w14:paraId="4A137AE6" w14:textId="77777777" w:rsidR="00B1649D" w:rsidRDefault="00B1649D" w:rsidP="00B1649D">
      <w:pPr>
        <w:spacing w:line="240" w:lineRule="auto"/>
      </w:pPr>
      <w:r>
        <w:tab/>
      </w:r>
    </w:p>
    <w:p w14:paraId="685EA963" w14:textId="77777777" w:rsidR="00B1649D" w:rsidRDefault="00B1649D" w:rsidP="00B1649D">
      <w:pPr>
        <w:spacing w:line="240" w:lineRule="auto"/>
      </w:pPr>
    </w:p>
    <w:p w14:paraId="12952105" w14:textId="77777777" w:rsidR="00B1649D" w:rsidRDefault="00B1649D" w:rsidP="00B1649D">
      <w:pPr>
        <w:spacing w:line="240" w:lineRule="auto"/>
      </w:pPr>
      <w:r>
        <w:tab/>
      </w:r>
      <w:r>
        <w:tab/>
        <w:t>}</w:t>
      </w:r>
    </w:p>
    <w:p w14:paraId="7E207F6D" w14:textId="77777777" w:rsidR="00B1649D" w:rsidRDefault="00B1649D" w:rsidP="00B1649D">
      <w:pPr>
        <w:spacing w:line="240" w:lineRule="auto"/>
      </w:pPr>
    </w:p>
    <w:p w14:paraId="3FC564CB" w14:textId="77777777" w:rsidR="00B1649D" w:rsidRDefault="00B1649D" w:rsidP="00B1649D">
      <w:pPr>
        <w:spacing w:line="240" w:lineRule="auto"/>
      </w:pPr>
      <w:r>
        <w:tab/>
      </w:r>
      <w:r>
        <w:tab/>
        <w:t>return(statistic);</w:t>
      </w:r>
    </w:p>
    <w:p w14:paraId="12B8A4AD" w14:textId="77777777" w:rsidR="00B1649D" w:rsidRDefault="00B1649D" w:rsidP="00B1649D">
      <w:pPr>
        <w:spacing w:line="240" w:lineRule="auto"/>
      </w:pPr>
    </w:p>
    <w:p w14:paraId="50924E06" w14:textId="77777777" w:rsidR="00B1649D" w:rsidRDefault="00B1649D" w:rsidP="00B1649D">
      <w:pPr>
        <w:spacing w:line="240" w:lineRule="auto"/>
      </w:pPr>
      <w:r>
        <w:tab/>
        <w:t>}</w:t>
      </w:r>
    </w:p>
    <w:p w14:paraId="17C81978" w14:textId="77777777" w:rsidR="00B1649D" w:rsidRDefault="00B1649D" w:rsidP="00B1649D"/>
    <w:p w14:paraId="315AD941" w14:textId="01259FA7" w:rsidR="00B1649D" w:rsidRDefault="000110C9">
      <w:r w:rsidRPr="000110C9">
        <w:t>direct structure based prediction results of the effect of snv on PPI</w:t>
      </w:r>
    </w:p>
    <w:tbl>
      <w:tblPr>
        <w:tblStyle w:val="LightShading-Accent6"/>
        <w:tblW w:w="19298" w:type="dxa"/>
        <w:tblLayout w:type="fixed"/>
        <w:tblLook w:val="04A0" w:firstRow="1" w:lastRow="0" w:firstColumn="1" w:lastColumn="0" w:noHBand="0" w:noVBand="1"/>
      </w:tblPr>
      <w:tblGrid>
        <w:gridCol w:w="1098"/>
        <w:gridCol w:w="1300"/>
        <w:gridCol w:w="1300"/>
        <w:gridCol w:w="1300"/>
        <w:gridCol w:w="1300"/>
        <w:gridCol w:w="1300"/>
        <w:gridCol w:w="1300"/>
        <w:gridCol w:w="1300"/>
        <w:gridCol w:w="1300"/>
        <w:gridCol w:w="1300"/>
        <w:gridCol w:w="1300"/>
        <w:gridCol w:w="1300"/>
        <w:gridCol w:w="1300"/>
        <w:gridCol w:w="1300"/>
        <w:gridCol w:w="1300"/>
      </w:tblGrid>
      <w:tr w:rsidR="000110C9" w:rsidRPr="000110C9" w14:paraId="7A92D241" w14:textId="77777777" w:rsidTr="00F96C1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085E00AB"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P00533</w:t>
            </w:r>
          </w:p>
        </w:tc>
        <w:tc>
          <w:tcPr>
            <w:tcW w:w="1300" w:type="dxa"/>
            <w:noWrap/>
            <w:hideMark/>
          </w:tcPr>
          <w:p w14:paraId="194C5912"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P00533</w:t>
            </w:r>
          </w:p>
        </w:tc>
        <w:tc>
          <w:tcPr>
            <w:tcW w:w="1300" w:type="dxa"/>
            <w:noWrap/>
            <w:hideMark/>
          </w:tcPr>
          <w:p w14:paraId="2101BCD1"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EGFR</w:t>
            </w:r>
          </w:p>
        </w:tc>
        <w:tc>
          <w:tcPr>
            <w:tcW w:w="1300" w:type="dxa"/>
            <w:noWrap/>
            <w:hideMark/>
          </w:tcPr>
          <w:p w14:paraId="5AB55705"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EGFR</w:t>
            </w:r>
          </w:p>
        </w:tc>
        <w:tc>
          <w:tcPr>
            <w:tcW w:w="1300" w:type="dxa"/>
            <w:noWrap/>
            <w:hideMark/>
          </w:tcPr>
          <w:p w14:paraId="79D84463"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A</w:t>
            </w:r>
          </w:p>
        </w:tc>
        <w:tc>
          <w:tcPr>
            <w:tcW w:w="1300" w:type="dxa"/>
            <w:noWrap/>
            <w:hideMark/>
          </w:tcPr>
          <w:p w14:paraId="78C4878B"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I</w:t>
            </w:r>
          </w:p>
        </w:tc>
        <w:tc>
          <w:tcPr>
            <w:tcW w:w="1300" w:type="dxa"/>
            <w:noWrap/>
            <w:hideMark/>
          </w:tcPr>
          <w:p w14:paraId="2690C9D2"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3b2u</w:t>
            </w:r>
          </w:p>
        </w:tc>
        <w:tc>
          <w:tcPr>
            <w:tcW w:w="1300" w:type="dxa"/>
            <w:noWrap/>
            <w:hideMark/>
          </w:tcPr>
          <w:p w14:paraId="1B9B4D8A"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roofErr w:type="gramStart"/>
            <w:r w:rsidRPr="000110C9">
              <w:rPr>
                <w:rFonts w:ascii="Arial" w:eastAsia="Times New Roman" w:hAnsi="Arial" w:cs="Arial"/>
                <w:color w:val="000000"/>
                <w:sz w:val="20"/>
                <w:szCs w:val="20"/>
                <w:lang w:val="en-US"/>
              </w:rPr>
              <w:t>line8504</w:t>
            </w:r>
            <w:proofErr w:type="gramEnd"/>
          </w:p>
        </w:tc>
        <w:tc>
          <w:tcPr>
            <w:tcW w:w="1300" w:type="dxa"/>
            <w:noWrap/>
            <w:hideMark/>
          </w:tcPr>
          <w:p w14:paraId="2FFA6F37"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A</w:t>
            </w:r>
          </w:p>
        </w:tc>
        <w:tc>
          <w:tcPr>
            <w:tcW w:w="1300" w:type="dxa"/>
            <w:noWrap/>
            <w:hideMark/>
          </w:tcPr>
          <w:p w14:paraId="358960C8" w14:textId="77777777" w:rsidR="000110C9" w:rsidRPr="000110C9" w:rsidRDefault="000110C9" w:rsidP="000110C9">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497</w:t>
            </w:r>
          </w:p>
        </w:tc>
        <w:tc>
          <w:tcPr>
            <w:tcW w:w="1300" w:type="dxa"/>
            <w:noWrap/>
            <w:hideMark/>
          </w:tcPr>
          <w:p w14:paraId="72529D4A"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R-&gt;K</w:t>
            </w:r>
          </w:p>
        </w:tc>
        <w:tc>
          <w:tcPr>
            <w:tcW w:w="1300" w:type="dxa"/>
            <w:noWrap/>
            <w:hideMark/>
          </w:tcPr>
          <w:p w14:paraId="66690868"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Preserving</w:t>
            </w:r>
          </w:p>
        </w:tc>
        <w:tc>
          <w:tcPr>
            <w:tcW w:w="1300" w:type="dxa"/>
            <w:noWrap/>
            <w:hideMark/>
          </w:tcPr>
          <w:p w14:paraId="6674669B" w14:textId="77777777" w:rsidR="000110C9" w:rsidRPr="000110C9" w:rsidRDefault="000110C9" w:rsidP="000110C9">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1</w:t>
            </w:r>
          </w:p>
        </w:tc>
        <w:tc>
          <w:tcPr>
            <w:tcW w:w="1300" w:type="dxa"/>
            <w:noWrap/>
            <w:hideMark/>
          </w:tcPr>
          <w:p w14:paraId="1A912692"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Neutral</w:t>
            </w:r>
          </w:p>
        </w:tc>
        <w:tc>
          <w:tcPr>
            <w:tcW w:w="1300" w:type="dxa"/>
            <w:noWrap/>
            <w:hideMark/>
          </w:tcPr>
          <w:p w14:paraId="4D8175D9" w14:textId="77777777" w:rsidR="000110C9" w:rsidRPr="000110C9" w:rsidRDefault="000110C9" w:rsidP="000110C9">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0.97</w:t>
            </w:r>
          </w:p>
        </w:tc>
      </w:tr>
      <w:tr w:rsidR="000110C9" w:rsidRPr="000110C9" w14:paraId="5CC37050"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6D99124E"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24601C9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1634C59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18DD0D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8914915"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8AD6BF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013D70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42CB10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19168F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27571E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2E9F630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3A75DC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6C6AC9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7ED8B16A"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A1B1A0E"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1B7A3378"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50B8961C"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P00533</w:t>
            </w:r>
          </w:p>
        </w:tc>
        <w:tc>
          <w:tcPr>
            <w:tcW w:w="1300" w:type="dxa"/>
            <w:noWrap/>
            <w:hideMark/>
          </w:tcPr>
          <w:p w14:paraId="5463A356"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P00533</w:t>
            </w:r>
          </w:p>
        </w:tc>
        <w:tc>
          <w:tcPr>
            <w:tcW w:w="1300" w:type="dxa"/>
            <w:noWrap/>
            <w:hideMark/>
          </w:tcPr>
          <w:p w14:paraId="0D7DFB0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EGFR</w:t>
            </w:r>
          </w:p>
        </w:tc>
        <w:tc>
          <w:tcPr>
            <w:tcW w:w="1300" w:type="dxa"/>
            <w:noWrap/>
            <w:hideMark/>
          </w:tcPr>
          <w:p w14:paraId="3514EF46"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EGFR</w:t>
            </w:r>
          </w:p>
        </w:tc>
        <w:tc>
          <w:tcPr>
            <w:tcW w:w="1300" w:type="dxa"/>
            <w:noWrap/>
            <w:hideMark/>
          </w:tcPr>
          <w:p w14:paraId="7F2C2A31"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5C5B8AD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B</w:t>
            </w:r>
          </w:p>
        </w:tc>
        <w:tc>
          <w:tcPr>
            <w:tcW w:w="1300" w:type="dxa"/>
            <w:noWrap/>
            <w:hideMark/>
          </w:tcPr>
          <w:p w14:paraId="3EEB443C"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3njp</w:t>
            </w:r>
          </w:p>
        </w:tc>
        <w:tc>
          <w:tcPr>
            <w:tcW w:w="1300" w:type="dxa"/>
            <w:noWrap/>
            <w:hideMark/>
          </w:tcPr>
          <w:p w14:paraId="62A5869D"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line8504</w:t>
            </w:r>
            <w:proofErr w:type="gramEnd"/>
          </w:p>
        </w:tc>
        <w:tc>
          <w:tcPr>
            <w:tcW w:w="1300" w:type="dxa"/>
            <w:noWrap/>
            <w:hideMark/>
          </w:tcPr>
          <w:p w14:paraId="032A268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0315D02F"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497</w:t>
            </w:r>
          </w:p>
        </w:tc>
        <w:tc>
          <w:tcPr>
            <w:tcW w:w="1300" w:type="dxa"/>
            <w:noWrap/>
            <w:hideMark/>
          </w:tcPr>
          <w:p w14:paraId="76E0503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R-&gt;K</w:t>
            </w:r>
          </w:p>
        </w:tc>
        <w:tc>
          <w:tcPr>
            <w:tcW w:w="1300" w:type="dxa"/>
            <w:noWrap/>
            <w:hideMark/>
          </w:tcPr>
          <w:p w14:paraId="16719D0D"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Preserving</w:t>
            </w:r>
          </w:p>
        </w:tc>
        <w:tc>
          <w:tcPr>
            <w:tcW w:w="1300" w:type="dxa"/>
            <w:noWrap/>
            <w:hideMark/>
          </w:tcPr>
          <w:p w14:paraId="1FA2B68B"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0.54</w:t>
            </w:r>
          </w:p>
        </w:tc>
        <w:tc>
          <w:tcPr>
            <w:tcW w:w="1300" w:type="dxa"/>
            <w:noWrap/>
            <w:hideMark/>
          </w:tcPr>
          <w:p w14:paraId="4041BC8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Detrimental</w:t>
            </w:r>
          </w:p>
        </w:tc>
        <w:tc>
          <w:tcPr>
            <w:tcW w:w="1300" w:type="dxa"/>
            <w:noWrap/>
            <w:hideMark/>
          </w:tcPr>
          <w:p w14:paraId="34EA4C34"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0.63</w:t>
            </w:r>
          </w:p>
        </w:tc>
      </w:tr>
      <w:tr w:rsidR="000110C9" w:rsidRPr="000110C9" w14:paraId="5070A415"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3A154E7F"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5E71380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880235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6D97C0E"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078F3B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B296F2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F9AA25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A536B4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D47640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16D617B9"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2E58D53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20F99ED7"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234F667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81B8EB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143F035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0082B30F"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0C53944C"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P00749</w:t>
            </w:r>
          </w:p>
        </w:tc>
        <w:tc>
          <w:tcPr>
            <w:tcW w:w="1300" w:type="dxa"/>
            <w:noWrap/>
            <w:hideMark/>
          </w:tcPr>
          <w:p w14:paraId="7D6CD2D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Q03405</w:t>
            </w:r>
          </w:p>
        </w:tc>
        <w:tc>
          <w:tcPr>
            <w:tcW w:w="1300" w:type="dxa"/>
            <w:noWrap/>
            <w:hideMark/>
          </w:tcPr>
          <w:p w14:paraId="52E17AE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PLAU</w:t>
            </w:r>
          </w:p>
        </w:tc>
        <w:tc>
          <w:tcPr>
            <w:tcW w:w="1300" w:type="dxa"/>
            <w:noWrap/>
            <w:hideMark/>
          </w:tcPr>
          <w:p w14:paraId="2F344F2D"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PLAUR</w:t>
            </w:r>
          </w:p>
        </w:tc>
        <w:tc>
          <w:tcPr>
            <w:tcW w:w="1300" w:type="dxa"/>
            <w:noWrap/>
            <w:hideMark/>
          </w:tcPr>
          <w:p w14:paraId="04CE3CB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76FC7B11"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U</w:t>
            </w:r>
          </w:p>
        </w:tc>
        <w:tc>
          <w:tcPr>
            <w:tcW w:w="1300" w:type="dxa"/>
            <w:noWrap/>
            <w:hideMark/>
          </w:tcPr>
          <w:p w14:paraId="4F0A30AA"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3bt2</w:t>
            </w:r>
          </w:p>
        </w:tc>
        <w:tc>
          <w:tcPr>
            <w:tcW w:w="1300" w:type="dxa"/>
            <w:noWrap/>
            <w:hideMark/>
          </w:tcPr>
          <w:p w14:paraId="54F9BC6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line20283</w:t>
            </w:r>
            <w:proofErr w:type="gramEnd"/>
          </w:p>
        </w:tc>
        <w:tc>
          <w:tcPr>
            <w:tcW w:w="1300" w:type="dxa"/>
            <w:noWrap/>
            <w:hideMark/>
          </w:tcPr>
          <w:p w14:paraId="0BBDA2AC"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U</w:t>
            </w:r>
          </w:p>
        </w:tc>
        <w:tc>
          <w:tcPr>
            <w:tcW w:w="1300" w:type="dxa"/>
            <w:noWrap/>
            <w:hideMark/>
          </w:tcPr>
          <w:p w14:paraId="05165F81"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198</w:t>
            </w:r>
          </w:p>
        </w:tc>
        <w:tc>
          <w:tcPr>
            <w:tcW w:w="1300" w:type="dxa"/>
            <w:noWrap/>
            <w:hideMark/>
          </w:tcPr>
          <w:p w14:paraId="465A821F"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K-&gt;R</w:t>
            </w:r>
          </w:p>
        </w:tc>
        <w:tc>
          <w:tcPr>
            <w:tcW w:w="1300" w:type="dxa"/>
            <w:noWrap/>
            <w:hideMark/>
          </w:tcPr>
          <w:p w14:paraId="193ECA30"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Preserving</w:t>
            </w:r>
          </w:p>
        </w:tc>
        <w:tc>
          <w:tcPr>
            <w:tcW w:w="1300" w:type="dxa"/>
            <w:noWrap/>
            <w:hideMark/>
          </w:tcPr>
          <w:p w14:paraId="18DF4EA2"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0.9</w:t>
            </w:r>
          </w:p>
        </w:tc>
        <w:tc>
          <w:tcPr>
            <w:tcW w:w="1300" w:type="dxa"/>
            <w:noWrap/>
            <w:hideMark/>
          </w:tcPr>
          <w:p w14:paraId="49D8635C"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Detrimental</w:t>
            </w:r>
          </w:p>
        </w:tc>
        <w:tc>
          <w:tcPr>
            <w:tcW w:w="1300" w:type="dxa"/>
            <w:noWrap/>
            <w:hideMark/>
          </w:tcPr>
          <w:p w14:paraId="0D689758"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0.47</w:t>
            </w:r>
          </w:p>
        </w:tc>
      </w:tr>
      <w:tr w:rsidR="000110C9" w:rsidRPr="000110C9" w14:paraId="2E4E842F"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311C00BF"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1A555F0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82A708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6F2B03D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603EC10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627FB0F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7B4A68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8658F17"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B2F3D7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E5615C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278F91B9"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49D632C9"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96714E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429A7BA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B8667F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10008456"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1531CDAD"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P01040</w:t>
            </w:r>
          </w:p>
        </w:tc>
        <w:tc>
          <w:tcPr>
            <w:tcW w:w="1300" w:type="dxa"/>
            <w:noWrap/>
            <w:hideMark/>
          </w:tcPr>
          <w:p w14:paraId="32AC2E1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P01040</w:t>
            </w:r>
          </w:p>
        </w:tc>
        <w:tc>
          <w:tcPr>
            <w:tcW w:w="1300" w:type="dxa"/>
            <w:noWrap/>
            <w:hideMark/>
          </w:tcPr>
          <w:p w14:paraId="12709301"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CSTA</w:t>
            </w:r>
          </w:p>
        </w:tc>
        <w:tc>
          <w:tcPr>
            <w:tcW w:w="1300" w:type="dxa"/>
            <w:noWrap/>
            <w:hideMark/>
          </w:tcPr>
          <w:p w14:paraId="03C449C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CSTA</w:t>
            </w:r>
          </w:p>
        </w:tc>
        <w:tc>
          <w:tcPr>
            <w:tcW w:w="1300" w:type="dxa"/>
            <w:noWrap/>
            <w:hideMark/>
          </w:tcPr>
          <w:p w14:paraId="1C4E5A6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04EE69AD"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B</w:t>
            </w:r>
          </w:p>
        </w:tc>
        <w:tc>
          <w:tcPr>
            <w:tcW w:w="1300" w:type="dxa"/>
            <w:noWrap/>
            <w:hideMark/>
          </w:tcPr>
          <w:p w14:paraId="4958BFE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1n9j</w:t>
            </w:r>
          </w:p>
        </w:tc>
        <w:tc>
          <w:tcPr>
            <w:tcW w:w="1300" w:type="dxa"/>
            <w:noWrap/>
            <w:hideMark/>
          </w:tcPr>
          <w:p w14:paraId="6CC7DC2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line5181</w:t>
            </w:r>
            <w:proofErr w:type="gramEnd"/>
          </w:p>
        </w:tc>
        <w:tc>
          <w:tcPr>
            <w:tcW w:w="1300" w:type="dxa"/>
            <w:noWrap/>
            <w:hideMark/>
          </w:tcPr>
          <w:p w14:paraId="4A54F9EA"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39045FB3"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96</w:t>
            </w:r>
          </w:p>
        </w:tc>
        <w:tc>
          <w:tcPr>
            <w:tcW w:w="1300" w:type="dxa"/>
            <w:noWrap/>
            <w:hideMark/>
          </w:tcPr>
          <w:p w14:paraId="77D819C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T-&gt;M</w:t>
            </w:r>
          </w:p>
        </w:tc>
        <w:tc>
          <w:tcPr>
            <w:tcW w:w="1300" w:type="dxa"/>
            <w:noWrap/>
            <w:hideMark/>
          </w:tcPr>
          <w:p w14:paraId="38612F79"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Preserving</w:t>
            </w:r>
          </w:p>
        </w:tc>
        <w:tc>
          <w:tcPr>
            <w:tcW w:w="1300" w:type="dxa"/>
            <w:noWrap/>
            <w:hideMark/>
          </w:tcPr>
          <w:p w14:paraId="03670283"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0.79</w:t>
            </w:r>
          </w:p>
        </w:tc>
        <w:tc>
          <w:tcPr>
            <w:tcW w:w="1300" w:type="dxa"/>
            <w:noWrap/>
            <w:hideMark/>
          </w:tcPr>
          <w:p w14:paraId="21D80EF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Neutral</w:t>
            </w:r>
          </w:p>
        </w:tc>
        <w:tc>
          <w:tcPr>
            <w:tcW w:w="1300" w:type="dxa"/>
            <w:noWrap/>
            <w:hideMark/>
          </w:tcPr>
          <w:p w14:paraId="78C3F0F9"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0.69</w:t>
            </w:r>
          </w:p>
        </w:tc>
      </w:tr>
      <w:tr w:rsidR="000110C9" w:rsidRPr="000110C9" w14:paraId="4C9DEBF6"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7EE17EBA"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2BC79B3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39A20F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6AF0507E"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04CCFA9"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DC750C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2738A1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586328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84C7300"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7E4B5A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C1A45D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76F58E49"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4560702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1FBBFFF5"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0A5727C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5BBFA870"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61722112"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P01040</w:t>
            </w:r>
          </w:p>
        </w:tc>
        <w:tc>
          <w:tcPr>
            <w:tcW w:w="1300" w:type="dxa"/>
            <w:noWrap/>
            <w:hideMark/>
          </w:tcPr>
          <w:p w14:paraId="726B8E2C"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P07711</w:t>
            </w:r>
          </w:p>
        </w:tc>
        <w:tc>
          <w:tcPr>
            <w:tcW w:w="1300" w:type="dxa"/>
            <w:noWrap/>
            <w:hideMark/>
          </w:tcPr>
          <w:p w14:paraId="233A17A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CSTA</w:t>
            </w:r>
          </w:p>
        </w:tc>
        <w:tc>
          <w:tcPr>
            <w:tcW w:w="1300" w:type="dxa"/>
            <w:noWrap/>
            <w:hideMark/>
          </w:tcPr>
          <w:p w14:paraId="06A98031"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CTSL</w:t>
            </w:r>
          </w:p>
        </w:tc>
        <w:tc>
          <w:tcPr>
            <w:tcW w:w="1300" w:type="dxa"/>
            <w:noWrap/>
            <w:hideMark/>
          </w:tcPr>
          <w:p w14:paraId="2FA77F3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D</w:t>
            </w:r>
          </w:p>
        </w:tc>
        <w:tc>
          <w:tcPr>
            <w:tcW w:w="1300" w:type="dxa"/>
            <w:noWrap/>
            <w:hideMark/>
          </w:tcPr>
          <w:p w14:paraId="47C82949"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64E4BA39"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3kse</w:t>
            </w:r>
          </w:p>
        </w:tc>
        <w:tc>
          <w:tcPr>
            <w:tcW w:w="1300" w:type="dxa"/>
            <w:noWrap/>
            <w:hideMark/>
          </w:tcPr>
          <w:p w14:paraId="35C8FB58"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line5181</w:t>
            </w:r>
            <w:proofErr w:type="gramEnd"/>
          </w:p>
        </w:tc>
        <w:tc>
          <w:tcPr>
            <w:tcW w:w="1300" w:type="dxa"/>
            <w:noWrap/>
            <w:hideMark/>
          </w:tcPr>
          <w:p w14:paraId="7A5F2240"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D</w:t>
            </w:r>
          </w:p>
        </w:tc>
        <w:tc>
          <w:tcPr>
            <w:tcW w:w="1300" w:type="dxa"/>
            <w:noWrap/>
            <w:hideMark/>
          </w:tcPr>
          <w:p w14:paraId="2EB1F5CD"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96</w:t>
            </w:r>
          </w:p>
        </w:tc>
        <w:tc>
          <w:tcPr>
            <w:tcW w:w="1300" w:type="dxa"/>
            <w:noWrap/>
            <w:hideMark/>
          </w:tcPr>
          <w:p w14:paraId="7C2F796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T-&gt;M</w:t>
            </w:r>
          </w:p>
        </w:tc>
        <w:tc>
          <w:tcPr>
            <w:tcW w:w="1300" w:type="dxa"/>
            <w:noWrap/>
            <w:hideMark/>
          </w:tcPr>
          <w:p w14:paraId="4450A27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Preserving</w:t>
            </w:r>
          </w:p>
        </w:tc>
        <w:tc>
          <w:tcPr>
            <w:tcW w:w="1300" w:type="dxa"/>
            <w:noWrap/>
            <w:hideMark/>
          </w:tcPr>
          <w:p w14:paraId="64762884"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1</w:t>
            </w:r>
          </w:p>
        </w:tc>
        <w:tc>
          <w:tcPr>
            <w:tcW w:w="1300" w:type="dxa"/>
            <w:noWrap/>
            <w:hideMark/>
          </w:tcPr>
          <w:p w14:paraId="23FD360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Neutral</w:t>
            </w:r>
          </w:p>
        </w:tc>
        <w:tc>
          <w:tcPr>
            <w:tcW w:w="1300" w:type="dxa"/>
            <w:noWrap/>
            <w:hideMark/>
          </w:tcPr>
          <w:p w14:paraId="440DAD57"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0.99</w:t>
            </w:r>
          </w:p>
        </w:tc>
      </w:tr>
      <w:tr w:rsidR="000110C9" w:rsidRPr="000110C9" w14:paraId="10554B38"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62ADB59D"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3D1D3B9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58353B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A2E663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1155A87"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B3EA62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D78764A"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15ECC19"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CC8C56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D49F6F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1993D61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78A10E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66B6EC6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1298ACC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0629E57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081C4D57"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33336B47"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P01040</w:t>
            </w:r>
          </w:p>
        </w:tc>
        <w:tc>
          <w:tcPr>
            <w:tcW w:w="1300" w:type="dxa"/>
            <w:noWrap/>
            <w:hideMark/>
          </w:tcPr>
          <w:p w14:paraId="56A744A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P07858</w:t>
            </w:r>
          </w:p>
        </w:tc>
        <w:tc>
          <w:tcPr>
            <w:tcW w:w="1300" w:type="dxa"/>
            <w:noWrap/>
            <w:hideMark/>
          </w:tcPr>
          <w:p w14:paraId="6A01ADE8"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CSTA</w:t>
            </w:r>
          </w:p>
        </w:tc>
        <w:tc>
          <w:tcPr>
            <w:tcW w:w="1300" w:type="dxa"/>
            <w:noWrap/>
            <w:hideMark/>
          </w:tcPr>
          <w:p w14:paraId="5D79850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CTSB</w:t>
            </w:r>
          </w:p>
        </w:tc>
        <w:tc>
          <w:tcPr>
            <w:tcW w:w="1300" w:type="dxa"/>
            <w:noWrap/>
            <w:hideMark/>
          </w:tcPr>
          <w:p w14:paraId="19F259E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w:t>
            </w:r>
          </w:p>
        </w:tc>
        <w:tc>
          <w:tcPr>
            <w:tcW w:w="1300" w:type="dxa"/>
            <w:noWrap/>
            <w:hideMark/>
          </w:tcPr>
          <w:p w14:paraId="016EE6E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169C0CEC"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3k9m</w:t>
            </w:r>
          </w:p>
        </w:tc>
        <w:tc>
          <w:tcPr>
            <w:tcW w:w="1300" w:type="dxa"/>
            <w:noWrap/>
            <w:hideMark/>
          </w:tcPr>
          <w:p w14:paraId="7BA882A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line5181</w:t>
            </w:r>
            <w:proofErr w:type="gramEnd"/>
          </w:p>
        </w:tc>
        <w:tc>
          <w:tcPr>
            <w:tcW w:w="1300" w:type="dxa"/>
            <w:noWrap/>
            <w:hideMark/>
          </w:tcPr>
          <w:p w14:paraId="0AA8A8CF"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w:t>
            </w:r>
          </w:p>
        </w:tc>
        <w:tc>
          <w:tcPr>
            <w:tcW w:w="1300" w:type="dxa"/>
            <w:noWrap/>
            <w:hideMark/>
          </w:tcPr>
          <w:p w14:paraId="0360B331"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96</w:t>
            </w:r>
          </w:p>
        </w:tc>
        <w:tc>
          <w:tcPr>
            <w:tcW w:w="1300" w:type="dxa"/>
            <w:noWrap/>
            <w:hideMark/>
          </w:tcPr>
          <w:p w14:paraId="2FC715CD"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T-&gt;M</w:t>
            </w:r>
          </w:p>
        </w:tc>
        <w:tc>
          <w:tcPr>
            <w:tcW w:w="1300" w:type="dxa"/>
            <w:noWrap/>
            <w:hideMark/>
          </w:tcPr>
          <w:p w14:paraId="039C196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Preserving</w:t>
            </w:r>
          </w:p>
        </w:tc>
        <w:tc>
          <w:tcPr>
            <w:tcW w:w="1300" w:type="dxa"/>
            <w:noWrap/>
            <w:hideMark/>
          </w:tcPr>
          <w:p w14:paraId="1686C27C"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1</w:t>
            </w:r>
          </w:p>
        </w:tc>
        <w:tc>
          <w:tcPr>
            <w:tcW w:w="1300" w:type="dxa"/>
            <w:noWrap/>
            <w:hideMark/>
          </w:tcPr>
          <w:p w14:paraId="4ADFC88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Neutral</w:t>
            </w:r>
          </w:p>
        </w:tc>
        <w:tc>
          <w:tcPr>
            <w:tcW w:w="1300" w:type="dxa"/>
            <w:noWrap/>
            <w:hideMark/>
          </w:tcPr>
          <w:p w14:paraId="061C5602"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0.76</w:t>
            </w:r>
          </w:p>
        </w:tc>
      </w:tr>
      <w:tr w:rsidR="000110C9" w:rsidRPr="000110C9" w14:paraId="7DD3E70E"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40CFC870"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7E49559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E665B9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17D3F3D7"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93E45F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50FCE4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6A6A668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EECC50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C4F71EA"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ED1E5B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56670C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60241B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2F9FC9C5"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200C5E90"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1594858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09BB412A"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455401D1"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P01133</w:t>
            </w:r>
          </w:p>
        </w:tc>
        <w:tc>
          <w:tcPr>
            <w:tcW w:w="1300" w:type="dxa"/>
            <w:noWrap/>
            <w:hideMark/>
          </w:tcPr>
          <w:p w14:paraId="42D680F9"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P00533</w:t>
            </w:r>
          </w:p>
        </w:tc>
        <w:tc>
          <w:tcPr>
            <w:tcW w:w="1300" w:type="dxa"/>
            <w:noWrap/>
            <w:hideMark/>
          </w:tcPr>
          <w:p w14:paraId="3A1EA65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EGF</w:t>
            </w:r>
          </w:p>
        </w:tc>
        <w:tc>
          <w:tcPr>
            <w:tcW w:w="1300" w:type="dxa"/>
            <w:noWrap/>
            <w:hideMark/>
          </w:tcPr>
          <w:p w14:paraId="44DF9E2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EGFR</w:t>
            </w:r>
          </w:p>
        </w:tc>
        <w:tc>
          <w:tcPr>
            <w:tcW w:w="1300" w:type="dxa"/>
            <w:noWrap/>
            <w:hideMark/>
          </w:tcPr>
          <w:p w14:paraId="51C2725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B</w:t>
            </w:r>
          </w:p>
        </w:tc>
        <w:tc>
          <w:tcPr>
            <w:tcW w:w="1300" w:type="dxa"/>
            <w:noWrap/>
            <w:hideMark/>
          </w:tcPr>
          <w:p w14:paraId="2BA9545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1A155431"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1nql</w:t>
            </w:r>
          </w:p>
        </w:tc>
        <w:tc>
          <w:tcPr>
            <w:tcW w:w="1300" w:type="dxa"/>
            <w:noWrap/>
            <w:hideMark/>
          </w:tcPr>
          <w:p w14:paraId="3F4B935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line8504</w:t>
            </w:r>
            <w:proofErr w:type="gramEnd"/>
          </w:p>
        </w:tc>
        <w:tc>
          <w:tcPr>
            <w:tcW w:w="1300" w:type="dxa"/>
            <w:noWrap/>
            <w:hideMark/>
          </w:tcPr>
          <w:p w14:paraId="515FA17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5CC2CCB7"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497</w:t>
            </w:r>
          </w:p>
        </w:tc>
        <w:tc>
          <w:tcPr>
            <w:tcW w:w="1300" w:type="dxa"/>
            <w:noWrap/>
            <w:hideMark/>
          </w:tcPr>
          <w:p w14:paraId="38346AF0"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R-&gt;K</w:t>
            </w:r>
          </w:p>
        </w:tc>
        <w:tc>
          <w:tcPr>
            <w:tcW w:w="1300" w:type="dxa"/>
            <w:noWrap/>
            <w:hideMark/>
          </w:tcPr>
          <w:p w14:paraId="4DF7469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Preserving</w:t>
            </w:r>
          </w:p>
        </w:tc>
        <w:tc>
          <w:tcPr>
            <w:tcW w:w="1300" w:type="dxa"/>
            <w:noWrap/>
            <w:hideMark/>
          </w:tcPr>
          <w:p w14:paraId="225BDAAF"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0.92</w:t>
            </w:r>
          </w:p>
        </w:tc>
        <w:tc>
          <w:tcPr>
            <w:tcW w:w="1300" w:type="dxa"/>
            <w:noWrap/>
            <w:hideMark/>
          </w:tcPr>
          <w:p w14:paraId="38E13E85"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Neutral</w:t>
            </w:r>
          </w:p>
        </w:tc>
        <w:tc>
          <w:tcPr>
            <w:tcW w:w="1300" w:type="dxa"/>
            <w:noWrap/>
            <w:hideMark/>
          </w:tcPr>
          <w:p w14:paraId="34285114"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0.83</w:t>
            </w:r>
          </w:p>
        </w:tc>
      </w:tr>
      <w:tr w:rsidR="000110C9" w:rsidRPr="000110C9" w14:paraId="1BBB833D"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6FBF9403"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239E3A4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82F04D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ED8C14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C7ADA1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00C96E5"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E058510"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4CEA7A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702AE6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CEA4FA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03FDD0F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B4783A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41918BC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07AC5EC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7ABC0FEA"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2943C8CA"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03A67F20"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P01343</w:t>
            </w:r>
          </w:p>
        </w:tc>
        <w:tc>
          <w:tcPr>
            <w:tcW w:w="1300" w:type="dxa"/>
            <w:noWrap/>
            <w:hideMark/>
          </w:tcPr>
          <w:p w14:paraId="25679870"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P08833</w:t>
            </w:r>
          </w:p>
        </w:tc>
        <w:tc>
          <w:tcPr>
            <w:tcW w:w="1300" w:type="dxa"/>
            <w:noWrap/>
            <w:hideMark/>
          </w:tcPr>
          <w:p w14:paraId="124FC1C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IGF1</w:t>
            </w:r>
          </w:p>
        </w:tc>
        <w:tc>
          <w:tcPr>
            <w:tcW w:w="1300" w:type="dxa"/>
            <w:noWrap/>
            <w:hideMark/>
          </w:tcPr>
          <w:p w14:paraId="18CAA965"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IGFBP1</w:t>
            </w:r>
          </w:p>
        </w:tc>
        <w:tc>
          <w:tcPr>
            <w:tcW w:w="1300" w:type="dxa"/>
            <w:noWrap/>
            <w:hideMark/>
          </w:tcPr>
          <w:p w14:paraId="31D14BF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w:t>
            </w:r>
          </w:p>
        </w:tc>
        <w:tc>
          <w:tcPr>
            <w:tcW w:w="1300" w:type="dxa"/>
            <w:noWrap/>
            <w:hideMark/>
          </w:tcPr>
          <w:p w14:paraId="455B955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H</w:t>
            </w:r>
          </w:p>
        </w:tc>
        <w:tc>
          <w:tcPr>
            <w:tcW w:w="1300" w:type="dxa"/>
            <w:noWrap/>
            <w:hideMark/>
          </w:tcPr>
          <w:p w14:paraId="657C682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2dsq</w:t>
            </w:r>
          </w:p>
        </w:tc>
        <w:tc>
          <w:tcPr>
            <w:tcW w:w="1300" w:type="dxa"/>
            <w:noWrap/>
            <w:hideMark/>
          </w:tcPr>
          <w:p w14:paraId="70B428D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line8410</w:t>
            </w:r>
            <w:proofErr w:type="gramEnd"/>
          </w:p>
        </w:tc>
        <w:tc>
          <w:tcPr>
            <w:tcW w:w="1300" w:type="dxa"/>
            <w:noWrap/>
            <w:hideMark/>
          </w:tcPr>
          <w:p w14:paraId="4A905C75"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H</w:t>
            </w:r>
          </w:p>
        </w:tc>
        <w:tc>
          <w:tcPr>
            <w:tcW w:w="1300" w:type="dxa"/>
            <w:noWrap/>
            <w:hideMark/>
          </w:tcPr>
          <w:p w14:paraId="1F37DAEF"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228</w:t>
            </w:r>
          </w:p>
        </w:tc>
        <w:tc>
          <w:tcPr>
            <w:tcW w:w="1300" w:type="dxa"/>
            <w:noWrap/>
            <w:hideMark/>
          </w:tcPr>
          <w:p w14:paraId="3CD6C1EA"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I-&gt;M</w:t>
            </w:r>
          </w:p>
        </w:tc>
        <w:tc>
          <w:tcPr>
            <w:tcW w:w="1300" w:type="dxa"/>
            <w:noWrap/>
            <w:hideMark/>
          </w:tcPr>
          <w:p w14:paraId="15DA059A"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w:t>
            </w:r>
          </w:p>
        </w:tc>
        <w:tc>
          <w:tcPr>
            <w:tcW w:w="1300" w:type="dxa"/>
            <w:noWrap/>
            <w:hideMark/>
          </w:tcPr>
          <w:p w14:paraId="6815A56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21768289"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A7A84C1"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744865D5"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287ABDB5"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07CC97C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EE8858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956DDF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48E0B5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8570FA7"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F00793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10365300"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F1AE6B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1610D6EA"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1F1194D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0087E10A"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77D0E37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23B269B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0E8DE2F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6803753F"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18778941"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P02730</w:t>
            </w:r>
          </w:p>
        </w:tc>
        <w:tc>
          <w:tcPr>
            <w:tcW w:w="1300" w:type="dxa"/>
            <w:noWrap/>
            <w:hideMark/>
          </w:tcPr>
          <w:p w14:paraId="3CD9333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P02730</w:t>
            </w:r>
          </w:p>
        </w:tc>
        <w:tc>
          <w:tcPr>
            <w:tcW w:w="1300" w:type="dxa"/>
            <w:noWrap/>
            <w:hideMark/>
          </w:tcPr>
          <w:p w14:paraId="738FA6F0"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SLC4A1</w:t>
            </w:r>
          </w:p>
        </w:tc>
        <w:tc>
          <w:tcPr>
            <w:tcW w:w="1300" w:type="dxa"/>
            <w:noWrap/>
            <w:hideMark/>
          </w:tcPr>
          <w:p w14:paraId="69044816"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SLC4A1</w:t>
            </w:r>
          </w:p>
        </w:tc>
        <w:tc>
          <w:tcPr>
            <w:tcW w:w="1300" w:type="dxa"/>
            <w:noWrap/>
            <w:hideMark/>
          </w:tcPr>
          <w:p w14:paraId="644E5A6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w:t>
            </w:r>
          </w:p>
        </w:tc>
        <w:tc>
          <w:tcPr>
            <w:tcW w:w="1300" w:type="dxa"/>
            <w:noWrap/>
            <w:hideMark/>
          </w:tcPr>
          <w:p w14:paraId="2CEFA05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Q</w:t>
            </w:r>
          </w:p>
        </w:tc>
        <w:tc>
          <w:tcPr>
            <w:tcW w:w="1300" w:type="dxa"/>
            <w:noWrap/>
            <w:hideMark/>
          </w:tcPr>
          <w:p w14:paraId="7FE667BD"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1hyn</w:t>
            </w:r>
          </w:p>
        </w:tc>
        <w:tc>
          <w:tcPr>
            <w:tcW w:w="1300" w:type="dxa"/>
            <w:noWrap/>
            <w:hideMark/>
          </w:tcPr>
          <w:p w14:paraId="4526CAD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line17387</w:t>
            </w:r>
            <w:proofErr w:type="gramEnd"/>
          </w:p>
        </w:tc>
        <w:tc>
          <w:tcPr>
            <w:tcW w:w="1300" w:type="dxa"/>
            <w:noWrap/>
            <w:hideMark/>
          </w:tcPr>
          <w:p w14:paraId="7C3FE295"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w:t>
            </w:r>
          </w:p>
        </w:tc>
        <w:tc>
          <w:tcPr>
            <w:tcW w:w="1300" w:type="dxa"/>
            <w:noWrap/>
            <w:hideMark/>
          </w:tcPr>
          <w:p w14:paraId="39E4577B"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56</w:t>
            </w:r>
          </w:p>
        </w:tc>
        <w:tc>
          <w:tcPr>
            <w:tcW w:w="1300" w:type="dxa"/>
            <w:noWrap/>
            <w:hideMark/>
          </w:tcPr>
          <w:p w14:paraId="07FCCC26"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K-&gt;E</w:t>
            </w:r>
          </w:p>
        </w:tc>
        <w:tc>
          <w:tcPr>
            <w:tcW w:w="1300" w:type="dxa"/>
            <w:noWrap/>
            <w:hideMark/>
          </w:tcPr>
          <w:p w14:paraId="083085B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Preserving</w:t>
            </w:r>
          </w:p>
        </w:tc>
        <w:tc>
          <w:tcPr>
            <w:tcW w:w="1300" w:type="dxa"/>
            <w:noWrap/>
            <w:hideMark/>
          </w:tcPr>
          <w:p w14:paraId="48861133"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0.75</w:t>
            </w:r>
          </w:p>
        </w:tc>
        <w:tc>
          <w:tcPr>
            <w:tcW w:w="1300" w:type="dxa"/>
            <w:noWrap/>
            <w:hideMark/>
          </w:tcPr>
          <w:p w14:paraId="5A4E9DF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Neutral</w:t>
            </w:r>
          </w:p>
        </w:tc>
        <w:tc>
          <w:tcPr>
            <w:tcW w:w="1300" w:type="dxa"/>
            <w:noWrap/>
            <w:hideMark/>
          </w:tcPr>
          <w:p w14:paraId="150E7DF9"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0.6</w:t>
            </w:r>
          </w:p>
        </w:tc>
      </w:tr>
      <w:tr w:rsidR="000110C9" w:rsidRPr="000110C9" w14:paraId="141FF1D1"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67B5F024"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49CA716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66CDAC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911C8C7"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A50550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6DAEC7A"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17AEAC4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31332B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28CC4E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D69F35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44A9E16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4439AD4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73B9236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208F2EF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00A3F0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23D96924"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288C9A58"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P06865</w:t>
            </w:r>
          </w:p>
        </w:tc>
        <w:tc>
          <w:tcPr>
            <w:tcW w:w="1300" w:type="dxa"/>
            <w:noWrap/>
            <w:hideMark/>
          </w:tcPr>
          <w:p w14:paraId="3509FD6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P07686</w:t>
            </w:r>
          </w:p>
        </w:tc>
        <w:tc>
          <w:tcPr>
            <w:tcW w:w="1300" w:type="dxa"/>
            <w:noWrap/>
            <w:hideMark/>
          </w:tcPr>
          <w:p w14:paraId="5B4A632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HEXA</w:t>
            </w:r>
          </w:p>
        </w:tc>
        <w:tc>
          <w:tcPr>
            <w:tcW w:w="1300" w:type="dxa"/>
            <w:noWrap/>
            <w:hideMark/>
          </w:tcPr>
          <w:p w14:paraId="4FCAC51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HEXB</w:t>
            </w:r>
          </w:p>
        </w:tc>
        <w:tc>
          <w:tcPr>
            <w:tcW w:w="1300" w:type="dxa"/>
            <w:noWrap/>
            <w:hideMark/>
          </w:tcPr>
          <w:p w14:paraId="30F872E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465CD671"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B</w:t>
            </w:r>
          </w:p>
        </w:tc>
        <w:tc>
          <w:tcPr>
            <w:tcW w:w="1300" w:type="dxa"/>
            <w:noWrap/>
            <w:hideMark/>
          </w:tcPr>
          <w:p w14:paraId="729B94AD"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2gk1</w:t>
            </w:r>
          </w:p>
        </w:tc>
        <w:tc>
          <w:tcPr>
            <w:tcW w:w="1300" w:type="dxa"/>
            <w:noWrap/>
            <w:hideMark/>
          </w:tcPr>
          <w:p w14:paraId="55A392B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line15611</w:t>
            </w:r>
            <w:proofErr w:type="gramEnd"/>
          </w:p>
        </w:tc>
        <w:tc>
          <w:tcPr>
            <w:tcW w:w="1300" w:type="dxa"/>
            <w:noWrap/>
            <w:hideMark/>
          </w:tcPr>
          <w:p w14:paraId="7F3FE5E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5164631A"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436</w:t>
            </w:r>
          </w:p>
        </w:tc>
        <w:tc>
          <w:tcPr>
            <w:tcW w:w="1300" w:type="dxa"/>
            <w:noWrap/>
            <w:hideMark/>
          </w:tcPr>
          <w:p w14:paraId="133ACAA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I-&gt;V</w:t>
            </w:r>
          </w:p>
        </w:tc>
        <w:tc>
          <w:tcPr>
            <w:tcW w:w="1300" w:type="dxa"/>
            <w:noWrap/>
            <w:hideMark/>
          </w:tcPr>
          <w:p w14:paraId="517DBD0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w:t>
            </w:r>
          </w:p>
        </w:tc>
        <w:tc>
          <w:tcPr>
            <w:tcW w:w="1300" w:type="dxa"/>
            <w:noWrap/>
            <w:hideMark/>
          </w:tcPr>
          <w:p w14:paraId="5FC9137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FFC0A2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431F53AA"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0DB4F775"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66A34F62"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2229637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8DA295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470EFA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BA5EB7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7466D3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63D80FD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2E5CFD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562CE7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6A98363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6C64238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8B50767"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3E9EE55"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0690CA5"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4916E0A5"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730BA01F"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7285EAFD"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P09467</w:t>
            </w:r>
          </w:p>
        </w:tc>
        <w:tc>
          <w:tcPr>
            <w:tcW w:w="1300" w:type="dxa"/>
            <w:noWrap/>
            <w:hideMark/>
          </w:tcPr>
          <w:p w14:paraId="1694E18D"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P09467</w:t>
            </w:r>
          </w:p>
        </w:tc>
        <w:tc>
          <w:tcPr>
            <w:tcW w:w="1300" w:type="dxa"/>
            <w:noWrap/>
            <w:hideMark/>
          </w:tcPr>
          <w:p w14:paraId="689D989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FBP1</w:t>
            </w:r>
          </w:p>
        </w:tc>
        <w:tc>
          <w:tcPr>
            <w:tcW w:w="1300" w:type="dxa"/>
            <w:noWrap/>
            <w:hideMark/>
          </w:tcPr>
          <w:p w14:paraId="00F3C5C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FBP1</w:t>
            </w:r>
          </w:p>
        </w:tc>
        <w:tc>
          <w:tcPr>
            <w:tcW w:w="1300" w:type="dxa"/>
            <w:noWrap/>
            <w:hideMark/>
          </w:tcPr>
          <w:p w14:paraId="22F8275C"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250ABEC1"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B</w:t>
            </w:r>
          </w:p>
        </w:tc>
        <w:tc>
          <w:tcPr>
            <w:tcW w:w="1300" w:type="dxa"/>
            <w:noWrap/>
            <w:hideMark/>
          </w:tcPr>
          <w:p w14:paraId="2844B849"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3kbz</w:t>
            </w:r>
          </w:p>
        </w:tc>
        <w:tc>
          <w:tcPr>
            <w:tcW w:w="1300" w:type="dxa"/>
            <w:noWrap/>
            <w:hideMark/>
          </w:tcPr>
          <w:p w14:paraId="6F5E934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line10359</w:t>
            </w:r>
            <w:proofErr w:type="gramEnd"/>
          </w:p>
        </w:tc>
        <w:tc>
          <w:tcPr>
            <w:tcW w:w="1300" w:type="dxa"/>
            <w:noWrap/>
            <w:hideMark/>
          </w:tcPr>
          <w:p w14:paraId="1A443F28"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47379A40"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217</w:t>
            </w:r>
          </w:p>
        </w:tc>
        <w:tc>
          <w:tcPr>
            <w:tcW w:w="1300" w:type="dxa"/>
            <w:noWrap/>
            <w:hideMark/>
          </w:tcPr>
          <w:p w14:paraId="3B257659"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R-&gt;K</w:t>
            </w:r>
          </w:p>
        </w:tc>
        <w:tc>
          <w:tcPr>
            <w:tcW w:w="1300" w:type="dxa"/>
            <w:noWrap/>
            <w:hideMark/>
          </w:tcPr>
          <w:p w14:paraId="2739F9C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w:t>
            </w:r>
          </w:p>
        </w:tc>
        <w:tc>
          <w:tcPr>
            <w:tcW w:w="1300" w:type="dxa"/>
            <w:noWrap/>
            <w:hideMark/>
          </w:tcPr>
          <w:p w14:paraId="7630A2D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42E3A729"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290AB6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7CFD315F"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200AB714"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561E50C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640EE72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AC751E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B9D2F35"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1828D18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0FA261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795281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02FB01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082D22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5C5B2D5"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7C6A6ED7"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1A2B352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06A1F2C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0DEA9FB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6BDC593C"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185C152E"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P20591</w:t>
            </w:r>
          </w:p>
        </w:tc>
        <w:tc>
          <w:tcPr>
            <w:tcW w:w="1300" w:type="dxa"/>
            <w:noWrap/>
            <w:hideMark/>
          </w:tcPr>
          <w:p w14:paraId="1FA54F5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P20591</w:t>
            </w:r>
          </w:p>
        </w:tc>
        <w:tc>
          <w:tcPr>
            <w:tcW w:w="1300" w:type="dxa"/>
            <w:noWrap/>
            <w:hideMark/>
          </w:tcPr>
          <w:p w14:paraId="23E291D5"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MX1</w:t>
            </w:r>
          </w:p>
        </w:tc>
        <w:tc>
          <w:tcPr>
            <w:tcW w:w="1300" w:type="dxa"/>
            <w:noWrap/>
            <w:hideMark/>
          </w:tcPr>
          <w:p w14:paraId="4601533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MX1</w:t>
            </w:r>
          </w:p>
        </w:tc>
        <w:tc>
          <w:tcPr>
            <w:tcW w:w="1300" w:type="dxa"/>
            <w:noWrap/>
            <w:hideMark/>
          </w:tcPr>
          <w:p w14:paraId="3BE1958F"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5833541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B</w:t>
            </w:r>
          </w:p>
        </w:tc>
        <w:tc>
          <w:tcPr>
            <w:tcW w:w="1300" w:type="dxa"/>
            <w:noWrap/>
            <w:hideMark/>
          </w:tcPr>
          <w:p w14:paraId="442E82C0"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3ljb</w:t>
            </w:r>
          </w:p>
        </w:tc>
        <w:tc>
          <w:tcPr>
            <w:tcW w:w="1300" w:type="dxa"/>
            <w:noWrap/>
            <w:hideMark/>
          </w:tcPr>
          <w:p w14:paraId="475ACBA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line21431</w:t>
            </w:r>
            <w:proofErr w:type="gramEnd"/>
          </w:p>
        </w:tc>
        <w:tc>
          <w:tcPr>
            <w:tcW w:w="1300" w:type="dxa"/>
            <w:noWrap/>
            <w:hideMark/>
          </w:tcPr>
          <w:p w14:paraId="01439F96"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1A4DEFC6"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379</w:t>
            </w:r>
          </w:p>
        </w:tc>
        <w:tc>
          <w:tcPr>
            <w:tcW w:w="1300" w:type="dxa"/>
            <w:noWrap/>
            <w:hideMark/>
          </w:tcPr>
          <w:p w14:paraId="3AF42DD6"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V-&gt;I</w:t>
            </w:r>
          </w:p>
        </w:tc>
        <w:tc>
          <w:tcPr>
            <w:tcW w:w="1300" w:type="dxa"/>
            <w:noWrap/>
            <w:hideMark/>
          </w:tcPr>
          <w:p w14:paraId="448F44D8"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Preserving</w:t>
            </w:r>
          </w:p>
        </w:tc>
        <w:tc>
          <w:tcPr>
            <w:tcW w:w="1300" w:type="dxa"/>
            <w:noWrap/>
            <w:hideMark/>
          </w:tcPr>
          <w:p w14:paraId="4750E963"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0.98</w:t>
            </w:r>
          </w:p>
        </w:tc>
        <w:tc>
          <w:tcPr>
            <w:tcW w:w="1300" w:type="dxa"/>
            <w:noWrap/>
            <w:hideMark/>
          </w:tcPr>
          <w:p w14:paraId="0616496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Neutral</w:t>
            </w:r>
          </w:p>
        </w:tc>
        <w:tc>
          <w:tcPr>
            <w:tcW w:w="1300" w:type="dxa"/>
            <w:noWrap/>
            <w:hideMark/>
          </w:tcPr>
          <w:p w14:paraId="200B482B"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0.97</w:t>
            </w:r>
          </w:p>
        </w:tc>
      </w:tr>
      <w:tr w:rsidR="000110C9" w:rsidRPr="000110C9" w14:paraId="63501AB3"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7F5834CD"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75EE8CCA"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B9C060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B9F78D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FEB51C0"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1AC32CE"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625CCA5"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328BE8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D22BAD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8672DA9"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294F9EE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6E8F32E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06A1540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7620CDA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637D91D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1FD21A3D"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131D3712"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lastRenderedPageBreak/>
              <w:t>P20827</w:t>
            </w:r>
          </w:p>
        </w:tc>
        <w:tc>
          <w:tcPr>
            <w:tcW w:w="1300" w:type="dxa"/>
            <w:noWrap/>
            <w:hideMark/>
          </w:tcPr>
          <w:p w14:paraId="62D6728C"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P29317</w:t>
            </w:r>
          </w:p>
        </w:tc>
        <w:tc>
          <w:tcPr>
            <w:tcW w:w="1300" w:type="dxa"/>
            <w:noWrap/>
            <w:hideMark/>
          </w:tcPr>
          <w:p w14:paraId="57F549DD"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EFNA1</w:t>
            </w:r>
          </w:p>
        </w:tc>
        <w:tc>
          <w:tcPr>
            <w:tcW w:w="1300" w:type="dxa"/>
            <w:noWrap/>
            <w:hideMark/>
          </w:tcPr>
          <w:p w14:paraId="781F776D"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EPHA2</w:t>
            </w:r>
          </w:p>
        </w:tc>
        <w:tc>
          <w:tcPr>
            <w:tcW w:w="1300" w:type="dxa"/>
            <w:noWrap/>
            <w:hideMark/>
          </w:tcPr>
          <w:p w14:paraId="6A359020"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B</w:t>
            </w:r>
          </w:p>
        </w:tc>
        <w:tc>
          <w:tcPr>
            <w:tcW w:w="1300" w:type="dxa"/>
            <w:noWrap/>
            <w:hideMark/>
          </w:tcPr>
          <w:p w14:paraId="23E6FB76"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6F499D8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3mbw</w:t>
            </w:r>
          </w:p>
        </w:tc>
        <w:tc>
          <w:tcPr>
            <w:tcW w:w="1300" w:type="dxa"/>
            <w:noWrap/>
            <w:hideMark/>
          </w:tcPr>
          <w:p w14:paraId="762E398F"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line2347</w:t>
            </w:r>
            <w:proofErr w:type="gramEnd"/>
          </w:p>
        </w:tc>
        <w:tc>
          <w:tcPr>
            <w:tcW w:w="1300" w:type="dxa"/>
            <w:noWrap/>
            <w:hideMark/>
          </w:tcPr>
          <w:p w14:paraId="66630F38"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B</w:t>
            </w:r>
          </w:p>
        </w:tc>
        <w:tc>
          <w:tcPr>
            <w:tcW w:w="1300" w:type="dxa"/>
            <w:noWrap/>
            <w:hideMark/>
          </w:tcPr>
          <w:p w14:paraId="014BC352"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159</w:t>
            </w:r>
          </w:p>
        </w:tc>
        <w:tc>
          <w:tcPr>
            <w:tcW w:w="1300" w:type="dxa"/>
            <w:noWrap/>
            <w:hideMark/>
          </w:tcPr>
          <w:p w14:paraId="5290CA7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D-&gt;V</w:t>
            </w:r>
          </w:p>
        </w:tc>
        <w:tc>
          <w:tcPr>
            <w:tcW w:w="1300" w:type="dxa"/>
            <w:noWrap/>
            <w:hideMark/>
          </w:tcPr>
          <w:p w14:paraId="17B3775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w:t>
            </w:r>
          </w:p>
        </w:tc>
        <w:tc>
          <w:tcPr>
            <w:tcW w:w="1300" w:type="dxa"/>
            <w:noWrap/>
            <w:hideMark/>
          </w:tcPr>
          <w:p w14:paraId="5AF5460D"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0E8D4295"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C400A25"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32265F48"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5A45661B"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336B12BE"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DBAE34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5AF10D5"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825B1F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92A256E"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0EAC3B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69639D7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D9C075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5D16D4A"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E5A98EE"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4A9D5A0"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12753BE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6890D60"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42D2F5A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6C8BFE81"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05222AAC"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P29474</w:t>
            </w:r>
          </w:p>
        </w:tc>
        <w:tc>
          <w:tcPr>
            <w:tcW w:w="1300" w:type="dxa"/>
            <w:noWrap/>
            <w:hideMark/>
          </w:tcPr>
          <w:p w14:paraId="0ACBAFFA"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P29474</w:t>
            </w:r>
          </w:p>
        </w:tc>
        <w:tc>
          <w:tcPr>
            <w:tcW w:w="1300" w:type="dxa"/>
            <w:noWrap/>
            <w:hideMark/>
          </w:tcPr>
          <w:p w14:paraId="432AB2B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NOS3</w:t>
            </w:r>
          </w:p>
        </w:tc>
        <w:tc>
          <w:tcPr>
            <w:tcW w:w="1300" w:type="dxa"/>
            <w:noWrap/>
            <w:hideMark/>
          </w:tcPr>
          <w:p w14:paraId="5817908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NOS3</w:t>
            </w:r>
          </w:p>
        </w:tc>
        <w:tc>
          <w:tcPr>
            <w:tcW w:w="1300" w:type="dxa"/>
            <w:noWrap/>
            <w:hideMark/>
          </w:tcPr>
          <w:p w14:paraId="1B0FF6F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4E82217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B</w:t>
            </w:r>
          </w:p>
        </w:tc>
        <w:tc>
          <w:tcPr>
            <w:tcW w:w="1300" w:type="dxa"/>
            <w:noWrap/>
            <w:hideMark/>
          </w:tcPr>
          <w:p w14:paraId="714BCEB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1m9m</w:t>
            </w:r>
          </w:p>
        </w:tc>
        <w:tc>
          <w:tcPr>
            <w:tcW w:w="1300" w:type="dxa"/>
            <w:noWrap/>
            <w:hideMark/>
          </w:tcPr>
          <w:p w14:paraId="04462A8F"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line9663</w:t>
            </w:r>
            <w:proofErr w:type="gramEnd"/>
          </w:p>
        </w:tc>
        <w:tc>
          <w:tcPr>
            <w:tcW w:w="1300" w:type="dxa"/>
            <w:noWrap/>
            <w:hideMark/>
          </w:tcPr>
          <w:p w14:paraId="12DB6EF8"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073CCA5B"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297</w:t>
            </w:r>
          </w:p>
        </w:tc>
        <w:tc>
          <w:tcPr>
            <w:tcW w:w="1300" w:type="dxa"/>
            <w:noWrap/>
            <w:hideMark/>
          </w:tcPr>
          <w:p w14:paraId="422BC99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D-&gt;E</w:t>
            </w:r>
          </w:p>
        </w:tc>
        <w:tc>
          <w:tcPr>
            <w:tcW w:w="1300" w:type="dxa"/>
            <w:noWrap/>
            <w:hideMark/>
          </w:tcPr>
          <w:p w14:paraId="24E293F5"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Preserving</w:t>
            </w:r>
          </w:p>
        </w:tc>
        <w:tc>
          <w:tcPr>
            <w:tcW w:w="1300" w:type="dxa"/>
            <w:noWrap/>
            <w:hideMark/>
          </w:tcPr>
          <w:p w14:paraId="2352E483"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0.86</w:t>
            </w:r>
          </w:p>
        </w:tc>
        <w:tc>
          <w:tcPr>
            <w:tcW w:w="1300" w:type="dxa"/>
            <w:noWrap/>
            <w:hideMark/>
          </w:tcPr>
          <w:p w14:paraId="3E154C8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Neutral</w:t>
            </w:r>
          </w:p>
        </w:tc>
        <w:tc>
          <w:tcPr>
            <w:tcW w:w="1300" w:type="dxa"/>
            <w:noWrap/>
            <w:hideMark/>
          </w:tcPr>
          <w:p w14:paraId="5224E5AD"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0.65</w:t>
            </w:r>
          </w:p>
        </w:tc>
      </w:tr>
      <w:tr w:rsidR="000110C9" w:rsidRPr="000110C9" w14:paraId="50319457"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51AF80D7"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54EE9A30"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609DF45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6B44DD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6E1B9BA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42E5DD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1D389D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B5B59B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A8E8BB0"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991CB9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93BFB8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6D2C5EA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A38F26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5B763D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777EA29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7F74D928"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19149AB6"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P35228</w:t>
            </w:r>
          </w:p>
        </w:tc>
        <w:tc>
          <w:tcPr>
            <w:tcW w:w="1300" w:type="dxa"/>
            <w:noWrap/>
            <w:hideMark/>
          </w:tcPr>
          <w:p w14:paraId="467FE81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P35228</w:t>
            </w:r>
          </w:p>
        </w:tc>
        <w:tc>
          <w:tcPr>
            <w:tcW w:w="1300" w:type="dxa"/>
            <w:noWrap/>
            <w:hideMark/>
          </w:tcPr>
          <w:p w14:paraId="33F6DDF8"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NOS2</w:t>
            </w:r>
          </w:p>
        </w:tc>
        <w:tc>
          <w:tcPr>
            <w:tcW w:w="1300" w:type="dxa"/>
            <w:noWrap/>
            <w:hideMark/>
          </w:tcPr>
          <w:p w14:paraId="20AE4E5C"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NOS2</w:t>
            </w:r>
          </w:p>
        </w:tc>
        <w:tc>
          <w:tcPr>
            <w:tcW w:w="1300" w:type="dxa"/>
            <w:noWrap/>
            <w:hideMark/>
          </w:tcPr>
          <w:p w14:paraId="5A00DC0A"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6E06437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B</w:t>
            </w:r>
          </w:p>
        </w:tc>
        <w:tc>
          <w:tcPr>
            <w:tcW w:w="1300" w:type="dxa"/>
            <w:noWrap/>
            <w:hideMark/>
          </w:tcPr>
          <w:p w14:paraId="01566820"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1nsi</w:t>
            </w:r>
          </w:p>
        </w:tc>
        <w:tc>
          <w:tcPr>
            <w:tcW w:w="1300" w:type="dxa"/>
            <w:noWrap/>
            <w:hideMark/>
          </w:tcPr>
          <w:p w14:paraId="6AE542E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line16938</w:t>
            </w:r>
            <w:proofErr w:type="gramEnd"/>
          </w:p>
        </w:tc>
        <w:tc>
          <w:tcPr>
            <w:tcW w:w="1300" w:type="dxa"/>
            <w:noWrap/>
            <w:hideMark/>
          </w:tcPr>
          <w:p w14:paraId="7844895C"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785673F2"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221</w:t>
            </w:r>
          </w:p>
        </w:tc>
        <w:tc>
          <w:tcPr>
            <w:tcW w:w="1300" w:type="dxa"/>
            <w:noWrap/>
            <w:hideMark/>
          </w:tcPr>
          <w:p w14:paraId="27AB0FEA"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R-&gt;W</w:t>
            </w:r>
          </w:p>
        </w:tc>
        <w:tc>
          <w:tcPr>
            <w:tcW w:w="1300" w:type="dxa"/>
            <w:noWrap/>
            <w:hideMark/>
          </w:tcPr>
          <w:p w14:paraId="688E475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Preserving</w:t>
            </w:r>
          </w:p>
        </w:tc>
        <w:tc>
          <w:tcPr>
            <w:tcW w:w="1300" w:type="dxa"/>
            <w:noWrap/>
            <w:hideMark/>
          </w:tcPr>
          <w:p w14:paraId="3554C64D"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0.85</w:t>
            </w:r>
          </w:p>
        </w:tc>
        <w:tc>
          <w:tcPr>
            <w:tcW w:w="1300" w:type="dxa"/>
            <w:noWrap/>
            <w:hideMark/>
          </w:tcPr>
          <w:p w14:paraId="10485A0F"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Detrimental</w:t>
            </w:r>
          </w:p>
        </w:tc>
        <w:tc>
          <w:tcPr>
            <w:tcW w:w="1300" w:type="dxa"/>
            <w:noWrap/>
            <w:hideMark/>
          </w:tcPr>
          <w:p w14:paraId="42B39C02"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0.48</w:t>
            </w:r>
          </w:p>
        </w:tc>
      </w:tr>
      <w:tr w:rsidR="000110C9" w:rsidRPr="000110C9" w14:paraId="36142A6B"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40BBCAF8"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7F66543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13BAF205"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5E36A7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078C129"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396F885"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1C8C9C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4EF0C25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55DA329"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4491DE7"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340D281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77C80040"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4EBE87C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7E6C49F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1B5F678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0F684E1B"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3EAC2C6E"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P36404</w:t>
            </w:r>
          </w:p>
        </w:tc>
        <w:tc>
          <w:tcPr>
            <w:tcW w:w="1300" w:type="dxa"/>
            <w:noWrap/>
            <w:hideMark/>
          </w:tcPr>
          <w:p w14:paraId="6E313E7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Q9Y2Y0</w:t>
            </w:r>
          </w:p>
        </w:tc>
        <w:tc>
          <w:tcPr>
            <w:tcW w:w="1300" w:type="dxa"/>
            <w:noWrap/>
            <w:hideMark/>
          </w:tcPr>
          <w:p w14:paraId="7236588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ARL2</w:t>
            </w:r>
          </w:p>
        </w:tc>
        <w:tc>
          <w:tcPr>
            <w:tcW w:w="1300" w:type="dxa"/>
            <w:noWrap/>
            <w:hideMark/>
          </w:tcPr>
          <w:p w14:paraId="29EE680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ARL2BP</w:t>
            </w:r>
          </w:p>
        </w:tc>
        <w:tc>
          <w:tcPr>
            <w:tcW w:w="1300" w:type="dxa"/>
            <w:noWrap/>
            <w:hideMark/>
          </w:tcPr>
          <w:p w14:paraId="3A1A285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188B64BC"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B</w:t>
            </w:r>
          </w:p>
        </w:tc>
        <w:tc>
          <w:tcPr>
            <w:tcW w:w="1300" w:type="dxa"/>
            <w:noWrap/>
            <w:hideMark/>
          </w:tcPr>
          <w:p w14:paraId="36A437D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3doe</w:t>
            </w:r>
          </w:p>
        </w:tc>
        <w:tc>
          <w:tcPr>
            <w:tcW w:w="1300" w:type="dxa"/>
            <w:noWrap/>
            <w:hideMark/>
          </w:tcPr>
          <w:p w14:paraId="54FE3D9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line12905</w:t>
            </w:r>
            <w:proofErr w:type="gramEnd"/>
          </w:p>
        </w:tc>
        <w:tc>
          <w:tcPr>
            <w:tcW w:w="1300" w:type="dxa"/>
            <w:noWrap/>
            <w:hideMark/>
          </w:tcPr>
          <w:p w14:paraId="388EB76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561FD96A"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141</w:t>
            </w:r>
          </w:p>
        </w:tc>
        <w:tc>
          <w:tcPr>
            <w:tcW w:w="1300" w:type="dxa"/>
            <w:noWrap/>
            <w:hideMark/>
          </w:tcPr>
          <w:p w14:paraId="1EE4AB46"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V-&gt;A</w:t>
            </w:r>
          </w:p>
        </w:tc>
        <w:tc>
          <w:tcPr>
            <w:tcW w:w="1300" w:type="dxa"/>
            <w:noWrap/>
            <w:hideMark/>
          </w:tcPr>
          <w:p w14:paraId="458B684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Preserving</w:t>
            </w:r>
          </w:p>
        </w:tc>
        <w:tc>
          <w:tcPr>
            <w:tcW w:w="1300" w:type="dxa"/>
            <w:noWrap/>
            <w:hideMark/>
          </w:tcPr>
          <w:p w14:paraId="102B7EED"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0.86</w:t>
            </w:r>
          </w:p>
        </w:tc>
        <w:tc>
          <w:tcPr>
            <w:tcW w:w="1300" w:type="dxa"/>
            <w:noWrap/>
            <w:hideMark/>
          </w:tcPr>
          <w:p w14:paraId="6FB1007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Neutral</w:t>
            </w:r>
          </w:p>
        </w:tc>
        <w:tc>
          <w:tcPr>
            <w:tcW w:w="1300" w:type="dxa"/>
            <w:noWrap/>
            <w:hideMark/>
          </w:tcPr>
          <w:p w14:paraId="746CDD07"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0.92</w:t>
            </w:r>
          </w:p>
        </w:tc>
      </w:tr>
      <w:tr w:rsidR="000110C9" w:rsidRPr="000110C9" w14:paraId="44A63A07"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2F891F53" w14:textId="77777777" w:rsidR="000110C9" w:rsidRPr="000110C9" w:rsidRDefault="000110C9" w:rsidP="000110C9">
            <w:pPr>
              <w:spacing w:line="240" w:lineRule="auto"/>
              <w:jc w:val="left"/>
              <w:rPr>
                <w:rFonts w:ascii="Arial" w:eastAsia="Times New Roman" w:hAnsi="Arial" w:cs="Arial"/>
                <w:color w:val="000000"/>
                <w:sz w:val="20"/>
                <w:szCs w:val="20"/>
                <w:lang w:val="en-US"/>
              </w:rPr>
            </w:pPr>
          </w:p>
        </w:tc>
        <w:tc>
          <w:tcPr>
            <w:tcW w:w="1300" w:type="dxa"/>
            <w:noWrap/>
            <w:hideMark/>
          </w:tcPr>
          <w:p w14:paraId="3A8391D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647F958A"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0D98A933"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349FC9BE"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10B4B0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594B0112"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2D74F72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B3AE81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1DE782E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59637E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7EEA89A7"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06AFC07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1F780F6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c>
          <w:tcPr>
            <w:tcW w:w="1300" w:type="dxa"/>
            <w:noWrap/>
            <w:hideMark/>
          </w:tcPr>
          <w:p w14:paraId="5BF4427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
        </w:tc>
      </w:tr>
      <w:tr w:rsidR="000110C9" w:rsidRPr="000110C9" w14:paraId="6F0843C4"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380CE8DF"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Q9H2X3</w:t>
            </w:r>
          </w:p>
        </w:tc>
        <w:tc>
          <w:tcPr>
            <w:tcW w:w="1300" w:type="dxa"/>
            <w:noWrap/>
            <w:hideMark/>
          </w:tcPr>
          <w:p w14:paraId="624E940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Q9H2X3</w:t>
            </w:r>
          </w:p>
        </w:tc>
        <w:tc>
          <w:tcPr>
            <w:tcW w:w="1300" w:type="dxa"/>
            <w:noWrap/>
            <w:hideMark/>
          </w:tcPr>
          <w:p w14:paraId="7B924C7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CLEC4M</w:t>
            </w:r>
          </w:p>
        </w:tc>
        <w:tc>
          <w:tcPr>
            <w:tcW w:w="1300" w:type="dxa"/>
            <w:noWrap/>
            <w:hideMark/>
          </w:tcPr>
          <w:p w14:paraId="368BCB8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CLEC4M</w:t>
            </w:r>
          </w:p>
        </w:tc>
        <w:tc>
          <w:tcPr>
            <w:tcW w:w="1300" w:type="dxa"/>
            <w:noWrap/>
            <w:hideMark/>
          </w:tcPr>
          <w:p w14:paraId="2C0C5F66"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71B4A5F7"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B</w:t>
            </w:r>
          </w:p>
        </w:tc>
        <w:tc>
          <w:tcPr>
            <w:tcW w:w="1300" w:type="dxa"/>
            <w:noWrap/>
            <w:hideMark/>
          </w:tcPr>
          <w:p w14:paraId="3A4FF3BC"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1k9j</w:t>
            </w:r>
          </w:p>
        </w:tc>
        <w:tc>
          <w:tcPr>
            <w:tcW w:w="1300" w:type="dxa"/>
            <w:noWrap/>
            <w:hideMark/>
          </w:tcPr>
          <w:p w14:paraId="284648A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roofErr w:type="gramStart"/>
            <w:r w:rsidRPr="000110C9">
              <w:rPr>
                <w:rFonts w:ascii="Arial" w:eastAsia="Times New Roman" w:hAnsi="Arial" w:cs="Arial"/>
                <w:b/>
                <w:color w:val="000000"/>
                <w:sz w:val="20"/>
                <w:szCs w:val="20"/>
                <w:lang w:val="en-US"/>
              </w:rPr>
              <w:t>line19024</w:t>
            </w:r>
            <w:proofErr w:type="gramEnd"/>
          </w:p>
        </w:tc>
        <w:tc>
          <w:tcPr>
            <w:tcW w:w="1300" w:type="dxa"/>
            <w:noWrap/>
            <w:hideMark/>
          </w:tcPr>
          <w:p w14:paraId="2B5D9126"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w:t>
            </w:r>
          </w:p>
        </w:tc>
        <w:tc>
          <w:tcPr>
            <w:tcW w:w="1300" w:type="dxa"/>
            <w:noWrap/>
            <w:hideMark/>
          </w:tcPr>
          <w:p w14:paraId="3F9622EA"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291</w:t>
            </w:r>
          </w:p>
        </w:tc>
        <w:tc>
          <w:tcPr>
            <w:tcW w:w="1300" w:type="dxa"/>
            <w:noWrap/>
            <w:hideMark/>
          </w:tcPr>
          <w:p w14:paraId="7DC6491D"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D-&gt;N</w:t>
            </w:r>
          </w:p>
        </w:tc>
        <w:tc>
          <w:tcPr>
            <w:tcW w:w="1300" w:type="dxa"/>
            <w:noWrap/>
            <w:hideMark/>
          </w:tcPr>
          <w:p w14:paraId="3AEFE32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Preserving</w:t>
            </w:r>
          </w:p>
        </w:tc>
        <w:tc>
          <w:tcPr>
            <w:tcW w:w="1300" w:type="dxa"/>
            <w:noWrap/>
            <w:hideMark/>
          </w:tcPr>
          <w:p w14:paraId="1FE96419"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0.99</w:t>
            </w:r>
          </w:p>
        </w:tc>
        <w:tc>
          <w:tcPr>
            <w:tcW w:w="1300" w:type="dxa"/>
            <w:noWrap/>
            <w:hideMark/>
          </w:tcPr>
          <w:p w14:paraId="57B1D74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Neutral</w:t>
            </w:r>
          </w:p>
        </w:tc>
        <w:tc>
          <w:tcPr>
            <w:tcW w:w="1300" w:type="dxa"/>
            <w:noWrap/>
            <w:hideMark/>
          </w:tcPr>
          <w:p w14:paraId="5C9C30C8" w14:textId="77777777" w:rsidR="000110C9" w:rsidRPr="000110C9" w:rsidRDefault="000110C9" w:rsidP="000110C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0.98</w:t>
            </w:r>
          </w:p>
        </w:tc>
      </w:tr>
    </w:tbl>
    <w:p w14:paraId="1B6A840A" w14:textId="77777777" w:rsidR="000110C9" w:rsidRDefault="000110C9"/>
    <w:p w14:paraId="4B5CDB42" w14:textId="2FEB0B30" w:rsidR="000110C9" w:rsidRDefault="000110C9" w:rsidP="000110C9">
      <w:pPr>
        <w:pStyle w:val="Heading2"/>
      </w:pPr>
      <w:bookmarkStart w:id="35" w:name="_Toc277281487"/>
      <w:r>
        <w:t>Hypertension related gene list (based on literature)</w:t>
      </w:r>
      <w:bookmarkEnd w:id="35"/>
    </w:p>
    <w:tbl>
      <w:tblPr>
        <w:tblStyle w:val="LightShading-Accent6"/>
        <w:tblW w:w="7800" w:type="dxa"/>
        <w:tblLook w:val="04A0" w:firstRow="1" w:lastRow="0" w:firstColumn="1" w:lastColumn="0" w:noHBand="0" w:noVBand="1"/>
      </w:tblPr>
      <w:tblGrid>
        <w:gridCol w:w="1300"/>
        <w:gridCol w:w="1300"/>
        <w:gridCol w:w="1300"/>
        <w:gridCol w:w="1300"/>
        <w:gridCol w:w="1300"/>
        <w:gridCol w:w="1300"/>
      </w:tblGrid>
      <w:tr w:rsidR="000110C9" w:rsidRPr="000110C9" w14:paraId="2B36F94B" w14:textId="77777777" w:rsidTr="00F96C1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DC03E01"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ABCA3</w:t>
            </w:r>
          </w:p>
        </w:tc>
        <w:tc>
          <w:tcPr>
            <w:tcW w:w="1300" w:type="dxa"/>
            <w:noWrap/>
            <w:hideMark/>
          </w:tcPr>
          <w:p w14:paraId="5317A8D1"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ACSM3</w:t>
            </w:r>
          </w:p>
        </w:tc>
        <w:tc>
          <w:tcPr>
            <w:tcW w:w="1300" w:type="dxa"/>
            <w:noWrap/>
            <w:hideMark/>
          </w:tcPr>
          <w:p w14:paraId="4DB44EE3"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ACVRL1</w:t>
            </w:r>
          </w:p>
        </w:tc>
        <w:tc>
          <w:tcPr>
            <w:tcW w:w="1300" w:type="dxa"/>
            <w:noWrap/>
            <w:hideMark/>
          </w:tcPr>
          <w:p w14:paraId="19434910"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ADC</w:t>
            </w:r>
          </w:p>
        </w:tc>
        <w:tc>
          <w:tcPr>
            <w:tcW w:w="1300" w:type="dxa"/>
            <w:noWrap/>
            <w:hideMark/>
          </w:tcPr>
          <w:p w14:paraId="4556A22F"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ADD1</w:t>
            </w:r>
          </w:p>
        </w:tc>
        <w:tc>
          <w:tcPr>
            <w:tcW w:w="1300" w:type="dxa"/>
            <w:noWrap/>
            <w:hideMark/>
          </w:tcPr>
          <w:p w14:paraId="2798C7D5" w14:textId="77777777" w:rsidR="000110C9" w:rsidRPr="000110C9" w:rsidRDefault="000110C9" w:rsidP="000110C9">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ADRA1A</w:t>
            </w:r>
          </w:p>
        </w:tc>
      </w:tr>
      <w:tr w:rsidR="000110C9" w:rsidRPr="000110C9" w14:paraId="4559EEE6"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7066D96"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AGT</w:t>
            </w:r>
          </w:p>
        </w:tc>
        <w:tc>
          <w:tcPr>
            <w:tcW w:w="1300" w:type="dxa"/>
            <w:noWrap/>
            <w:hideMark/>
          </w:tcPr>
          <w:p w14:paraId="4CA70E4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AGTR1</w:t>
            </w:r>
          </w:p>
        </w:tc>
        <w:tc>
          <w:tcPr>
            <w:tcW w:w="1300" w:type="dxa"/>
            <w:noWrap/>
            <w:hideMark/>
          </w:tcPr>
          <w:p w14:paraId="3FDC6EB9"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ATP1B1</w:t>
            </w:r>
          </w:p>
        </w:tc>
        <w:tc>
          <w:tcPr>
            <w:tcW w:w="1300" w:type="dxa"/>
            <w:noWrap/>
            <w:hideMark/>
          </w:tcPr>
          <w:p w14:paraId="0690856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ATP2B1</w:t>
            </w:r>
          </w:p>
        </w:tc>
        <w:tc>
          <w:tcPr>
            <w:tcW w:w="1300" w:type="dxa"/>
            <w:noWrap/>
            <w:hideMark/>
          </w:tcPr>
          <w:p w14:paraId="7159895E"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BMPR2</w:t>
            </w:r>
          </w:p>
        </w:tc>
        <w:tc>
          <w:tcPr>
            <w:tcW w:w="1300" w:type="dxa"/>
            <w:noWrap/>
            <w:hideMark/>
          </w:tcPr>
          <w:p w14:paraId="12F7BEA8"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CACNB2</w:t>
            </w:r>
          </w:p>
        </w:tc>
      </w:tr>
      <w:tr w:rsidR="000110C9" w:rsidRPr="000110C9" w14:paraId="20944580"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62ECC6A"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CAV1</w:t>
            </w:r>
          </w:p>
        </w:tc>
        <w:tc>
          <w:tcPr>
            <w:tcW w:w="1300" w:type="dxa"/>
            <w:noWrap/>
            <w:hideMark/>
          </w:tcPr>
          <w:p w14:paraId="6C64D6B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CLCNKB</w:t>
            </w:r>
          </w:p>
        </w:tc>
        <w:tc>
          <w:tcPr>
            <w:tcW w:w="1300" w:type="dxa"/>
            <w:noWrap/>
            <w:hideMark/>
          </w:tcPr>
          <w:p w14:paraId="738D62D9"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CPS1</w:t>
            </w:r>
          </w:p>
        </w:tc>
        <w:tc>
          <w:tcPr>
            <w:tcW w:w="1300" w:type="dxa"/>
            <w:noWrap/>
            <w:hideMark/>
          </w:tcPr>
          <w:p w14:paraId="12160629"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CSK</w:t>
            </w:r>
          </w:p>
        </w:tc>
        <w:tc>
          <w:tcPr>
            <w:tcW w:w="1300" w:type="dxa"/>
            <w:noWrap/>
            <w:hideMark/>
          </w:tcPr>
          <w:p w14:paraId="71F718F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CUL3</w:t>
            </w:r>
          </w:p>
        </w:tc>
        <w:tc>
          <w:tcPr>
            <w:tcW w:w="1300" w:type="dxa"/>
            <w:noWrap/>
            <w:hideMark/>
          </w:tcPr>
          <w:p w14:paraId="2F851C1D"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CYP11B1</w:t>
            </w:r>
          </w:p>
        </w:tc>
      </w:tr>
      <w:tr w:rsidR="000110C9" w:rsidRPr="000110C9" w14:paraId="0D88202F"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33B057B"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CYP11B2</w:t>
            </w:r>
          </w:p>
        </w:tc>
        <w:tc>
          <w:tcPr>
            <w:tcW w:w="1300" w:type="dxa"/>
            <w:noWrap/>
            <w:hideMark/>
          </w:tcPr>
          <w:p w14:paraId="3A4E328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CYP17A1</w:t>
            </w:r>
          </w:p>
        </w:tc>
        <w:tc>
          <w:tcPr>
            <w:tcW w:w="1300" w:type="dxa"/>
            <w:noWrap/>
            <w:hideMark/>
          </w:tcPr>
          <w:p w14:paraId="64F6103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CYP3A5</w:t>
            </w:r>
          </w:p>
        </w:tc>
        <w:tc>
          <w:tcPr>
            <w:tcW w:w="1300" w:type="dxa"/>
            <w:noWrap/>
            <w:hideMark/>
          </w:tcPr>
          <w:p w14:paraId="4ED98C70"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ECE1</w:t>
            </w:r>
          </w:p>
        </w:tc>
        <w:tc>
          <w:tcPr>
            <w:tcW w:w="1300" w:type="dxa"/>
            <w:noWrap/>
            <w:hideMark/>
          </w:tcPr>
          <w:p w14:paraId="0AED78D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EDN3</w:t>
            </w:r>
          </w:p>
        </w:tc>
        <w:tc>
          <w:tcPr>
            <w:tcW w:w="1300" w:type="dxa"/>
            <w:noWrap/>
            <w:hideMark/>
          </w:tcPr>
          <w:p w14:paraId="53415C8B"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FGF5</w:t>
            </w:r>
          </w:p>
        </w:tc>
      </w:tr>
      <w:tr w:rsidR="000110C9" w:rsidRPr="000110C9" w14:paraId="46019076"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A475CD4"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GNAS</w:t>
            </w:r>
          </w:p>
        </w:tc>
        <w:tc>
          <w:tcPr>
            <w:tcW w:w="1300" w:type="dxa"/>
            <w:noWrap/>
            <w:hideMark/>
          </w:tcPr>
          <w:p w14:paraId="5EC0FBD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GNB3</w:t>
            </w:r>
          </w:p>
        </w:tc>
        <w:tc>
          <w:tcPr>
            <w:tcW w:w="1300" w:type="dxa"/>
            <w:noWrap/>
            <w:hideMark/>
          </w:tcPr>
          <w:p w14:paraId="2C8B5F19"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HFE</w:t>
            </w:r>
          </w:p>
        </w:tc>
        <w:tc>
          <w:tcPr>
            <w:tcW w:w="1300" w:type="dxa"/>
            <w:noWrap/>
            <w:hideMark/>
          </w:tcPr>
          <w:p w14:paraId="79CC07B0"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HSD11B2</w:t>
            </w:r>
          </w:p>
        </w:tc>
        <w:tc>
          <w:tcPr>
            <w:tcW w:w="1300" w:type="dxa"/>
            <w:noWrap/>
            <w:hideMark/>
          </w:tcPr>
          <w:p w14:paraId="234FE154"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KCNJ1</w:t>
            </w:r>
          </w:p>
        </w:tc>
        <w:tc>
          <w:tcPr>
            <w:tcW w:w="1300" w:type="dxa"/>
            <w:noWrap/>
            <w:hideMark/>
          </w:tcPr>
          <w:p w14:paraId="4A8406B1"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KCNK3</w:t>
            </w:r>
          </w:p>
        </w:tc>
      </w:tr>
      <w:tr w:rsidR="000110C9" w:rsidRPr="000110C9" w14:paraId="7FD6C2D8"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50FE8BE"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KCNMB1</w:t>
            </w:r>
          </w:p>
        </w:tc>
        <w:tc>
          <w:tcPr>
            <w:tcW w:w="1300" w:type="dxa"/>
            <w:noWrap/>
            <w:hideMark/>
          </w:tcPr>
          <w:p w14:paraId="0E608DC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KLHL3</w:t>
            </w:r>
          </w:p>
        </w:tc>
        <w:tc>
          <w:tcPr>
            <w:tcW w:w="1300" w:type="dxa"/>
            <w:noWrap/>
            <w:hideMark/>
          </w:tcPr>
          <w:p w14:paraId="292AD897"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LSP1</w:t>
            </w:r>
          </w:p>
        </w:tc>
        <w:tc>
          <w:tcPr>
            <w:tcW w:w="1300" w:type="dxa"/>
            <w:noWrap/>
            <w:hideMark/>
          </w:tcPr>
          <w:p w14:paraId="6BC3EA86"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MADH9</w:t>
            </w:r>
          </w:p>
        </w:tc>
        <w:tc>
          <w:tcPr>
            <w:tcW w:w="1300" w:type="dxa"/>
            <w:noWrap/>
            <w:hideMark/>
          </w:tcPr>
          <w:p w14:paraId="5609166E"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MECOM</w:t>
            </w:r>
          </w:p>
        </w:tc>
        <w:tc>
          <w:tcPr>
            <w:tcW w:w="1300" w:type="dxa"/>
            <w:noWrap/>
            <w:hideMark/>
          </w:tcPr>
          <w:p w14:paraId="35AE6EA0"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MTHFR</w:t>
            </w:r>
          </w:p>
        </w:tc>
      </w:tr>
      <w:tr w:rsidR="000110C9" w:rsidRPr="000110C9" w14:paraId="7A24BA07"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CFDC6B0"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NOS2</w:t>
            </w:r>
          </w:p>
        </w:tc>
        <w:tc>
          <w:tcPr>
            <w:tcW w:w="1300" w:type="dxa"/>
            <w:noWrap/>
            <w:hideMark/>
          </w:tcPr>
          <w:p w14:paraId="5EBC2F45"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NOS2A</w:t>
            </w:r>
          </w:p>
        </w:tc>
        <w:tc>
          <w:tcPr>
            <w:tcW w:w="1300" w:type="dxa"/>
            <w:noWrap/>
            <w:hideMark/>
          </w:tcPr>
          <w:p w14:paraId="746E421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NOS3</w:t>
            </w:r>
          </w:p>
        </w:tc>
        <w:tc>
          <w:tcPr>
            <w:tcW w:w="1300" w:type="dxa"/>
            <w:noWrap/>
            <w:hideMark/>
          </w:tcPr>
          <w:p w14:paraId="44EAF00F"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NPR3</w:t>
            </w:r>
          </w:p>
        </w:tc>
        <w:tc>
          <w:tcPr>
            <w:tcW w:w="1300" w:type="dxa"/>
            <w:noWrap/>
            <w:hideMark/>
          </w:tcPr>
          <w:p w14:paraId="040838CF"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NR3C2</w:t>
            </w:r>
          </w:p>
        </w:tc>
        <w:tc>
          <w:tcPr>
            <w:tcW w:w="1300" w:type="dxa"/>
            <w:noWrap/>
            <w:hideMark/>
          </w:tcPr>
          <w:p w14:paraId="4A780A0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PLEKHA7</w:t>
            </w:r>
          </w:p>
        </w:tc>
      </w:tr>
      <w:tr w:rsidR="000110C9" w:rsidRPr="000110C9" w14:paraId="5F192C96"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E018D6F"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PNMT</w:t>
            </w:r>
          </w:p>
        </w:tc>
        <w:tc>
          <w:tcPr>
            <w:tcW w:w="1300" w:type="dxa"/>
            <w:noWrap/>
            <w:hideMark/>
          </w:tcPr>
          <w:p w14:paraId="4C9BD4E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PTGIS</w:t>
            </w:r>
          </w:p>
        </w:tc>
        <w:tc>
          <w:tcPr>
            <w:tcW w:w="1300" w:type="dxa"/>
            <w:noWrap/>
            <w:hideMark/>
          </w:tcPr>
          <w:p w14:paraId="1144A72C"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RET</w:t>
            </w:r>
          </w:p>
        </w:tc>
        <w:tc>
          <w:tcPr>
            <w:tcW w:w="1300" w:type="dxa"/>
            <w:noWrap/>
            <w:hideMark/>
          </w:tcPr>
          <w:p w14:paraId="11CE0E5E"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RETN</w:t>
            </w:r>
          </w:p>
        </w:tc>
        <w:tc>
          <w:tcPr>
            <w:tcW w:w="1300" w:type="dxa"/>
            <w:noWrap/>
            <w:hideMark/>
          </w:tcPr>
          <w:p w14:paraId="2909D549"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RGS5</w:t>
            </w:r>
          </w:p>
        </w:tc>
        <w:tc>
          <w:tcPr>
            <w:tcW w:w="1300" w:type="dxa"/>
            <w:noWrap/>
            <w:hideMark/>
          </w:tcPr>
          <w:p w14:paraId="794820A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SARS2</w:t>
            </w:r>
          </w:p>
        </w:tc>
      </w:tr>
      <w:tr w:rsidR="000110C9" w:rsidRPr="000110C9" w14:paraId="2F300C5A"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3D05DD1"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SCNN1B</w:t>
            </w:r>
          </w:p>
        </w:tc>
        <w:tc>
          <w:tcPr>
            <w:tcW w:w="1300" w:type="dxa"/>
            <w:noWrap/>
            <w:hideMark/>
          </w:tcPr>
          <w:p w14:paraId="4BAC0746"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SCNN1G</w:t>
            </w:r>
          </w:p>
        </w:tc>
        <w:tc>
          <w:tcPr>
            <w:tcW w:w="1300" w:type="dxa"/>
            <w:noWrap/>
            <w:hideMark/>
          </w:tcPr>
          <w:p w14:paraId="219FD4EF"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SDHA</w:t>
            </w:r>
          </w:p>
        </w:tc>
        <w:tc>
          <w:tcPr>
            <w:tcW w:w="1300" w:type="dxa"/>
            <w:noWrap/>
            <w:hideMark/>
          </w:tcPr>
          <w:p w14:paraId="0BB899C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SDHAF2</w:t>
            </w:r>
          </w:p>
        </w:tc>
        <w:tc>
          <w:tcPr>
            <w:tcW w:w="1300" w:type="dxa"/>
            <w:noWrap/>
            <w:hideMark/>
          </w:tcPr>
          <w:p w14:paraId="43EF8583"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SDHB</w:t>
            </w:r>
          </w:p>
        </w:tc>
        <w:tc>
          <w:tcPr>
            <w:tcW w:w="1300" w:type="dxa"/>
            <w:noWrap/>
            <w:hideMark/>
          </w:tcPr>
          <w:p w14:paraId="56E1CAD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SDHC</w:t>
            </w:r>
          </w:p>
        </w:tc>
      </w:tr>
      <w:tr w:rsidR="000110C9" w:rsidRPr="000110C9" w14:paraId="696EB5BD"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1569589"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SDHD</w:t>
            </w:r>
          </w:p>
        </w:tc>
        <w:tc>
          <w:tcPr>
            <w:tcW w:w="1300" w:type="dxa"/>
            <w:noWrap/>
            <w:hideMark/>
          </w:tcPr>
          <w:p w14:paraId="51B3957D"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SELE</w:t>
            </w:r>
          </w:p>
        </w:tc>
        <w:tc>
          <w:tcPr>
            <w:tcW w:w="1300" w:type="dxa"/>
            <w:noWrap/>
            <w:hideMark/>
          </w:tcPr>
          <w:p w14:paraId="717ACBC0"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SH2B3</w:t>
            </w:r>
          </w:p>
        </w:tc>
        <w:tc>
          <w:tcPr>
            <w:tcW w:w="1300" w:type="dxa"/>
            <w:noWrap/>
            <w:hideMark/>
          </w:tcPr>
          <w:p w14:paraId="0EE781C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SLC12A1</w:t>
            </w:r>
          </w:p>
        </w:tc>
        <w:tc>
          <w:tcPr>
            <w:tcW w:w="1300" w:type="dxa"/>
            <w:noWrap/>
            <w:hideMark/>
          </w:tcPr>
          <w:p w14:paraId="626B9BD1"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SLC12A3</w:t>
            </w:r>
          </w:p>
        </w:tc>
        <w:tc>
          <w:tcPr>
            <w:tcW w:w="1300" w:type="dxa"/>
            <w:noWrap/>
            <w:hideMark/>
          </w:tcPr>
          <w:p w14:paraId="554594EA"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SMAD9</w:t>
            </w:r>
          </w:p>
        </w:tc>
      </w:tr>
      <w:tr w:rsidR="000110C9" w:rsidRPr="000110C9" w14:paraId="4F1BA122"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73F009B"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SOX6</w:t>
            </w:r>
          </w:p>
        </w:tc>
        <w:tc>
          <w:tcPr>
            <w:tcW w:w="1300" w:type="dxa"/>
            <w:noWrap/>
            <w:hideMark/>
          </w:tcPr>
          <w:p w14:paraId="27071832"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TBX3</w:t>
            </w:r>
          </w:p>
        </w:tc>
        <w:tc>
          <w:tcPr>
            <w:tcW w:w="1300" w:type="dxa"/>
            <w:noWrap/>
            <w:hideMark/>
          </w:tcPr>
          <w:p w14:paraId="5638007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TBX5</w:t>
            </w:r>
          </w:p>
        </w:tc>
        <w:tc>
          <w:tcPr>
            <w:tcW w:w="1300" w:type="dxa"/>
            <w:noWrap/>
            <w:hideMark/>
          </w:tcPr>
          <w:p w14:paraId="3D77C2CE"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TNNT3</w:t>
            </w:r>
          </w:p>
        </w:tc>
        <w:tc>
          <w:tcPr>
            <w:tcW w:w="1300" w:type="dxa"/>
            <w:noWrap/>
            <w:hideMark/>
          </w:tcPr>
          <w:p w14:paraId="36793B4B"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ULK4</w:t>
            </w:r>
          </w:p>
        </w:tc>
        <w:tc>
          <w:tcPr>
            <w:tcW w:w="1300" w:type="dxa"/>
            <w:noWrap/>
            <w:hideMark/>
          </w:tcPr>
          <w:p w14:paraId="63E479A5" w14:textId="77777777" w:rsidR="000110C9" w:rsidRPr="000110C9" w:rsidRDefault="000110C9" w:rsidP="000110C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UMOD</w:t>
            </w:r>
          </w:p>
        </w:tc>
      </w:tr>
      <w:tr w:rsidR="000110C9" w:rsidRPr="000110C9" w14:paraId="1A93346F"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201684B" w14:textId="77777777" w:rsidR="000110C9" w:rsidRPr="000110C9" w:rsidRDefault="000110C9" w:rsidP="000110C9">
            <w:pPr>
              <w:spacing w:line="240" w:lineRule="auto"/>
              <w:jc w:val="left"/>
              <w:rPr>
                <w:rFonts w:ascii="Arial" w:eastAsia="Times New Roman" w:hAnsi="Arial" w:cs="Arial"/>
                <w:color w:val="000000"/>
                <w:sz w:val="20"/>
                <w:szCs w:val="20"/>
                <w:lang w:val="en-US"/>
              </w:rPr>
            </w:pPr>
            <w:r w:rsidRPr="000110C9">
              <w:rPr>
                <w:rFonts w:ascii="Arial" w:eastAsia="Times New Roman" w:hAnsi="Arial" w:cs="Arial"/>
                <w:color w:val="000000"/>
                <w:sz w:val="20"/>
                <w:szCs w:val="20"/>
                <w:lang w:val="en-US"/>
              </w:rPr>
              <w:t>VHL</w:t>
            </w:r>
          </w:p>
        </w:tc>
        <w:tc>
          <w:tcPr>
            <w:tcW w:w="1300" w:type="dxa"/>
            <w:noWrap/>
            <w:hideMark/>
          </w:tcPr>
          <w:p w14:paraId="3B0B085F"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WNK1</w:t>
            </w:r>
          </w:p>
        </w:tc>
        <w:tc>
          <w:tcPr>
            <w:tcW w:w="1300" w:type="dxa"/>
            <w:noWrap/>
            <w:hideMark/>
          </w:tcPr>
          <w:p w14:paraId="314CF98E"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WNK4</w:t>
            </w:r>
          </w:p>
        </w:tc>
        <w:tc>
          <w:tcPr>
            <w:tcW w:w="1300" w:type="dxa"/>
            <w:noWrap/>
            <w:hideMark/>
          </w:tcPr>
          <w:p w14:paraId="710E9CA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0110C9">
              <w:rPr>
                <w:rFonts w:ascii="Arial" w:eastAsia="Times New Roman" w:hAnsi="Arial" w:cs="Arial"/>
                <w:b/>
                <w:color w:val="000000"/>
                <w:sz w:val="20"/>
                <w:szCs w:val="20"/>
                <w:lang w:val="en-US"/>
              </w:rPr>
              <w:t>ZNF652</w:t>
            </w:r>
          </w:p>
        </w:tc>
        <w:tc>
          <w:tcPr>
            <w:tcW w:w="1300" w:type="dxa"/>
            <w:noWrap/>
            <w:hideMark/>
          </w:tcPr>
          <w:p w14:paraId="589C3A89"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noWrap/>
            <w:hideMark/>
          </w:tcPr>
          <w:p w14:paraId="7C7E7674" w14:textId="77777777" w:rsidR="000110C9" w:rsidRPr="000110C9" w:rsidRDefault="000110C9" w:rsidP="000110C9">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r>
    </w:tbl>
    <w:p w14:paraId="44545AFA" w14:textId="77777777" w:rsidR="000110C9" w:rsidRDefault="000110C9"/>
    <w:p w14:paraId="01746D15" w14:textId="09012D63" w:rsidR="000110C9" w:rsidRDefault="000110C9" w:rsidP="00360D5A">
      <w:pPr>
        <w:pStyle w:val="Heading2"/>
      </w:pPr>
      <w:bookmarkStart w:id="36" w:name="_Toc277281488"/>
      <w:r>
        <w:t>Hypertension centered network- interactions from HINT databse</w:t>
      </w:r>
      <w:bookmarkEnd w:id="36"/>
    </w:p>
    <w:tbl>
      <w:tblPr>
        <w:tblStyle w:val="LightShading-Accent6"/>
        <w:tblW w:w="5772" w:type="dxa"/>
        <w:tblLook w:val="04A0" w:firstRow="1" w:lastRow="0" w:firstColumn="1" w:lastColumn="0" w:noHBand="0" w:noVBand="1"/>
      </w:tblPr>
      <w:tblGrid>
        <w:gridCol w:w="1339"/>
        <w:gridCol w:w="1300"/>
        <w:gridCol w:w="236"/>
        <w:gridCol w:w="292"/>
        <w:gridCol w:w="1008"/>
        <w:gridCol w:w="292"/>
        <w:gridCol w:w="1013"/>
        <w:gridCol w:w="292"/>
      </w:tblGrid>
      <w:tr w:rsidR="00F96C1E" w:rsidRPr="00360D5A" w14:paraId="454C0262" w14:textId="77777777" w:rsidTr="00F96C1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CA8877F"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A2M</w:t>
            </w:r>
          </w:p>
        </w:tc>
        <w:tc>
          <w:tcPr>
            <w:tcW w:w="1300" w:type="dxa"/>
            <w:noWrap/>
            <w:hideMark/>
          </w:tcPr>
          <w:p w14:paraId="2862DD64" w14:textId="77777777" w:rsidR="00F96C1E" w:rsidRPr="00360D5A" w:rsidRDefault="00F96C1E" w:rsidP="00360D5A">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NOS3</w:t>
            </w:r>
          </w:p>
        </w:tc>
        <w:tc>
          <w:tcPr>
            <w:tcW w:w="236" w:type="dxa"/>
            <w:tcBorders>
              <w:right w:val="single" w:sz="4" w:space="0" w:color="auto"/>
            </w:tcBorders>
          </w:tcPr>
          <w:p w14:paraId="2E48F70B" w14:textId="77777777" w:rsidR="00F96C1E" w:rsidRPr="00360D5A" w:rsidRDefault="00F96C1E" w:rsidP="00360D5A">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n-US"/>
              </w:rPr>
            </w:pPr>
          </w:p>
        </w:tc>
        <w:tc>
          <w:tcPr>
            <w:tcW w:w="292" w:type="dxa"/>
            <w:tcBorders>
              <w:left w:val="single" w:sz="4" w:space="0" w:color="auto"/>
            </w:tcBorders>
          </w:tcPr>
          <w:p w14:paraId="22A084F8" w14:textId="77777777" w:rsidR="00F96C1E" w:rsidRPr="00360D5A" w:rsidRDefault="00F96C1E" w:rsidP="00360D5A">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c>
          <w:tcPr>
            <w:tcW w:w="1300" w:type="dxa"/>
            <w:gridSpan w:val="2"/>
            <w:noWrap/>
            <w:hideMark/>
          </w:tcPr>
          <w:p w14:paraId="73D41F64" w14:textId="376B18BB" w:rsidR="00F96C1E" w:rsidRPr="00360D5A" w:rsidRDefault="00F96C1E" w:rsidP="00360D5A">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NOS3</w:t>
            </w:r>
          </w:p>
        </w:tc>
        <w:tc>
          <w:tcPr>
            <w:tcW w:w="1305" w:type="dxa"/>
            <w:gridSpan w:val="2"/>
            <w:noWrap/>
            <w:hideMark/>
          </w:tcPr>
          <w:p w14:paraId="2BC525E8" w14:textId="77777777" w:rsidR="00F96C1E" w:rsidRPr="00360D5A" w:rsidRDefault="00F96C1E" w:rsidP="00360D5A">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EFEMP2</w:t>
            </w:r>
          </w:p>
        </w:tc>
      </w:tr>
      <w:tr w:rsidR="00F96C1E" w:rsidRPr="00360D5A" w14:paraId="720A4A9B"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0043FEC"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ACTB</w:t>
            </w:r>
          </w:p>
        </w:tc>
        <w:tc>
          <w:tcPr>
            <w:tcW w:w="1300" w:type="dxa"/>
            <w:noWrap/>
            <w:hideMark/>
          </w:tcPr>
          <w:p w14:paraId="0E14FDCE"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3CBC2F7D"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3BC95066"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56597CBC" w14:textId="5140BE1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42131B47"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EXOC6</w:t>
            </w:r>
          </w:p>
        </w:tc>
      </w:tr>
      <w:tr w:rsidR="00F96C1E" w:rsidRPr="00360D5A" w14:paraId="19CB20B6"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FDD1805"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ACTN2</w:t>
            </w:r>
          </w:p>
        </w:tc>
        <w:tc>
          <w:tcPr>
            <w:tcW w:w="1300" w:type="dxa"/>
            <w:noWrap/>
            <w:hideMark/>
          </w:tcPr>
          <w:p w14:paraId="2FEF2719"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236" w:type="dxa"/>
            <w:tcBorders>
              <w:right w:val="single" w:sz="4" w:space="0" w:color="auto"/>
            </w:tcBorders>
          </w:tcPr>
          <w:p w14:paraId="2AB1385F"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174CAB6D"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04BBB52A" w14:textId="557F7F8A"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3021BFE2"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FIS1</w:t>
            </w:r>
          </w:p>
        </w:tc>
      </w:tr>
      <w:tr w:rsidR="00F96C1E" w:rsidRPr="00360D5A" w14:paraId="2DBD18EA"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0B2B744"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ACTN4</w:t>
            </w:r>
          </w:p>
        </w:tc>
        <w:tc>
          <w:tcPr>
            <w:tcW w:w="1300" w:type="dxa"/>
            <w:noWrap/>
            <w:hideMark/>
          </w:tcPr>
          <w:p w14:paraId="032D7AAE"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236" w:type="dxa"/>
            <w:tcBorders>
              <w:right w:val="single" w:sz="4" w:space="0" w:color="auto"/>
            </w:tcBorders>
          </w:tcPr>
          <w:p w14:paraId="546A10DC"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625FDBB1"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02C829ED" w14:textId="4BCF14DA"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53FD0BDE"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HTRA1</w:t>
            </w:r>
          </w:p>
        </w:tc>
      </w:tr>
      <w:tr w:rsidR="00F96C1E" w:rsidRPr="00360D5A" w14:paraId="38EBA6E0"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A718FF7"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ACVR1</w:t>
            </w:r>
          </w:p>
        </w:tc>
        <w:tc>
          <w:tcPr>
            <w:tcW w:w="1300" w:type="dxa"/>
            <w:noWrap/>
            <w:hideMark/>
          </w:tcPr>
          <w:p w14:paraId="01ACD119"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c>
          <w:tcPr>
            <w:tcW w:w="236" w:type="dxa"/>
            <w:tcBorders>
              <w:right w:val="single" w:sz="4" w:space="0" w:color="auto"/>
            </w:tcBorders>
          </w:tcPr>
          <w:p w14:paraId="18ECC7A8"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6F60E095"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5DDE61CE" w14:textId="2040C20B"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375AFEBF"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IMMT</w:t>
            </w:r>
          </w:p>
        </w:tc>
      </w:tr>
      <w:tr w:rsidR="00F96C1E" w:rsidRPr="00360D5A" w14:paraId="79A3A51B"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36DAFC6"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ACVR2A</w:t>
            </w:r>
          </w:p>
        </w:tc>
        <w:tc>
          <w:tcPr>
            <w:tcW w:w="1300" w:type="dxa"/>
            <w:noWrap/>
            <w:hideMark/>
          </w:tcPr>
          <w:p w14:paraId="61FD14F2"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ACVRL1</w:t>
            </w:r>
          </w:p>
        </w:tc>
        <w:tc>
          <w:tcPr>
            <w:tcW w:w="236" w:type="dxa"/>
            <w:tcBorders>
              <w:right w:val="single" w:sz="4" w:space="0" w:color="auto"/>
            </w:tcBorders>
          </w:tcPr>
          <w:p w14:paraId="16FCF77E"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2F1381BD"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451975D5" w14:textId="7A050EBE"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7CCA581F"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KANK2</w:t>
            </w:r>
          </w:p>
        </w:tc>
      </w:tr>
      <w:tr w:rsidR="00F96C1E" w:rsidRPr="00360D5A" w14:paraId="4205F034"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601E2CA"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ACVRL1</w:t>
            </w:r>
          </w:p>
        </w:tc>
        <w:tc>
          <w:tcPr>
            <w:tcW w:w="1300" w:type="dxa"/>
            <w:noWrap/>
            <w:hideMark/>
          </w:tcPr>
          <w:p w14:paraId="61661B19"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ACVRL1</w:t>
            </w:r>
          </w:p>
        </w:tc>
        <w:tc>
          <w:tcPr>
            <w:tcW w:w="236" w:type="dxa"/>
            <w:tcBorders>
              <w:right w:val="single" w:sz="4" w:space="0" w:color="auto"/>
            </w:tcBorders>
          </w:tcPr>
          <w:p w14:paraId="2B20E561"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080C4C04"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252A855F" w14:textId="01CBF1EA"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6B4B4794"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MAST1</w:t>
            </w:r>
          </w:p>
        </w:tc>
      </w:tr>
      <w:tr w:rsidR="00F96C1E" w:rsidRPr="00360D5A" w14:paraId="635B8136"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8DCC30B"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ACVRL1</w:t>
            </w:r>
          </w:p>
        </w:tc>
        <w:tc>
          <w:tcPr>
            <w:tcW w:w="1300" w:type="dxa"/>
            <w:noWrap/>
            <w:hideMark/>
          </w:tcPr>
          <w:p w14:paraId="48337A20"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ENG</w:t>
            </w:r>
          </w:p>
        </w:tc>
        <w:tc>
          <w:tcPr>
            <w:tcW w:w="236" w:type="dxa"/>
            <w:tcBorders>
              <w:right w:val="single" w:sz="4" w:space="0" w:color="auto"/>
            </w:tcBorders>
          </w:tcPr>
          <w:p w14:paraId="63C7B2F9"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248E7F5E"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79E104A6" w14:textId="10799D26"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487C4B24"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MPRIP</w:t>
            </w:r>
          </w:p>
        </w:tc>
      </w:tr>
      <w:tr w:rsidR="00F96C1E" w:rsidRPr="00360D5A" w14:paraId="3BD59B72"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878EC5A"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ACVRL1</w:t>
            </w:r>
          </w:p>
        </w:tc>
        <w:tc>
          <w:tcPr>
            <w:tcW w:w="1300" w:type="dxa"/>
            <w:noWrap/>
            <w:hideMark/>
          </w:tcPr>
          <w:p w14:paraId="62101C93"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TGFB1</w:t>
            </w:r>
          </w:p>
        </w:tc>
        <w:tc>
          <w:tcPr>
            <w:tcW w:w="236" w:type="dxa"/>
            <w:tcBorders>
              <w:right w:val="single" w:sz="4" w:space="0" w:color="auto"/>
            </w:tcBorders>
          </w:tcPr>
          <w:p w14:paraId="58849B8D"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2A8A8EA2"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1F25121D" w14:textId="7FA9A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6C34ACC9"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r>
      <w:tr w:rsidR="00F96C1E" w:rsidRPr="00360D5A" w14:paraId="004CFC3C"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CB94B25"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ACVRL1</w:t>
            </w:r>
          </w:p>
        </w:tc>
        <w:tc>
          <w:tcPr>
            <w:tcW w:w="1300" w:type="dxa"/>
            <w:noWrap/>
            <w:hideMark/>
          </w:tcPr>
          <w:p w14:paraId="3B847F0B"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TGFBR2</w:t>
            </w:r>
          </w:p>
        </w:tc>
        <w:tc>
          <w:tcPr>
            <w:tcW w:w="236" w:type="dxa"/>
            <w:tcBorders>
              <w:right w:val="single" w:sz="4" w:space="0" w:color="auto"/>
            </w:tcBorders>
          </w:tcPr>
          <w:p w14:paraId="32398885"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11D464CB"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650A901A" w14:textId="11FC2998"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61471DBE"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PI4K2A</w:t>
            </w:r>
          </w:p>
        </w:tc>
      </w:tr>
      <w:tr w:rsidR="00F96C1E" w:rsidRPr="00360D5A" w14:paraId="04901F32"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4754717"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ADD1</w:t>
            </w:r>
          </w:p>
        </w:tc>
        <w:tc>
          <w:tcPr>
            <w:tcW w:w="1300" w:type="dxa"/>
            <w:noWrap/>
            <w:hideMark/>
          </w:tcPr>
          <w:p w14:paraId="42350729"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C1orf109</w:t>
            </w:r>
          </w:p>
        </w:tc>
        <w:tc>
          <w:tcPr>
            <w:tcW w:w="236" w:type="dxa"/>
            <w:tcBorders>
              <w:right w:val="single" w:sz="4" w:space="0" w:color="auto"/>
            </w:tcBorders>
          </w:tcPr>
          <w:p w14:paraId="45970238"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384E0B22"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076094E7" w14:textId="4D650A6E"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1F3D0FB4"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PPP2R5A</w:t>
            </w:r>
          </w:p>
        </w:tc>
      </w:tr>
      <w:tr w:rsidR="00F96C1E" w:rsidRPr="00360D5A" w14:paraId="697C235E"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8097A7C"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ADD1</w:t>
            </w:r>
          </w:p>
        </w:tc>
        <w:tc>
          <w:tcPr>
            <w:tcW w:w="1300" w:type="dxa"/>
            <w:noWrap/>
            <w:hideMark/>
          </w:tcPr>
          <w:p w14:paraId="0EACBF2A"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CSNK2B</w:t>
            </w:r>
          </w:p>
        </w:tc>
        <w:tc>
          <w:tcPr>
            <w:tcW w:w="236" w:type="dxa"/>
            <w:tcBorders>
              <w:right w:val="single" w:sz="4" w:space="0" w:color="auto"/>
            </w:tcBorders>
          </w:tcPr>
          <w:p w14:paraId="4319FBFE"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2931731E"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142E791D" w14:textId="30EA57A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55E9129E"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RNF31</w:t>
            </w:r>
          </w:p>
        </w:tc>
      </w:tr>
      <w:tr w:rsidR="00F96C1E" w:rsidRPr="00360D5A" w14:paraId="4701F5D7"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A65C389"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ADD1</w:t>
            </w:r>
          </w:p>
        </w:tc>
        <w:tc>
          <w:tcPr>
            <w:tcW w:w="1300" w:type="dxa"/>
            <w:noWrap/>
            <w:hideMark/>
          </w:tcPr>
          <w:p w14:paraId="0D0B3850"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GEMIN7</w:t>
            </w:r>
          </w:p>
        </w:tc>
        <w:tc>
          <w:tcPr>
            <w:tcW w:w="236" w:type="dxa"/>
            <w:tcBorders>
              <w:right w:val="single" w:sz="4" w:space="0" w:color="auto"/>
            </w:tcBorders>
          </w:tcPr>
          <w:p w14:paraId="7E3FA3F6"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4F77A6A4"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027C0ADD" w14:textId="1E7D7ED6"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6BB983CB"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RNF32</w:t>
            </w:r>
          </w:p>
        </w:tc>
      </w:tr>
      <w:tr w:rsidR="00F96C1E" w:rsidRPr="00360D5A" w14:paraId="442884FE"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14103A9"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ADD1</w:t>
            </w:r>
          </w:p>
        </w:tc>
        <w:tc>
          <w:tcPr>
            <w:tcW w:w="1300" w:type="dxa"/>
            <w:noWrap/>
            <w:hideMark/>
          </w:tcPr>
          <w:p w14:paraId="263639F8"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HMG20A</w:t>
            </w:r>
          </w:p>
        </w:tc>
        <w:tc>
          <w:tcPr>
            <w:tcW w:w="236" w:type="dxa"/>
            <w:tcBorders>
              <w:right w:val="single" w:sz="4" w:space="0" w:color="auto"/>
            </w:tcBorders>
          </w:tcPr>
          <w:p w14:paraId="36E67ECD"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7B5FD93E"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095AB531" w14:textId="13889F9C"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77E5C0F6"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ST13</w:t>
            </w:r>
          </w:p>
        </w:tc>
      </w:tr>
      <w:tr w:rsidR="00F96C1E" w:rsidRPr="00360D5A" w14:paraId="39870B19"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182E634"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ADD1</w:t>
            </w:r>
          </w:p>
        </w:tc>
        <w:tc>
          <w:tcPr>
            <w:tcW w:w="1300" w:type="dxa"/>
            <w:noWrap/>
            <w:hideMark/>
          </w:tcPr>
          <w:p w14:paraId="75C6423D"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MAP1LC3B</w:t>
            </w:r>
          </w:p>
        </w:tc>
        <w:tc>
          <w:tcPr>
            <w:tcW w:w="236" w:type="dxa"/>
            <w:tcBorders>
              <w:right w:val="single" w:sz="4" w:space="0" w:color="auto"/>
            </w:tcBorders>
          </w:tcPr>
          <w:p w14:paraId="61F3DAB3"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29429E05"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51E806D6" w14:textId="4AB1FCF8"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4D5B1024"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TXNDC11</w:t>
            </w:r>
          </w:p>
        </w:tc>
      </w:tr>
      <w:tr w:rsidR="00F96C1E" w:rsidRPr="00360D5A" w14:paraId="30B6E435"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CC185A4"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ADD1</w:t>
            </w:r>
          </w:p>
        </w:tc>
        <w:tc>
          <w:tcPr>
            <w:tcW w:w="1300" w:type="dxa"/>
            <w:noWrap/>
            <w:hideMark/>
          </w:tcPr>
          <w:p w14:paraId="7730A9F5"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PRKCD</w:t>
            </w:r>
          </w:p>
        </w:tc>
        <w:tc>
          <w:tcPr>
            <w:tcW w:w="236" w:type="dxa"/>
            <w:tcBorders>
              <w:right w:val="single" w:sz="4" w:space="0" w:color="auto"/>
            </w:tcBorders>
          </w:tcPr>
          <w:p w14:paraId="67B867DF"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69F9B3D3"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20F523DA" w14:textId="0E804592"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5" w:type="dxa"/>
            <w:gridSpan w:val="2"/>
            <w:noWrap/>
            <w:hideMark/>
          </w:tcPr>
          <w:p w14:paraId="776D21CE"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UMPS</w:t>
            </w:r>
          </w:p>
        </w:tc>
      </w:tr>
      <w:tr w:rsidR="00F96C1E" w:rsidRPr="00360D5A" w14:paraId="092052D9"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35D8F35"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ADD1</w:t>
            </w:r>
          </w:p>
        </w:tc>
        <w:tc>
          <w:tcPr>
            <w:tcW w:w="1300" w:type="dxa"/>
            <w:noWrap/>
            <w:hideMark/>
          </w:tcPr>
          <w:p w14:paraId="674BC8CE"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SPTA1</w:t>
            </w:r>
          </w:p>
        </w:tc>
        <w:tc>
          <w:tcPr>
            <w:tcW w:w="236" w:type="dxa"/>
            <w:tcBorders>
              <w:right w:val="single" w:sz="4" w:space="0" w:color="auto"/>
            </w:tcBorders>
          </w:tcPr>
          <w:p w14:paraId="172647D3"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5DBEE6A4"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61637E0C" w14:textId="570B0B5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NPPB</w:t>
            </w:r>
          </w:p>
        </w:tc>
        <w:tc>
          <w:tcPr>
            <w:tcW w:w="1305" w:type="dxa"/>
            <w:gridSpan w:val="2"/>
            <w:noWrap/>
            <w:hideMark/>
          </w:tcPr>
          <w:p w14:paraId="40E76BD3"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NPR3</w:t>
            </w:r>
          </w:p>
        </w:tc>
      </w:tr>
      <w:tr w:rsidR="00F96C1E" w:rsidRPr="00360D5A" w14:paraId="7D6D4874"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8171677"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ADD1</w:t>
            </w:r>
          </w:p>
        </w:tc>
        <w:tc>
          <w:tcPr>
            <w:tcW w:w="1300" w:type="dxa"/>
            <w:noWrap/>
            <w:hideMark/>
          </w:tcPr>
          <w:p w14:paraId="68C59F95"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TK1</w:t>
            </w:r>
          </w:p>
        </w:tc>
        <w:tc>
          <w:tcPr>
            <w:tcW w:w="236" w:type="dxa"/>
            <w:tcBorders>
              <w:right w:val="single" w:sz="4" w:space="0" w:color="auto"/>
            </w:tcBorders>
          </w:tcPr>
          <w:p w14:paraId="52E0A9EE"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588429BB"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0087F47E" w14:textId="75805D31"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NPPC</w:t>
            </w:r>
          </w:p>
        </w:tc>
        <w:tc>
          <w:tcPr>
            <w:tcW w:w="1305" w:type="dxa"/>
            <w:gridSpan w:val="2"/>
            <w:noWrap/>
            <w:hideMark/>
          </w:tcPr>
          <w:p w14:paraId="7ABB45AF"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NPR3</w:t>
            </w:r>
          </w:p>
        </w:tc>
      </w:tr>
      <w:tr w:rsidR="00F96C1E" w:rsidRPr="00360D5A" w14:paraId="5462182A"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4817583"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AES</w:t>
            </w:r>
          </w:p>
        </w:tc>
        <w:tc>
          <w:tcPr>
            <w:tcW w:w="1300" w:type="dxa"/>
            <w:noWrap/>
            <w:hideMark/>
          </w:tcPr>
          <w:p w14:paraId="558607AB"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TBX3</w:t>
            </w:r>
          </w:p>
        </w:tc>
        <w:tc>
          <w:tcPr>
            <w:tcW w:w="236" w:type="dxa"/>
            <w:tcBorders>
              <w:right w:val="single" w:sz="4" w:space="0" w:color="auto"/>
            </w:tcBorders>
          </w:tcPr>
          <w:p w14:paraId="24C0C87C"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4434BBC9"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11E1063D" w14:textId="7D731D3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NR3C2</w:t>
            </w:r>
          </w:p>
        </w:tc>
        <w:tc>
          <w:tcPr>
            <w:tcW w:w="1305" w:type="dxa"/>
            <w:gridSpan w:val="2"/>
            <w:noWrap/>
            <w:hideMark/>
          </w:tcPr>
          <w:p w14:paraId="00B900D8"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EIF3I</w:t>
            </w:r>
          </w:p>
        </w:tc>
      </w:tr>
      <w:tr w:rsidR="00F96C1E" w:rsidRPr="00360D5A" w14:paraId="1793EA4E"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245D7DA"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AGT</w:t>
            </w:r>
          </w:p>
        </w:tc>
        <w:tc>
          <w:tcPr>
            <w:tcW w:w="1300" w:type="dxa"/>
            <w:noWrap/>
            <w:hideMark/>
          </w:tcPr>
          <w:p w14:paraId="5C76AE45"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ACE2</w:t>
            </w:r>
          </w:p>
        </w:tc>
        <w:tc>
          <w:tcPr>
            <w:tcW w:w="236" w:type="dxa"/>
            <w:tcBorders>
              <w:right w:val="single" w:sz="4" w:space="0" w:color="auto"/>
            </w:tcBorders>
          </w:tcPr>
          <w:p w14:paraId="76105131"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292" w:type="dxa"/>
            <w:tcBorders>
              <w:left w:val="single" w:sz="4" w:space="0" w:color="auto"/>
            </w:tcBorders>
          </w:tcPr>
          <w:p w14:paraId="0FC6E629"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noWrap/>
            <w:hideMark/>
          </w:tcPr>
          <w:p w14:paraId="5008725E" w14:textId="53D0E3FB"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NR3C2</w:t>
            </w:r>
          </w:p>
        </w:tc>
        <w:tc>
          <w:tcPr>
            <w:tcW w:w="1305" w:type="dxa"/>
            <w:gridSpan w:val="2"/>
            <w:noWrap/>
            <w:hideMark/>
          </w:tcPr>
          <w:p w14:paraId="6F18702A"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NCOA1</w:t>
            </w:r>
          </w:p>
        </w:tc>
      </w:tr>
      <w:tr w:rsidR="00360D5A" w:rsidRPr="00360D5A" w14:paraId="08023E6A"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0906D4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lastRenderedPageBreak/>
              <w:t>AGT</w:t>
            </w:r>
          </w:p>
        </w:tc>
        <w:tc>
          <w:tcPr>
            <w:tcW w:w="1300" w:type="dxa"/>
            <w:noWrap/>
            <w:hideMark/>
          </w:tcPr>
          <w:p w14:paraId="5FBE214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AGT</w:t>
            </w:r>
          </w:p>
        </w:tc>
        <w:tc>
          <w:tcPr>
            <w:tcW w:w="236" w:type="dxa"/>
            <w:tcBorders>
              <w:right w:val="single" w:sz="4" w:space="0" w:color="auto"/>
            </w:tcBorders>
          </w:tcPr>
          <w:p w14:paraId="49FC0EA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C106A41" w14:textId="3E15160F"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NR3C2</w:t>
            </w:r>
          </w:p>
        </w:tc>
        <w:tc>
          <w:tcPr>
            <w:tcW w:w="1305" w:type="dxa"/>
            <w:gridSpan w:val="2"/>
            <w:noWrap/>
            <w:hideMark/>
          </w:tcPr>
          <w:p w14:paraId="3CC90CF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PROX1</w:t>
            </w:r>
          </w:p>
        </w:tc>
      </w:tr>
      <w:tr w:rsidR="00360D5A" w:rsidRPr="00360D5A" w14:paraId="5EDF6AC7"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921193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AGT</w:t>
            </w:r>
          </w:p>
        </w:tc>
        <w:tc>
          <w:tcPr>
            <w:tcW w:w="1300" w:type="dxa"/>
            <w:noWrap/>
            <w:hideMark/>
          </w:tcPr>
          <w:p w14:paraId="65D10900"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CTSG</w:t>
            </w:r>
          </w:p>
        </w:tc>
        <w:tc>
          <w:tcPr>
            <w:tcW w:w="236" w:type="dxa"/>
            <w:tcBorders>
              <w:right w:val="single" w:sz="4" w:space="0" w:color="auto"/>
            </w:tcBorders>
          </w:tcPr>
          <w:p w14:paraId="7F7D1CC8"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F5343C8" w14:textId="1533CE46"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NR3C2</w:t>
            </w:r>
          </w:p>
        </w:tc>
        <w:tc>
          <w:tcPr>
            <w:tcW w:w="1305" w:type="dxa"/>
            <w:gridSpan w:val="2"/>
            <w:noWrap/>
            <w:hideMark/>
          </w:tcPr>
          <w:p w14:paraId="585C1005"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PSMC5</w:t>
            </w:r>
          </w:p>
        </w:tc>
      </w:tr>
      <w:tr w:rsidR="00360D5A" w:rsidRPr="00360D5A" w14:paraId="79F61121"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C1041C4"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AGT</w:t>
            </w:r>
          </w:p>
        </w:tc>
        <w:tc>
          <w:tcPr>
            <w:tcW w:w="1300" w:type="dxa"/>
            <w:noWrap/>
            <w:hideMark/>
          </w:tcPr>
          <w:p w14:paraId="56B7BE2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EWSR1</w:t>
            </w:r>
          </w:p>
        </w:tc>
        <w:tc>
          <w:tcPr>
            <w:tcW w:w="236" w:type="dxa"/>
            <w:tcBorders>
              <w:right w:val="single" w:sz="4" w:space="0" w:color="auto"/>
            </w:tcBorders>
          </w:tcPr>
          <w:p w14:paraId="1F6660F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2063EEC" w14:textId="586114C3"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NR3C2</w:t>
            </w:r>
          </w:p>
        </w:tc>
        <w:tc>
          <w:tcPr>
            <w:tcW w:w="1305" w:type="dxa"/>
            <w:gridSpan w:val="2"/>
            <w:noWrap/>
            <w:hideMark/>
          </w:tcPr>
          <w:p w14:paraId="24A8C76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SRC</w:t>
            </w:r>
          </w:p>
        </w:tc>
      </w:tr>
      <w:tr w:rsidR="00360D5A" w:rsidRPr="00360D5A" w14:paraId="6598B9B9"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FFC1BF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AGT</w:t>
            </w:r>
          </w:p>
        </w:tc>
        <w:tc>
          <w:tcPr>
            <w:tcW w:w="1300" w:type="dxa"/>
            <w:noWrap/>
            <w:hideMark/>
          </w:tcPr>
          <w:p w14:paraId="35C9D20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GRB2</w:t>
            </w:r>
          </w:p>
        </w:tc>
        <w:tc>
          <w:tcPr>
            <w:tcW w:w="236" w:type="dxa"/>
            <w:tcBorders>
              <w:right w:val="single" w:sz="4" w:space="0" w:color="auto"/>
            </w:tcBorders>
          </w:tcPr>
          <w:p w14:paraId="3E71E28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A8B6E20" w14:textId="6661511E"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NR3C2</w:t>
            </w:r>
          </w:p>
        </w:tc>
        <w:tc>
          <w:tcPr>
            <w:tcW w:w="1305" w:type="dxa"/>
            <w:gridSpan w:val="2"/>
            <w:noWrap/>
            <w:hideMark/>
          </w:tcPr>
          <w:p w14:paraId="720C86B5"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TRIM24</w:t>
            </w:r>
          </w:p>
        </w:tc>
      </w:tr>
      <w:tr w:rsidR="00360D5A" w:rsidRPr="00360D5A" w14:paraId="7F5ED373"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F19E4AC"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AGT</w:t>
            </w:r>
          </w:p>
        </w:tc>
        <w:tc>
          <w:tcPr>
            <w:tcW w:w="1300" w:type="dxa"/>
            <w:noWrap/>
            <w:hideMark/>
          </w:tcPr>
          <w:p w14:paraId="0F6654A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PRCP</w:t>
            </w:r>
          </w:p>
        </w:tc>
        <w:tc>
          <w:tcPr>
            <w:tcW w:w="236" w:type="dxa"/>
            <w:tcBorders>
              <w:right w:val="single" w:sz="4" w:space="0" w:color="auto"/>
            </w:tcBorders>
          </w:tcPr>
          <w:p w14:paraId="2BEA230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3C97C87" w14:textId="36C12D0D"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OAZ3</w:t>
            </w:r>
          </w:p>
        </w:tc>
        <w:tc>
          <w:tcPr>
            <w:tcW w:w="1305" w:type="dxa"/>
            <w:gridSpan w:val="2"/>
            <w:noWrap/>
            <w:hideMark/>
          </w:tcPr>
          <w:p w14:paraId="43BB314B"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ADC</w:t>
            </w:r>
          </w:p>
        </w:tc>
      </w:tr>
      <w:tr w:rsidR="00360D5A" w:rsidRPr="00360D5A" w14:paraId="3A41AA09"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3E2CE5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AGTR1</w:t>
            </w:r>
          </w:p>
        </w:tc>
        <w:tc>
          <w:tcPr>
            <w:tcW w:w="1300" w:type="dxa"/>
            <w:noWrap/>
            <w:hideMark/>
          </w:tcPr>
          <w:p w14:paraId="5F140C6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PDE6H</w:t>
            </w:r>
          </w:p>
        </w:tc>
        <w:tc>
          <w:tcPr>
            <w:tcW w:w="236" w:type="dxa"/>
            <w:tcBorders>
              <w:right w:val="single" w:sz="4" w:space="0" w:color="auto"/>
            </w:tcBorders>
          </w:tcPr>
          <w:p w14:paraId="1F442E0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F2D5318" w14:textId="7301987F"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PICK1</w:t>
            </w:r>
          </w:p>
        </w:tc>
        <w:tc>
          <w:tcPr>
            <w:tcW w:w="1305" w:type="dxa"/>
            <w:gridSpan w:val="2"/>
            <w:noWrap/>
            <w:hideMark/>
          </w:tcPr>
          <w:p w14:paraId="28D97A9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PLEKHA7</w:t>
            </w:r>
          </w:p>
        </w:tc>
      </w:tr>
      <w:tr w:rsidR="00360D5A" w:rsidRPr="00360D5A" w14:paraId="20A8376C"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424DC50"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AGT</w:t>
            </w:r>
          </w:p>
        </w:tc>
        <w:tc>
          <w:tcPr>
            <w:tcW w:w="1300" w:type="dxa"/>
            <w:noWrap/>
            <w:hideMark/>
          </w:tcPr>
          <w:p w14:paraId="15248FA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REN</w:t>
            </w:r>
          </w:p>
        </w:tc>
        <w:tc>
          <w:tcPr>
            <w:tcW w:w="236" w:type="dxa"/>
            <w:tcBorders>
              <w:right w:val="single" w:sz="4" w:space="0" w:color="auto"/>
            </w:tcBorders>
          </w:tcPr>
          <w:p w14:paraId="67961DF5"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6A7C20D" w14:textId="46167BBF"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PLCG1</w:t>
            </w:r>
          </w:p>
        </w:tc>
        <w:tc>
          <w:tcPr>
            <w:tcW w:w="1305" w:type="dxa"/>
            <w:gridSpan w:val="2"/>
            <w:noWrap/>
            <w:hideMark/>
          </w:tcPr>
          <w:p w14:paraId="5CCC320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r>
      <w:tr w:rsidR="00360D5A" w:rsidRPr="00360D5A" w14:paraId="3E4215C5"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062EDE4"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AKT1</w:t>
            </w:r>
          </w:p>
        </w:tc>
        <w:tc>
          <w:tcPr>
            <w:tcW w:w="1300" w:type="dxa"/>
            <w:noWrap/>
            <w:hideMark/>
          </w:tcPr>
          <w:p w14:paraId="1E4D44D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236" w:type="dxa"/>
            <w:tcBorders>
              <w:right w:val="single" w:sz="4" w:space="0" w:color="auto"/>
            </w:tcBorders>
          </w:tcPr>
          <w:p w14:paraId="0A3340C1"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557574F" w14:textId="5B9BFC84"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PNMT</w:t>
            </w:r>
          </w:p>
        </w:tc>
        <w:tc>
          <w:tcPr>
            <w:tcW w:w="1305" w:type="dxa"/>
            <w:gridSpan w:val="2"/>
            <w:noWrap/>
            <w:hideMark/>
          </w:tcPr>
          <w:p w14:paraId="52BD2BB1"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KLHL8</w:t>
            </w:r>
          </w:p>
        </w:tc>
      </w:tr>
      <w:tr w:rsidR="00360D5A" w:rsidRPr="00360D5A" w14:paraId="6EEE8726"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849F2B3"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AP2A1</w:t>
            </w:r>
          </w:p>
        </w:tc>
        <w:tc>
          <w:tcPr>
            <w:tcW w:w="1300" w:type="dxa"/>
            <w:noWrap/>
            <w:hideMark/>
          </w:tcPr>
          <w:p w14:paraId="17F05F1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7898F88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B7DF489" w14:textId="78F5610C"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PPL</w:t>
            </w:r>
          </w:p>
        </w:tc>
        <w:tc>
          <w:tcPr>
            <w:tcW w:w="1305" w:type="dxa"/>
            <w:gridSpan w:val="2"/>
            <w:noWrap/>
            <w:hideMark/>
          </w:tcPr>
          <w:p w14:paraId="2A1B288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PLEKHA7</w:t>
            </w:r>
          </w:p>
        </w:tc>
      </w:tr>
      <w:tr w:rsidR="00360D5A" w:rsidRPr="00360D5A" w14:paraId="4B3D5F5D"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FC3C14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ARHGDIA</w:t>
            </w:r>
          </w:p>
        </w:tc>
        <w:tc>
          <w:tcPr>
            <w:tcW w:w="1300" w:type="dxa"/>
            <w:noWrap/>
            <w:hideMark/>
          </w:tcPr>
          <w:p w14:paraId="23DAA00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SDHC</w:t>
            </w:r>
          </w:p>
        </w:tc>
        <w:tc>
          <w:tcPr>
            <w:tcW w:w="236" w:type="dxa"/>
            <w:tcBorders>
              <w:right w:val="single" w:sz="4" w:space="0" w:color="auto"/>
            </w:tcBorders>
          </w:tcPr>
          <w:p w14:paraId="65974B7C"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53A0137" w14:textId="468E8BD5"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PRKAR1A</w:t>
            </w:r>
          </w:p>
        </w:tc>
        <w:tc>
          <w:tcPr>
            <w:tcW w:w="1305" w:type="dxa"/>
            <w:gridSpan w:val="2"/>
            <w:noWrap/>
            <w:hideMark/>
          </w:tcPr>
          <w:p w14:paraId="6D4D583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277155C1"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C804D8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ARNT</w:t>
            </w:r>
          </w:p>
        </w:tc>
        <w:tc>
          <w:tcPr>
            <w:tcW w:w="1300" w:type="dxa"/>
            <w:noWrap/>
            <w:hideMark/>
          </w:tcPr>
          <w:p w14:paraId="312AE63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3993A11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5CFCD30" w14:textId="61DB6A8D"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PRKAR1B</w:t>
            </w:r>
          </w:p>
        </w:tc>
        <w:tc>
          <w:tcPr>
            <w:tcW w:w="1305" w:type="dxa"/>
            <w:gridSpan w:val="2"/>
            <w:noWrap/>
            <w:hideMark/>
          </w:tcPr>
          <w:p w14:paraId="1FFF7D2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07705496"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1F38802"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ATP1B1</w:t>
            </w:r>
          </w:p>
        </w:tc>
        <w:tc>
          <w:tcPr>
            <w:tcW w:w="1300" w:type="dxa"/>
            <w:noWrap/>
            <w:hideMark/>
          </w:tcPr>
          <w:p w14:paraId="36B585B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ATP1B1</w:t>
            </w:r>
          </w:p>
        </w:tc>
        <w:tc>
          <w:tcPr>
            <w:tcW w:w="236" w:type="dxa"/>
            <w:tcBorders>
              <w:right w:val="single" w:sz="4" w:space="0" w:color="auto"/>
            </w:tcBorders>
          </w:tcPr>
          <w:p w14:paraId="22BCE98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CD7F19B" w14:textId="704F0698"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RANBP9</w:t>
            </w:r>
          </w:p>
        </w:tc>
        <w:tc>
          <w:tcPr>
            <w:tcW w:w="1305" w:type="dxa"/>
            <w:gridSpan w:val="2"/>
            <w:noWrap/>
            <w:hideMark/>
          </w:tcPr>
          <w:p w14:paraId="335CBAA0"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21C78645"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B69A46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ATP1B1</w:t>
            </w:r>
          </w:p>
        </w:tc>
        <w:tc>
          <w:tcPr>
            <w:tcW w:w="1300" w:type="dxa"/>
            <w:noWrap/>
            <w:hideMark/>
          </w:tcPr>
          <w:p w14:paraId="1ED5002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CRIP2</w:t>
            </w:r>
          </w:p>
        </w:tc>
        <w:tc>
          <w:tcPr>
            <w:tcW w:w="236" w:type="dxa"/>
            <w:tcBorders>
              <w:right w:val="single" w:sz="4" w:space="0" w:color="auto"/>
            </w:tcBorders>
          </w:tcPr>
          <w:p w14:paraId="36E7673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C748275" w14:textId="0E6AEBDE"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RAP1GAP2</w:t>
            </w:r>
          </w:p>
        </w:tc>
        <w:tc>
          <w:tcPr>
            <w:tcW w:w="1305" w:type="dxa"/>
            <w:gridSpan w:val="2"/>
            <w:noWrap/>
            <w:hideMark/>
          </w:tcPr>
          <w:p w14:paraId="4CBDA09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68FBFF89"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E76D9BB"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ATP1B1</w:t>
            </w:r>
          </w:p>
        </w:tc>
        <w:tc>
          <w:tcPr>
            <w:tcW w:w="1300" w:type="dxa"/>
            <w:noWrap/>
            <w:hideMark/>
          </w:tcPr>
          <w:p w14:paraId="308BE4E1"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DDAH2</w:t>
            </w:r>
          </w:p>
        </w:tc>
        <w:tc>
          <w:tcPr>
            <w:tcW w:w="236" w:type="dxa"/>
            <w:tcBorders>
              <w:right w:val="single" w:sz="4" w:space="0" w:color="auto"/>
            </w:tcBorders>
          </w:tcPr>
          <w:p w14:paraId="0F88557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1D84EA7" w14:textId="3B282E63"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RASAL3</w:t>
            </w:r>
          </w:p>
        </w:tc>
        <w:tc>
          <w:tcPr>
            <w:tcW w:w="1305" w:type="dxa"/>
            <w:gridSpan w:val="2"/>
            <w:noWrap/>
            <w:hideMark/>
          </w:tcPr>
          <w:p w14:paraId="624E180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002EC25D"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6871073"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ATP1B1</w:t>
            </w:r>
          </w:p>
        </w:tc>
        <w:tc>
          <w:tcPr>
            <w:tcW w:w="1300" w:type="dxa"/>
            <w:noWrap/>
            <w:hideMark/>
          </w:tcPr>
          <w:p w14:paraId="268ED1E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EZH2</w:t>
            </w:r>
          </w:p>
        </w:tc>
        <w:tc>
          <w:tcPr>
            <w:tcW w:w="236" w:type="dxa"/>
            <w:tcBorders>
              <w:right w:val="single" w:sz="4" w:space="0" w:color="auto"/>
            </w:tcBorders>
          </w:tcPr>
          <w:p w14:paraId="4288C7B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017B215" w14:textId="309AED2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c>
          <w:tcPr>
            <w:tcW w:w="1305" w:type="dxa"/>
            <w:gridSpan w:val="2"/>
            <w:noWrap/>
            <w:hideMark/>
          </w:tcPr>
          <w:p w14:paraId="3817B2A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FRS2</w:t>
            </w:r>
          </w:p>
        </w:tc>
      </w:tr>
      <w:tr w:rsidR="00360D5A" w:rsidRPr="00360D5A" w14:paraId="62F3D2F8"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CE314A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ATP1B1</w:t>
            </w:r>
          </w:p>
        </w:tc>
        <w:tc>
          <w:tcPr>
            <w:tcW w:w="1300" w:type="dxa"/>
            <w:noWrap/>
            <w:hideMark/>
          </w:tcPr>
          <w:p w14:paraId="4E9BD3E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LRIF1</w:t>
            </w:r>
          </w:p>
        </w:tc>
        <w:tc>
          <w:tcPr>
            <w:tcW w:w="236" w:type="dxa"/>
            <w:tcBorders>
              <w:right w:val="single" w:sz="4" w:space="0" w:color="auto"/>
            </w:tcBorders>
          </w:tcPr>
          <w:p w14:paraId="389974A5"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B1C7A70" w14:textId="76DDDDF8"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c>
          <w:tcPr>
            <w:tcW w:w="1305" w:type="dxa"/>
            <w:gridSpan w:val="2"/>
            <w:noWrap/>
            <w:hideMark/>
          </w:tcPr>
          <w:p w14:paraId="1E9205C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NOTCH2NL</w:t>
            </w:r>
          </w:p>
        </w:tc>
      </w:tr>
      <w:tr w:rsidR="00360D5A" w:rsidRPr="00360D5A" w14:paraId="71893CF4"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EF158B9"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ATP1B1</w:t>
            </w:r>
          </w:p>
        </w:tc>
        <w:tc>
          <w:tcPr>
            <w:tcW w:w="1300" w:type="dxa"/>
            <w:noWrap/>
            <w:hideMark/>
          </w:tcPr>
          <w:p w14:paraId="4BE588D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MLL4</w:t>
            </w:r>
          </w:p>
        </w:tc>
        <w:tc>
          <w:tcPr>
            <w:tcW w:w="236" w:type="dxa"/>
            <w:tcBorders>
              <w:right w:val="single" w:sz="4" w:space="0" w:color="auto"/>
            </w:tcBorders>
          </w:tcPr>
          <w:p w14:paraId="46D4D05B"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FC0C0C8" w14:textId="3B910E0D"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c>
          <w:tcPr>
            <w:tcW w:w="1305" w:type="dxa"/>
            <w:gridSpan w:val="2"/>
            <w:noWrap/>
            <w:hideMark/>
          </w:tcPr>
          <w:p w14:paraId="60B0967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r>
      <w:tr w:rsidR="00360D5A" w:rsidRPr="00360D5A" w14:paraId="65F7EF50"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8F441CB"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ATP1B1</w:t>
            </w:r>
          </w:p>
        </w:tc>
        <w:tc>
          <w:tcPr>
            <w:tcW w:w="1300" w:type="dxa"/>
            <w:noWrap/>
            <w:hideMark/>
          </w:tcPr>
          <w:p w14:paraId="0D8CEAF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PSME1</w:t>
            </w:r>
          </w:p>
        </w:tc>
        <w:tc>
          <w:tcPr>
            <w:tcW w:w="236" w:type="dxa"/>
            <w:tcBorders>
              <w:right w:val="single" w:sz="4" w:space="0" w:color="auto"/>
            </w:tcBorders>
          </w:tcPr>
          <w:p w14:paraId="3568632E"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21F57AD" w14:textId="782EC5D5"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c>
          <w:tcPr>
            <w:tcW w:w="1305" w:type="dxa"/>
            <w:gridSpan w:val="2"/>
            <w:noWrap/>
            <w:hideMark/>
          </w:tcPr>
          <w:p w14:paraId="3773866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SHC1</w:t>
            </w:r>
          </w:p>
        </w:tc>
      </w:tr>
      <w:tr w:rsidR="00360D5A" w:rsidRPr="00360D5A" w14:paraId="224B0AEB"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3A4BE5B"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ATP1B1</w:t>
            </w:r>
          </w:p>
        </w:tc>
        <w:tc>
          <w:tcPr>
            <w:tcW w:w="1300" w:type="dxa"/>
            <w:noWrap/>
            <w:hideMark/>
          </w:tcPr>
          <w:p w14:paraId="1227914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RIF1</w:t>
            </w:r>
          </w:p>
        </w:tc>
        <w:tc>
          <w:tcPr>
            <w:tcW w:w="236" w:type="dxa"/>
            <w:tcBorders>
              <w:right w:val="single" w:sz="4" w:space="0" w:color="auto"/>
            </w:tcBorders>
          </w:tcPr>
          <w:p w14:paraId="294417B5"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2FD6A79" w14:textId="2F27E9E1"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c>
          <w:tcPr>
            <w:tcW w:w="1305" w:type="dxa"/>
            <w:gridSpan w:val="2"/>
            <w:noWrap/>
            <w:hideMark/>
          </w:tcPr>
          <w:p w14:paraId="1EEA6C5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SHC3</w:t>
            </w:r>
          </w:p>
        </w:tc>
      </w:tr>
      <w:tr w:rsidR="00360D5A" w:rsidRPr="00360D5A" w14:paraId="1C082D42"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3EE8D8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ATP1B1</w:t>
            </w:r>
          </w:p>
        </w:tc>
        <w:tc>
          <w:tcPr>
            <w:tcW w:w="1300" w:type="dxa"/>
            <w:noWrap/>
            <w:hideMark/>
          </w:tcPr>
          <w:p w14:paraId="61B8115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TRMT2A</w:t>
            </w:r>
          </w:p>
        </w:tc>
        <w:tc>
          <w:tcPr>
            <w:tcW w:w="236" w:type="dxa"/>
            <w:tcBorders>
              <w:right w:val="single" w:sz="4" w:space="0" w:color="auto"/>
            </w:tcBorders>
          </w:tcPr>
          <w:p w14:paraId="55535D10"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D7E1144" w14:textId="519B7E91"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c>
          <w:tcPr>
            <w:tcW w:w="1305" w:type="dxa"/>
            <w:gridSpan w:val="2"/>
            <w:noWrap/>
            <w:hideMark/>
          </w:tcPr>
          <w:p w14:paraId="186955A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STAT3</w:t>
            </w:r>
          </w:p>
        </w:tc>
      </w:tr>
      <w:tr w:rsidR="00360D5A" w:rsidRPr="00360D5A" w14:paraId="3B2811E7"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0BCEFE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ATP2B1</w:t>
            </w:r>
          </w:p>
        </w:tc>
        <w:tc>
          <w:tcPr>
            <w:tcW w:w="1300" w:type="dxa"/>
            <w:noWrap/>
            <w:hideMark/>
          </w:tcPr>
          <w:p w14:paraId="6B4D44B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c>
          <w:tcPr>
            <w:tcW w:w="236" w:type="dxa"/>
            <w:tcBorders>
              <w:right w:val="single" w:sz="4" w:space="0" w:color="auto"/>
            </w:tcBorders>
          </w:tcPr>
          <w:p w14:paraId="4D23F49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E5216B9" w14:textId="2792FDEB"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SCNN1B</w:t>
            </w:r>
          </w:p>
        </w:tc>
        <w:tc>
          <w:tcPr>
            <w:tcW w:w="1305" w:type="dxa"/>
            <w:gridSpan w:val="2"/>
            <w:noWrap/>
            <w:hideMark/>
          </w:tcPr>
          <w:p w14:paraId="7E3E67FB"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NEDD4L</w:t>
            </w:r>
          </w:p>
        </w:tc>
      </w:tr>
      <w:tr w:rsidR="00360D5A" w:rsidRPr="00360D5A" w14:paraId="55DB4C83"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B439F5E"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ATP8</w:t>
            </w:r>
          </w:p>
        </w:tc>
        <w:tc>
          <w:tcPr>
            <w:tcW w:w="1300" w:type="dxa"/>
            <w:noWrap/>
            <w:hideMark/>
          </w:tcPr>
          <w:p w14:paraId="3C45817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6D34AC5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1845B11" w14:textId="20B57ACC"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SCNN1B</w:t>
            </w:r>
          </w:p>
        </w:tc>
        <w:tc>
          <w:tcPr>
            <w:tcW w:w="1305" w:type="dxa"/>
            <w:gridSpan w:val="2"/>
            <w:noWrap/>
            <w:hideMark/>
          </w:tcPr>
          <w:p w14:paraId="5DA674C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STX1A</w:t>
            </w:r>
          </w:p>
        </w:tc>
      </w:tr>
      <w:tr w:rsidR="00360D5A" w:rsidRPr="00360D5A" w14:paraId="19FD7540"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913235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ATXN1</w:t>
            </w:r>
          </w:p>
        </w:tc>
        <w:tc>
          <w:tcPr>
            <w:tcW w:w="1300" w:type="dxa"/>
            <w:noWrap/>
            <w:hideMark/>
          </w:tcPr>
          <w:p w14:paraId="4E3FB41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0E22780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CEBECDA" w14:textId="0E452829"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SCNN1B</w:t>
            </w:r>
          </w:p>
        </w:tc>
        <w:tc>
          <w:tcPr>
            <w:tcW w:w="1305" w:type="dxa"/>
            <w:gridSpan w:val="2"/>
            <w:noWrap/>
            <w:hideMark/>
          </w:tcPr>
          <w:p w14:paraId="01EA70F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WWP2</w:t>
            </w:r>
          </w:p>
        </w:tc>
      </w:tr>
      <w:tr w:rsidR="00360D5A" w:rsidRPr="00360D5A" w14:paraId="17028623"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B87DBD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B2M</w:t>
            </w:r>
          </w:p>
        </w:tc>
        <w:tc>
          <w:tcPr>
            <w:tcW w:w="1300" w:type="dxa"/>
            <w:noWrap/>
            <w:hideMark/>
          </w:tcPr>
          <w:p w14:paraId="16098B71"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HFE</w:t>
            </w:r>
          </w:p>
        </w:tc>
        <w:tc>
          <w:tcPr>
            <w:tcW w:w="236" w:type="dxa"/>
            <w:tcBorders>
              <w:right w:val="single" w:sz="4" w:space="0" w:color="auto"/>
            </w:tcBorders>
          </w:tcPr>
          <w:p w14:paraId="2E76B23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7373AB5" w14:textId="2FC18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SCNN1G</w:t>
            </w:r>
          </w:p>
        </w:tc>
        <w:tc>
          <w:tcPr>
            <w:tcW w:w="1305" w:type="dxa"/>
            <w:gridSpan w:val="2"/>
            <w:noWrap/>
            <w:hideMark/>
          </w:tcPr>
          <w:p w14:paraId="6CD3DE4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NEDD4L</w:t>
            </w:r>
          </w:p>
        </w:tc>
      </w:tr>
      <w:tr w:rsidR="00360D5A" w:rsidRPr="00360D5A" w14:paraId="62827B01"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6E09F71"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BAD</w:t>
            </w:r>
          </w:p>
        </w:tc>
        <w:tc>
          <w:tcPr>
            <w:tcW w:w="1300" w:type="dxa"/>
            <w:noWrap/>
            <w:hideMark/>
          </w:tcPr>
          <w:p w14:paraId="02518AC5"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22B76DA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D455D71" w14:textId="6A38DE5C"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SCNN1G</w:t>
            </w:r>
          </w:p>
        </w:tc>
        <w:tc>
          <w:tcPr>
            <w:tcW w:w="1305" w:type="dxa"/>
            <w:gridSpan w:val="2"/>
            <w:noWrap/>
            <w:hideMark/>
          </w:tcPr>
          <w:p w14:paraId="391E828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STX1A</w:t>
            </w:r>
          </w:p>
        </w:tc>
      </w:tr>
      <w:tr w:rsidR="00360D5A" w:rsidRPr="00360D5A" w14:paraId="0947CB00"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2B5BD9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BAG3</w:t>
            </w:r>
          </w:p>
        </w:tc>
        <w:tc>
          <w:tcPr>
            <w:tcW w:w="1300" w:type="dxa"/>
            <w:noWrap/>
            <w:hideMark/>
          </w:tcPr>
          <w:p w14:paraId="513716B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1BC57AC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96FEBB6" w14:textId="49CB6A9A"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SDHAF2</w:t>
            </w:r>
          </w:p>
        </w:tc>
        <w:tc>
          <w:tcPr>
            <w:tcW w:w="1305" w:type="dxa"/>
            <w:gridSpan w:val="2"/>
            <w:noWrap/>
            <w:hideMark/>
          </w:tcPr>
          <w:p w14:paraId="65B26E8C"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CCDC90B</w:t>
            </w:r>
          </w:p>
        </w:tc>
      </w:tr>
      <w:tr w:rsidR="00360D5A" w:rsidRPr="00360D5A" w14:paraId="07F11C59"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243862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BDKRB2</w:t>
            </w:r>
          </w:p>
        </w:tc>
        <w:tc>
          <w:tcPr>
            <w:tcW w:w="1300" w:type="dxa"/>
            <w:noWrap/>
            <w:hideMark/>
          </w:tcPr>
          <w:p w14:paraId="137F81F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236" w:type="dxa"/>
            <w:tcBorders>
              <w:right w:val="single" w:sz="4" w:space="0" w:color="auto"/>
            </w:tcBorders>
          </w:tcPr>
          <w:p w14:paraId="77B6960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DAA49E9" w14:textId="2B04F1A2"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SDHAF2</w:t>
            </w:r>
          </w:p>
        </w:tc>
        <w:tc>
          <w:tcPr>
            <w:tcW w:w="1305" w:type="dxa"/>
            <w:gridSpan w:val="2"/>
            <w:noWrap/>
            <w:hideMark/>
          </w:tcPr>
          <w:p w14:paraId="28E22D50"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SDHAF2</w:t>
            </w:r>
          </w:p>
        </w:tc>
      </w:tr>
      <w:tr w:rsidR="00360D5A" w:rsidRPr="00360D5A" w14:paraId="3C959B26"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7D94458"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BMP2</w:t>
            </w:r>
          </w:p>
        </w:tc>
        <w:tc>
          <w:tcPr>
            <w:tcW w:w="1300" w:type="dxa"/>
            <w:noWrap/>
            <w:hideMark/>
          </w:tcPr>
          <w:p w14:paraId="751FBEC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c>
          <w:tcPr>
            <w:tcW w:w="236" w:type="dxa"/>
            <w:tcBorders>
              <w:right w:val="single" w:sz="4" w:space="0" w:color="auto"/>
            </w:tcBorders>
          </w:tcPr>
          <w:p w14:paraId="32634C7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DE6DE30" w14:textId="00B4C7D8"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SDHB</w:t>
            </w:r>
          </w:p>
        </w:tc>
        <w:tc>
          <w:tcPr>
            <w:tcW w:w="1305" w:type="dxa"/>
            <w:gridSpan w:val="2"/>
            <w:noWrap/>
            <w:hideMark/>
          </w:tcPr>
          <w:p w14:paraId="7CE6C80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PIK3R5</w:t>
            </w:r>
          </w:p>
        </w:tc>
      </w:tr>
      <w:tr w:rsidR="00360D5A" w:rsidRPr="00360D5A" w14:paraId="322CE5E0"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26DE788"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BMP4</w:t>
            </w:r>
          </w:p>
        </w:tc>
        <w:tc>
          <w:tcPr>
            <w:tcW w:w="1300" w:type="dxa"/>
            <w:noWrap/>
            <w:hideMark/>
          </w:tcPr>
          <w:p w14:paraId="5D58275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c>
          <w:tcPr>
            <w:tcW w:w="236" w:type="dxa"/>
            <w:tcBorders>
              <w:right w:val="single" w:sz="4" w:space="0" w:color="auto"/>
            </w:tcBorders>
          </w:tcPr>
          <w:p w14:paraId="2861BD1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9EB2E9F" w14:textId="1C7750C1"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SDHB</w:t>
            </w:r>
          </w:p>
        </w:tc>
        <w:tc>
          <w:tcPr>
            <w:tcW w:w="1305" w:type="dxa"/>
            <w:gridSpan w:val="2"/>
            <w:noWrap/>
            <w:hideMark/>
          </w:tcPr>
          <w:p w14:paraId="6E684BB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SPRY2</w:t>
            </w:r>
          </w:p>
        </w:tc>
      </w:tr>
      <w:tr w:rsidR="00360D5A" w:rsidRPr="00360D5A" w14:paraId="40461C2A"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F7B7FBD"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BMP7</w:t>
            </w:r>
          </w:p>
        </w:tc>
        <w:tc>
          <w:tcPr>
            <w:tcW w:w="1300" w:type="dxa"/>
            <w:noWrap/>
            <w:hideMark/>
          </w:tcPr>
          <w:p w14:paraId="3FE06CCC"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c>
          <w:tcPr>
            <w:tcW w:w="236" w:type="dxa"/>
            <w:tcBorders>
              <w:right w:val="single" w:sz="4" w:space="0" w:color="auto"/>
            </w:tcBorders>
          </w:tcPr>
          <w:p w14:paraId="1411F9F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FBAA0C2" w14:textId="144772F6"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SDHC</w:t>
            </w:r>
          </w:p>
        </w:tc>
        <w:tc>
          <w:tcPr>
            <w:tcW w:w="1305" w:type="dxa"/>
            <w:gridSpan w:val="2"/>
            <w:noWrap/>
            <w:hideMark/>
          </w:tcPr>
          <w:p w14:paraId="55B5F35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SDHC</w:t>
            </w:r>
          </w:p>
        </w:tc>
      </w:tr>
      <w:tr w:rsidR="00360D5A" w:rsidRPr="00360D5A" w14:paraId="4CB318B9"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CB347E1"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BMPR2</w:t>
            </w:r>
          </w:p>
        </w:tc>
        <w:tc>
          <w:tcPr>
            <w:tcW w:w="1300" w:type="dxa"/>
            <w:noWrap/>
            <w:hideMark/>
          </w:tcPr>
          <w:p w14:paraId="64D96DA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c>
          <w:tcPr>
            <w:tcW w:w="236" w:type="dxa"/>
            <w:tcBorders>
              <w:right w:val="single" w:sz="4" w:space="0" w:color="auto"/>
            </w:tcBorders>
          </w:tcPr>
          <w:p w14:paraId="6AA5E56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450CDF5" w14:textId="183CAC2C"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SELE</w:t>
            </w:r>
          </w:p>
        </w:tc>
        <w:tc>
          <w:tcPr>
            <w:tcW w:w="1305" w:type="dxa"/>
            <w:gridSpan w:val="2"/>
            <w:noWrap/>
            <w:hideMark/>
          </w:tcPr>
          <w:p w14:paraId="2AF9D02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SELPLG</w:t>
            </w:r>
          </w:p>
        </w:tc>
      </w:tr>
      <w:tr w:rsidR="00360D5A" w:rsidRPr="00360D5A" w14:paraId="0F0B8769"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DC83FA9"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BMPR2</w:t>
            </w:r>
          </w:p>
        </w:tc>
        <w:tc>
          <w:tcPr>
            <w:tcW w:w="1300" w:type="dxa"/>
            <w:noWrap/>
            <w:hideMark/>
          </w:tcPr>
          <w:p w14:paraId="563EF0B0"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GDF5</w:t>
            </w:r>
          </w:p>
        </w:tc>
        <w:tc>
          <w:tcPr>
            <w:tcW w:w="236" w:type="dxa"/>
            <w:tcBorders>
              <w:right w:val="single" w:sz="4" w:space="0" w:color="auto"/>
            </w:tcBorders>
          </w:tcPr>
          <w:p w14:paraId="4419F0D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7A475EA" w14:textId="6D9339B6"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1305" w:type="dxa"/>
            <w:gridSpan w:val="2"/>
            <w:noWrap/>
            <w:hideMark/>
          </w:tcPr>
          <w:p w14:paraId="0B4C740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r>
      <w:tr w:rsidR="00360D5A" w:rsidRPr="00360D5A" w14:paraId="397CB146"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856855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BMPR2</w:t>
            </w:r>
          </w:p>
        </w:tc>
        <w:tc>
          <w:tcPr>
            <w:tcW w:w="1300" w:type="dxa"/>
            <w:noWrap/>
            <w:hideMark/>
          </w:tcPr>
          <w:p w14:paraId="3A4604F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MAPK8</w:t>
            </w:r>
          </w:p>
        </w:tc>
        <w:tc>
          <w:tcPr>
            <w:tcW w:w="236" w:type="dxa"/>
            <w:tcBorders>
              <w:right w:val="single" w:sz="4" w:space="0" w:color="auto"/>
            </w:tcBorders>
          </w:tcPr>
          <w:p w14:paraId="5136608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B385D15" w14:textId="106A1864"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1305" w:type="dxa"/>
            <w:gridSpan w:val="2"/>
            <w:noWrap/>
            <w:hideMark/>
          </w:tcPr>
          <w:p w14:paraId="2C57A5B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USP32P1</w:t>
            </w:r>
          </w:p>
        </w:tc>
      </w:tr>
      <w:tr w:rsidR="00360D5A" w:rsidRPr="00360D5A" w14:paraId="0402D44D"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FA99DD2"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BMPR2</w:t>
            </w:r>
          </w:p>
        </w:tc>
        <w:tc>
          <w:tcPr>
            <w:tcW w:w="1300" w:type="dxa"/>
            <w:noWrap/>
            <w:hideMark/>
          </w:tcPr>
          <w:p w14:paraId="291887D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TGFBR1</w:t>
            </w:r>
          </w:p>
        </w:tc>
        <w:tc>
          <w:tcPr>
            <w:tcW w:w="236" w:type="dxa"/>
            <w:tcBorders>
              <w:right w:val="single" w:sz="4" w:space="0" w:color="auto"/>
            </w:tcBorders>
          </w:tcPr>
          <w:p w14:paraId="2FEA266C"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D20E574" w14:textId="6E3CDCA9"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SLC9A1</w:t>
            </w:r>
          </w:p>
        </w:tc>
        <w:tc>
          <w:tcPr>
            <w:tcW w:w="1305" w:type="dxa"/>
            <w:gridSpan w:val="2"/>
            <w:noWrap/>
            <w:hideMark/>
          </w:tcPr>
          <w:p w14:paraId="620F678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3FA61B3E"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B973AED"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CA8</w:t>
            </w:r>
          </w:p>
        </w:tc>
        <w:tc>
          <w:tcPr>
            <w:tcW w:w="1300" w:type="dxa"/>
            <w:noWrap/>
            <w:hideMark/>
          </w:tcPr>
          <w:p w14:paraId="73BC95B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TBX3</w:t>
            </w:r>
          </w:p>
        </w:tc>
        <w:tc>
          <w:tcPr>
            <w:tcW w:w="236" w:type="dxa"/>
            <w:tcBorders>
              <w:right w:val="single" w:sz="4" w:space="0" w:color="auto"/>
            </w:tcBorders>
          </w:tcPr>
          <w:p w14:paraId="61069D3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4C7DAC2" w14:textId="53543874"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SMAD2</w:t>
            </w:r>
          </w:p>
        </w:tc>
        <w:tc>
          <w:tcPr>
            <w:tcW w:w="1305" w:type="dxa"/>
            <w:gridSpan w:val="2"/>
            <w:noWrap/>
            <w:hideMark/>
          </w:tcPr>
          <w:p w14:paraId="221FF92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r>
      <w:tr w:rsidR="00360D5A" w:rsidRPr="00360D5A" w14:paraId="6D7B616A"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26FFDB3"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CACNB2</w:t>
            </w:r>
          </w:p>
        </w:tc>
        <w:tc>
          <w:tcPr>
            <w:tcW w:w="1300" w:type="dxa"/>
            <w:noWrap/>
            <w:hideMark/>
          </w:tcPr>
          <w:p w14:paraId="7D64B69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CTBP2</w:t>
            </w:r>
          </w:p>
        </w:tc>
        <w:tc>
          <w:tcPr>
            <w:tcW w:w="236" w:type="dxa"/>
            <w:tcBorders>
              <w:right w:val="single" w:sz="4" w:space="0" w:color="auto"/>
            </w:tcBorders>
          </w:tcPr>
          <w:p w14:paraId="0612BEC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BBE5ECF" w14:textId="1DDB6DDF"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SMAD3</w:t>
            </w:r>
          </w:p>
        </w:tc>
        <w:tc>
          <w:tcPr>
            <w:tcW w:w="1305" w:type="dxa"/>
            <w:gridSpan w:val="2"/>
            <w:noWrap/>
            <w:hideMark/>
          </w:tcPr>
          <w:p w14:paraId="7147E078"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r>
      <w:tr w:rsidR="00360D5A" w:rsidRPr="00360D5A" w14:paraId="472559CA"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155093C"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CACNB2</w:t>
            </w:r>
          </w:p>
        </w:tc>
        <w:tc>
          <w:tcPr>
            <w:tcW w:w="1300" w:type="dxa"/>
            <w:noWrap/>
            <w:hideMark/>
          </w:tcPr>
          <w:p w14:paraId="265001A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HEXIM2</w:t>
            </w:r>
          </w:p>
        </w:tc>
        <w:tc>
          <w:tcPr>
            <w:tcW w:w="236" w:type="dxa"/>
            <w:tcBorders>
              <w:right w:val="single" w:sz="4" w:space="0" w:color="auto"/>
            </w:tcBorders>
          </w:tcPr>
          <w:p w14:paraId="0B8A5270"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65C9971" w14:textId="1E24F9A8"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SMAD4</w:t>
            </w:r>
          </w:p>
        </w:tc>
        <w:tc>
          <w:tcPr>
            <w:tcW w:w="1305" w:type="dxa"/>
            <w:gridSpan w:val="2"/>
            <w:noWrap/>
            <w:hideMark/>
          </w:tcPr>
          <w:p w14:paraId="0977773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r>
      <w:tr w:rsidR="00360D5A" w:rsidRPr="00360D5A" w14:paraId="6A2AFB7F"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EF267EE"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CACNB2</w:t>
            </w:r>
          </w:p>
        </w:tc>
        <w:tc>
          <w:tcPr>
            <w:tcW w:w="1300" w:type="dxa"/>
            <w:noWrap/>
            <w:hideMark/>
          </w:tcPr>
          <w:p w14:paraId="348A159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PRKACA</w:t>
            </w:r>
          </w:p>
        </w:tc>
        <w:tc>
          <w:tcPr>
            <w:tcW w:w="236" w:type="dxa"/>
            <w:tcBorders>
              <w:right w:val="single" w:sz="4" w:space="0" w:color="auto"/>
            </w:tcBorders>
          </w:tcPr>
          <w:p w14:paraId="00063B9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06B0CB6" w14:textId="2B33DF32"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15D3673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ABTB1</w:t>
            </w:r>
          </w:p>
        </w:tc>
      </w:tr>
      <w:tr w:rsidR="00360D5A" w:rsidRPr="00360D5A" w14:paraId="17064864"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DFF2D8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CAV1</w:t>
            </w:r>
          </w:p>
        </w:tc>
        <w:tc>
          <w:tcPr>
            <w:tcW w:w="1300" w:type="dxa"/>
            <w:noWrap/>
            <w:hideMark/>
          </w:tcPr>
          <w:p w14:paraId="1182473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CAV1</w:t>
            </w:r>
          </w:p>
        </w:tc>
        <w:tc>
          <w:tcPr>
            <w:tcW w:w="236" w:type="dxa"/>
            <w:tcBorders>
              <w:right w:val="single" w:sz="4" w:space="0" w:color="auto"/>
            </w:tcBorders>
          </w:tcPr>
          <w:p w14:paraId="31036CC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DF30B81" w14:textId="2C07598E"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00D3DB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AFF1</w:t>
            </w:r>
          </w:p>
        </w:tc>
      </w:tr>
      <w:tr w:rsidR="00360D5A" w:rsidRPr="00360D5A" w14:paraId="51A39E2D"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713D7CE"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CAV1</w:t>
            </w:r>
          </w:p>
        </w:tc>
        <w:tc>
          <w:tcPr>
            <w:tcW w:w="1300" w:type="dxa"/>
            <w:noWrap/>
            <w:hideMark/>
          </w:tcPr>
          <w:p w14:paraId="7F4AD92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CAV2</w:t>
            </w:r>
          </w:p>
        </w:tc>
        <w:tc>
          <w:tcPr>
            <w:tcW w:w="236" w:type="dxa"/>
            <w:tcBorders>
              <w:right w:val="single" w:sz="4" w:space="0" w:color="auto"/>
            </w:tcBorders>
          </w:tcPr>
          <w:p w14:paraId="228E550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579F406" w14:textId="7816ECFB"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62938D61"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ARHGAP9</w:t>
            </w:r>
          </w:p>
        </w:tc>
      </w:tr>
      <w:tr w:rsidR="00360D5A" w:rsidRPr="00360D5A" w14:paraId="2D3974E7"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CF7F952"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CAV1</w:t>
            </w:r>
          </w:p>
        </w:tc>
        <w:tc>
          <w:tcPr>
            <w:tcW w:w="1300" w:type="dxa"/>
            <w:noWrap/>
            <w:hideMark/>
          </w:tcPr>
          <w:p w14:paraId="20247185"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236" w:type="dxa"/>
            <w:tcBorders>
              <w:right w:val="single" w:sz="4" w:space="0" w:color="auto"/>
            </w:tcBorders>
          </w:tcPr>
          <w:p w14:paraId="6E7BECD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123ADAB" w14:textId="68891873"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40CA555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ARID1B</w:t>
            </w:r>
          </w:p>
        </w:tc>
      </w:tr>
      <w:tr w:rsidR="00360D5A" w:rsidRPr="00360D5A" w14:paraId="6765E715"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0468A8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CAV1</w:t>
            </w:r>
          </w:p>
        </w:tc>
        <w:tc>
          <w:tcPr>
            <w:tcW w:w="1300" w:type="dxa"/>
            <w:noWrap/>
            <w:hideMark/>
          </w:tcPr>
          <w:p w14:paraId="7D3D10E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EGFR</w:t>
            </w:r>
          </w:p>
        </w:tc>
        <w:tc>
          <w:tcPr>
            <w:tcW w:w="236" w:type="dxa"/>
            <w:tcBorders>
              <w:right w:val="single" w:sz="4" w:space="0" w:color="auto"/>
            </w:tcBorders>
          </w:tcPr>
          <w:p w14:paraId="4B81345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ABDEF58" w14:textId="623CA48A"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5393C7D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ASB2</w:t>
            </w:r>
          </w:p>
        </w:tc>
      </w:tr>
      <w:tr w:rsidR="00360D5A" w:rsidRPr="00360D5A" w14:paraId="05849D37"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B5EED04"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CAV1</w:t>
            </w:r>
          </w:p>
        </w:tc>
        <w:tc>
          <w:tcPr>
            <w:tcW w:w="1300" w:type="dxa"/>
            <w:noWrap/>
            <w:hideMark/>
          </w:tcPr>
          <w:p w14:paraId="13B78AD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PLD1</w:t>
            </w:r>
          </w:p>
        </w:tc>
        <w:tc>
          <w:tcPr>
            <w:tcW w:w="236" w:type="dxa"/>
            <w:tcBorders>
              <w:right w:val="single" w:sz="4" w:space="0" w:color="auto"/>
            </w:tcBorders>
          </w:tcPr>
          <w:p w14:paraId="27DE05D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3574D61" w14:textId="3A7EA71E"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474036D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ASH2L</w:t>
            </w:r>
          </w:p>
        </w:tc>
      </w:tr>
      <w:tr w:rsidR="00360D5A" w:rsidRPr="00360D5A" w14:paraId="3F0CF92D"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B9008EB"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CAV1</w:t>
            </w:r>
          </w:p>
        </w:tc>
        <w:tc>
          <w:tcPr>
            <w:tcW w:w="1300" w:type="dxa"/>
            <w:noWrap/>
            <w:hideMark/>
          </w:tcPr>
          <w:p w14:paraId="6FB2F33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PTPN1</w:t>
            </w:r>
          </w:p>
        </w:tc>
        <w:tc>
          <w:tcPr>
            <w:tcW w:w="236" w:type="dxa"/>
            <w:tcBorders>
              <w:right w:val="single" w:sz="4" w:space="0" w:color="auto"/>
            </w:tcBorders>
          </w:tcPr>
          <w:p w14:paraId="7700FA0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F2968A3" w14:textId="4349885C"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329FFF2C"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BAZ1A</w:t>
            </w:r>
          </w:p>
        </w:tc>
      </w:tr>
      <w:tr w:rsidR="00360D5A" w:rsidRPr="00360D5A" w14:paraId="36C6BFDE"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FC0040B"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CAV1</w:t>
            </w:r>
          </w:p>
        </w:tc>
        <w:tc>
          <w:tcPr>
            <w:tcW w:w="1300" w:type="dxa"/>
            <w:noWrap/>
            <w:hideMark/>
          </w:tcPr>
          <w:p w14:paraId="34680BE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SRC</w:t>
            </w:r>
          </w:p>
        </w:tc>
        <w:tc>
          <w:tcPr>
            <w:tcW w:w="236" w:type="dxa"/>
            <w:tcBorders>
              <w:right w:val="single" w:sz="4" w:space="0" w:color="auto"/>
            </w:tcBorders>
          </w:tcPr>
          <w:p w14:paraId="508FFE35"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69CE0E7" w14:textId="5A88E39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1B6CC4C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C10ORF2</w:t>
            </w:r>
          </w:p>
        </w:tc>
      </w:tr>
      <w:tr w:rsidR="00360D5A" w:rsidRPr="00360D5A" w14:paraId="587C4B69"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1BB87DC"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CAV1</w:t>
            </w:r>
          </w:p>
        </w:tc>
        <w:tc>
          <w:tcPr>
            <w:tcW w:w="1300" w:type="dxa"/>
            <w:noWrap/>
            <w:hideMark/>
          </w:tcPr>
          <w:p w14:paraId="1257BF18"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TRAF2</w:t>
            </w:r>
          </w:p>
        </w:tc>
        <w:tc>
          <w:tcPr>
            <w:tcW w:w="236" w:type="dxa"/>
            <w:tcBorders>
              <w:right w:val="single" w:sz="4" w:space="0" w:color="auto"/>
            </w:tcBorders>
          </w:tcPr>
          <w:p w14:paraId="32459C6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B4AA9BA" w14:textId="5BCF142B"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A5E234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CAMSAP1</w:t>
            </w:r>
          </w:p>
        </w:tc>
      </w:tr>
      <w:tr w:rsidR="00360D5A" w:rsidRPr="00360D5A" w14:paraId="608B1A9D"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365D53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CBL</w:t>
            </w:r>
          </w:p>
        </w:tc>
        <w:tc>
          <w:tcPr>
            <w:tcW w:w="1300" w:type="dxa"/>
            <w:noWrap/>
            <w:hideMark/>
          </w:tcPr>
          <w:p w14:paraId="64B138D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c>
          <w:tcPr>
            <w:tcW w:w="236" w:type="dxa"/>
            <w:tcBorders>
              <w:right w:val="single" w:sz="4" w:space="0" w:color="auto"/>
            </w:tcBorders>
          </w:tcPr>
          <w:p w14:paraId="5681C57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DDE1067" w14:textId="626BA40F"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4B28352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CEP135</w:t>
            </w:r>
          </w:p>
        </w:tc>
      </w:tr>
      <w:tr w:rsidR="00360D5A" w:rsidRPr="00360D5A" w14:paraId="711A9C0D"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388DAE4"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CCNDBP1</w:t>
            </w:r>
          </w:p>
        </w:tc>
        <w:tc>
          <w:tcPr>
            <w:tcW w:w="1300" w:type="dxa"/>
            <w:noWrap/>
            <w:hideMark/>
          </w:tcPr>
          <w:p w14:paraId="44423F3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PLEKHA7</w:t>
            </w:r>
          </w:p>
        </w:tc>
        <w:tc>
          <w:tcPr>
            <w:tcW w:w="236" w:type="dxa"/>
            <w:tcBorders>
              <w:right w:val="single" w:sz="4" w:space="0" w:color="auto"/>
            </w:tcBorders>
          </w:tcPr>
          <w:p w14:paraId="45E9865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C7FC10D" w14:textId="19FE254C"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C1DDFA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CHPF</w:t>
            </w:r>
          </w:p>
        </w:tc>
      </w:tr>
      <w:tr w:rsidR="00360D5A" w:rsidRPr="00360D5A" w14:paraId="4CED131F"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4E1A55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CENPJ</w:t>
            </w:r>
          </w:p>
        </w:tc>
        <w:tc>
          <w:tcPr>
            <w:tcW w:w="1300" w:type="dxa"/>
            <w:noWrap/>
            <w:hideMark/>
          </w:tcPr>
          <w:p w14:paraId="7F91F0B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6AC3EED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CCCC06D" w14:textId="2A431686"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5FED98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CLPB</w:t>
            </w:r>
          </w:p>
        </w:tc>
      </w:tr>
      <w:tr w:rsidR="00360D5A" w:rsidRPr="00360D5A" w14:paraId="2309EBD2"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E0373E3"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CHAF1A</w:t>
            </w:r>
          </w:p>
        </w:tc>
        <w:tc>
          <w:tcPr>
            <w:tcW w:w="1300" w:type="dxa"/>
            <w:noWrap/>
            <w:hideMark/>
          </w:tcPr>
          <w:p w14:paraId="2581AD5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0DBD760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AE3052B" w14:textId="6237B23B"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24A2F6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CPXM2</w:t>
            </w:r>
          </w:p>
        </w:tc>
      </w:tr>
      <w:tr w:rsidR="00360D5A" w:rsidRPr="00360D5A" w14:paraId="07A06E38"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EA8A9E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CLK2</w:t>
            </w:r>
          </w:p>
        </w:tc>
        <w:tc>
          <w:tcPr>
            <w:tcW w:w="1300" w:type="dxa"/>
            <w:noWrap/>
            <w:hideMark/>
          </w:tcPr>
          <w:p w14:paraId="378C1D1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ECE1</w:t>
            </w:r>
          </w:p>
        </w:tc>
        <w:tc>
          <w:tcPr>
            <w:tcW w:w="236" w:type="dxa"/>
            <w:tcBorders>
              <w:right w:val="single" w:sz="4" w:space="0" w:color="auto"/>
            </w:tcBorders>
          </w:tcPr>
          <w:p w14:paraId="34C7C93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5444749" w14:textId="6AE02A68"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76F65C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CSRP3</w:t>
            </w:r>
          </w:p>
        </w:tc>
      </w:tr>
      <w:tr w:rsidR="00360D5A" w:rsidRPr="00360D5A" w14:paraId="22079385"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0B1159D"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CLTC</w:t>
            </w:r>
          </w:p>
        </w:tc>
        <w:tc>
          <w:tcPr>
            <w:tcW w:w="1300" w:type="dxa"/>
            <w:noWrap/>
            <w:hideMark/>
          </w:tcPr>
          <w:p w14:paraId="1496F58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192D27A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E557562" w14:textId="7960FF40"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2F8525C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CTR9</w:t>
            </w:r>
          </w:p>
        </w:tc>
      </w:tr>
      <w:tr w:rsidR="00360D5A" w:rsidRPr="00360D5A" w14:paraId="5D97D5A8"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7B326B1"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CNTN1</w:t>
            </w:r>
          </w:p>
        </w:tc>
        <w:tc>
          <w:tcPr>
            <w:tcW w:w="1300" w:type="dxa"/>
            <w:noWrap/>
            <w:hideMark/>
          </w:tcPr>
          <w:p w14:paraId="4EE011D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SCNN1B</w:t>
            </w:r>
          </w:p>
        </w:tc>
        <w:tc>
          <w:tcPr>
            <w:tcW w:w="236" w:type="dxa"/>
            <w:tcBorders>
              <w:right w:val="single" w:sz="4" w:space="0" w:color="auto"/>
            </w:tcBorders>
          </w:tcPr>
          <w:p w14:paraId="0840373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5185DA4" w14:textId="72497CA8"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12CD007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CXXC5</w:t>
            </w:r>
          </w:p>
        </w:tc>
      </w:tr>
      <w:tr w:rsidR="00360D5A" w:rsidRPr="00360D5A" w14:paraId="1D4ED9A3"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4EC749C"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lastRenderedPageBreak/>
              <w:t>COPS5</w:t>
            </w:r>
          </w:p>
        </w:tc>
        <w:tc>
          <w:tcPr>
            <w:tcW w:w="1300" w:type="dxa"/>
            <w:noWrap/>
            <w:hideMark/>
          </w:tcPr>
          <w:p w14:paraId="1E4251B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27DB84D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1450F60" w14:textId="2ADAD2F3"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16BBD6E"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DIAPH3</w:t>
            </w:r>
          </w:p>
        </w:tc>
      </w:tr>
      <w:tr w:rsidR="00360D5A" w:rsidRPr="00360D5A" w14:paraId="587C7928"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500104A"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CSDE1</w:t>
            </w:r>
          </w:p>
        </w:tc>
        <w:tc>
          <w:tcPr>
            <w:tcW w:w="1300" w:type="dxa"/>
            <w:noWrap/>
            <w:hideMark/>
          </w:tcPr>
          <w:p w14:paraId="1E7DD69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1345362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C9D354B" w14:textId="24D82662"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1612561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DKK1</w:t>
            </w:r>
          </w:p>
        </w:tc>
      </w:tr>
      <w:tr w:rsidR="00360D5A" w:rsidRPr="00360D5A" w14:paraId="0B6D3E4D"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A40C91A"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CSH1</w:t>
            </w:r>
          </w:p>
        </w:tc>
        <w:tc>
          <w:tcPr>
            <w:tcW w:w="1300" w:type="dxa"/>
            <w:noWrap/>
            <w:hideMark/>
          </w:tcPr>
          <w:p w14:paraId="626FAE8E"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665C1DB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1885BB1" w14:textId="2F36DA29"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17329AE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DNAJA3</w:t>
            </w:r>
          </w:p>
        </w:tc>
      </w:tr>
      <w:tr w:rsidR="00360D5A" w:rsidRPr="00360D5A" w14:paraId="55C709A2"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8FBD42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7006E79B"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DOK3</w:t>
            </w:r>
          </w:p>
        </w:tc>
        <w:tc>
          <w:tcPr>
            <w:tcW w:w="236" w:type="dxa"/>
            <w:tcBorders>
              <w:right w:val="single" w:sz="4" w:space="0" w:color="auto"/>
            </w:tcBorders>
          </w:tcPr>
          <w:p w14:paraId="6EBCC00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3F026DC" w14:textId="2A3FDAE1"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3F0FA20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DNAJC7</w:t>
            </w:r>
          </w:p>
        </w:tc>
      </w:tr>
      <w:tr w:rsidR="00360D5A" w:rsidRPr="00360D5A" w14:paraId="56E876CB"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FC95CB3"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7AF6187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FGR</w:t>
            </w:r>
          </w:p>
        </w:tc>
        <w:tc>
          <w:tcPr>
            <w:tcW w:w="236" w:type="dxa"/>
            <w:tcBorders>
              <w:right w:val="single" w:sz="4" w:space="0" w:color="auto"/>
            </w:tcBorders>
          </w:tcPr>
          <w:p w14:paraId="54DFFD45"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E166EF7" w14:textId="3CDBBC9F"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4DABE7C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DSTN</w:t>
            </w:r>
          </w:p>
        </w:tc>
      </w:tr>
      <w:tr w:rsidR="00360D5A" w:rsidRPr="00360D5A" w14:paraId="703DFB34"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F2222FD"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4BA5043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FYN</w:t>
            </w:r>
          </w:p>
        </w:tc>
        <w:tc>
          <w:tcPr>
            <w:tcW w:w="236" w:type="dxa"/>
            <w:tcBorders>
              <w:right w:val="single" w:sz="4" w:space="0" w:color="auto"/>
            </w:tcBorders>
          </w:tcPr>
          <w:p w14:paraId="647A4FD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49EEC86" w14:textId="0841EEFF"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2FE49BE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EIF3C</w:t>
            </w:r>
          </w:p>
        </w:tc>
      </w:tr>
      <w:tr w:rsidR="00360D5A" w:rsidRPr="00360D5A" w14:paraId="7C970184"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4DAF7A0"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2F5A60C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KANK4</w:t>
            </w:r>
          </w:p>
        </w:tc>
        <w:tc>
          <w:tcPr>
            <w:tcW w:w="236" w:type="dxa"/>
            <w:tcBorders>
              <w:right w:val="single" w:sz="4" w:space="0" w:color="auto"/>
            </w:tcBorders>
          </w:tcPr>
          <w:p w14:paraId="20581990"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940BB11" w14:textId="13438528"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3555B2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EIF3F</w:t>
            </w:r>
          </w:p>
        </w:tc>
      </w:tr>
      <w:tr w:rsidR="00360D5A" w:rsidRPr="00360D5A" w14:paraId="1079508E"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8222C0D"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6200CC4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LCK</w:t>
            </w:r>
          </w:p>
        </w:tc>
        <w:tc>
          <w:tcPr>
            <w:tcW w:w="236" w:type="dxa"/>
            <w:tcBorders>
              <w:right w:val="single" w:sz="4" w:space="0" w:color="auto"/>
            </w:tcBorders>
          </w:tcPr>
          <w:p w14:paraId="3CE5825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3AAC784" w14:textId="7B31B479"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59B5047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ERVV-1</w:t>
            </w:r>
          </w:p>
        </w:tc>
      </w:tr>
      <w:tr w:rsidR="00360D5A" w:rsidRPr="00360D5A" w14:paraId="25F748E1"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9140CB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313873A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PTPRB</w:t>
            </w:r>
          </w:p>
        </w:tc>
        <w:tc>
          <w:tcPr>
            <w:tcW w:w="236" w:type="dxa"/>
            <w:tcBorders>
              <w:right w:val="single" w:sz="4" w:space="0" w:color="auto"/>
            </w:tcBorders>
          </w:tcPr>
          <w:p w14:paraId="75692A5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DB92608" w14:textId="78DDF0BB"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22F4D760"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EVC2</w:t>
            </w:r>
          </w:p>
        </w:tc>
      </w:tr>
      <w:tr w:rsidR="00360D5A" w:rsidRPr="00360D5A" w14:paraId="3E128DB0"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AB3B2C3"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7ADDA03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PTPRC</w:t>
            </w:r>
          </w:p>
        </w:tc>
        <w:tc>
          <w:tcPr>
            <w:tcW w:w="236" w:type="dxa"/>
            <w:tcBorders>
              <w:right w:val="single" w:sz="4" w:space="0" w:color="auto"/>
            </w:tcBorders>
          </w:tcPr>
          <w:p w14:paraId="3EFB267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357E207" w14:textId="2C25BE1D"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D86F92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EXPH5</w:t>
            </w:r>
          </w:p>
        </w:tc>
      </w:tr>
      <w:tr w:rsidR="00360D5A" w:rsidRPr="00360D5A" w14:paraId="4EB83199"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8D27E7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6E4A79C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PTPRG</w:t>
            </w:r>
          </w:p>
        </w:tc>
        <w:tc>
          <w:tcPr>
            <w:tcW w:w="236" w:type="dxa"/>
            <w:tcBorders>
              <w:right w:val="single" w:sz="4" w:space="0" w:color="auto"/>
            </w:tcBorders>
          </w:tcPr>
          <w:p w14:paraId="51AA24B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A2F1D10" w14:textId="431D2F3E"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3C7AD13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HEY1</w:t>
            </w:r>
          </w:p>
        </w:tc>
      </w:tr>
      <w:tr w:rsidR="00360D5A" w:rsidRPr="00360D5A" w14:paraId="78D8E229"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B538A89"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1EF655FB"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PTPRJ</w:t>
            </w:r>
          </w:p>
        </w:tc>
        <w:tc>
          <w:tcPr>
            <w:tcW w:w="236" w:type="dxa"/>
            <w:tcBorders>
              <w:right w:val="single" w:sz="4" w:space="0" w:color="auto"/>
            </w:tcBorders>
          </w:tcPr>
          <w:p w14:paraId="08D683C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B4D381A" w14:textId="4B5B4E45"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C6E26F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HEYL</w:t>
            </w:r>
          </w:p>
        </w:tc>
      </w:tr>
      <w:tr w:rsidR="00360D5A" w:rsidRPr="00360D5A" w14:paraId="1CF51F10"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3692D5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64FD328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PTPRK</w:t>
            </w:r>
          </w:p>
        </w:tc>
        <w:tc>
          <w:tcPr>
            <w:tcW w:w="236" w:type="dxa"/>
            <w:tcBorders>
              <w:right w:val="single" w:sz="4" w:space="0" w:color="auto"/>
            </w:tcBorders>
          </w:tcPr>
          <w:p w14:paraId="1B832E6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0894428" w14:textId="4FF23FB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D0892D1"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HUWE1</w:t>
            </w:r>
          </w:p>
        </w:tc>
      </w:tr>
      <w:tr w:rsidR="00360D5A" w:rsidRPr="00360D5A" w14:paraId="617B9721"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2B57911"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06F222E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PTPRO</w:t>
            </w:r>
          </w:p>
        </w:tc>
        <w:tc>
          <w:tcPr>
            <w:tcW w:w="236" w:type="dxa"/>
            <w:tcBorders>
              <w:right w:val="single" w:sz="4" w:space="0" w:color="auto"/>
            </w:tcBorders>
          </w:tcPr>
          <w:p w14:paraId="6E51BBC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2317AFF" w14:textId="4B07338E"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F483DE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KDM6A</w:t>
            </w:r>
          </w:p>
        </w:tc>
      </w:tr>
      <w:tr w:rsidR="00360D5A" w:rsidRPr="00360D5A" w14:paraId="53BF8307"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D61A4C4"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05FAD83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PTPRZ1</w:t>
            </w:r>
          </w:p>
        </w:tc>
        <w:tc>
          <w:tcPr>
            <w:tcW w:w="236" w:type="dxa"/>
            <w:tcBorders>
              <w:right w:val="single" w:sz="4" w:space="0" w:color="auto"/>
            </w:tcBorders>
          </w:tcPr>
          <w:p w14:paraId="322FB2BE"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3453D67" w14:textId="14CA5BC8"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12514B3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KIAA0226</w:t>
            </w:r>
          </w:p>
        </w:tc>
      </w:tr>
      <w:tr w:rsidR="00360D5A" w:rsidRPr="00360D5A" w14:paraId="691ADA48"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51292A9"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6491458B"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PXN</w:t>
            </w:r>
          </w:p>
        </w:tc>
        <w:tc>
          <w:tcPr>
            <w:tcW w:w="236" w:type="dxa"/>
            <w:tcBorders>
              <w:right w:val="single" w:sz="4" w:space="0" w:color="auto"/>
            </w:tcBorders>
          </w:tcPr>
          <w:p w14:paraId="556A2D7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425D1EB" w14:textId="759E4FD9"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29F2F7D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LEMD3</w:t>
            </w:r>
          </w:p>
        </w:tc>
      </w:tr>
      <w:tr w:rsidR="00360D5A" w:rsidRPr="00360D5A" w14:paraId="6F49AE21"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634DA91"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74B1C16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RGS16</w:t>
            </w:r>
          </w:p>
        </w:tc>
        <w:tc>
          <w:tcPr>
            <w:tcW w:w="236" w:type="dxa"/>
            <w:tcBorders>
              <w:right w:val="single" w:sz="4" w:space="0" w:color="auto"/>
            </w:tcBorders>
          </w:tcPr>
          <w:p w14:paraId="5FC58128"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256106B" w14:textId="7DE54643"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1AC0BE1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LMO4</w:t>
            </w:r>
          </w:p>
        </w:tc>
      </w:tr>
      <w:tr w:rsidR="00360D5A" w:rsidRPr="00360D5A" w14:paraId="404B2D97"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8AA1B2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30E0880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SHC1</w:t>
            </w:r>
          </w:p>
        </w:tc>
        <w:tc>
          <w:tcPr>
            <w:tcW w:w="236" w:type="dxa"/>
            <w:tcBorders>
              <w:right w:val="single" w:sz="4" w:space="0" w:color="auto"/>
            </w:tcBorders>
          </w:tcPr>
          <w:p w14:paraId="3AD50DB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0D02F51" w14:textId="585E75AB"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3DB4130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MAN1A2</w:t>
            </w:r>
          </w:p>
        </w:tc>
      </w:tr>
      <w:tr w:rsidR="00360D5A" w:rsidRPr="00360D5A" w14:paraId="6CF3A4AC"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F20D439"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497A446E"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SRC</w:t>
            </w:r>
          </w:p>
        </w:tc>
        <w:tc>
          <w:tcPr>
            <w:tcW w:w="236" w:type="dxa"/>
            <w:tcBorders>
              <w:right w:val="single" w:sz="4" w:space="0" w:color="auto"/>
            </w:tcBorders>
          </w:tcPr>
          <w:p w14:paraId="14569CD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2A012DD" w14:textId="79E654F8"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2009F80"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MAN1C1</w:t>
            </w:r>
          </w:p>
        </w:tc>
      </w:tr>
      <w:tr w:rsidR="00360D5A" w:rsidRPr="00360D5A" w14:paraId="1A36C6E5"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A015D03"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CSNK2B</w:t>
            </w:r>
          </w:p>
        </w:tc>
        <w:tc>
          <w:tcPr>
            <w:tcW w:w="1300" w:type="dxa"/>
            <w:noWrap/>
            <w:hideMark/>
          </w:tcPr>
          <w:p w14:paraId="015A16A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SDHA</w:t>
            </w:r>
          </w:p>
        </w:tc>
        <w:tc>
          <w:tcPr>
            <w:tcW w:w="236" w:type="dxa"/>
            <w:tcBorders>
              <w:right w:val="single" w:sz="4" w:space="0" w:color="auto"/>
            </w:tcBorders>
          </w:tcPr>
          <w:p w14:paraId="2C93D96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824DBD6" w14:textId="4574CAC6"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39129DA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MAN2B1</w:t>
            </w:r>
          </w:p>
        </w:tc>
      </w:tr>
      <w:tr w:rsidR="00360D5A" w:rsidRPr="00360D5A" w14:paraId="057CDB96"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278EDA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CTBP1</w:t>
            </w:r>
          </w:p>
        </w:tc>
        <w:tc>
          <w:tcPr>
            <w:tcW w:w="1300" w:type="dxa"/>
            <w:noWrap/>
            <w:hideMark/>
          </w:tcPr>
          <w:p w14:paraId="3441C475"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MECOM</w:t>
            </w:r>
          </w:p>
        </w:tc>
        <w:tc>
          <w:tcPr>
            <w:tcW w:w="236" w:type="dxa"/>
            <w:tcBorders>
              <w:right w:val="single" w:sz="4" w:space="0" w:color="auto"/>
            </w:tcBorders>
          </w:tcPr>
          <w:p w14:paraId="485D9CD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A1A9D76" w14:textId="00B2045A"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4A17935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MBD1</w:t>
            </w:r>
          </w:p>
        </w:tc>
      </w:tr>
      <w:tr w:rsidR="00360D5A" w:rsidRPr="00360D5A" w14:paraId="1154D653"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200AE95"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CUL3</w:t>
            </w:r>
          </w:p>
        </w:tc>
        <w:tc>
          <w:tcPr>
            <w:tcW w:w="1300" w:type="dxa"/>
            <w:noWrap/>
            <w:hideMark/>
          </w:tcPr>
          <w:p w14:paraId="0F36609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ABTB1</w:t>
            </w:r>
          </w:p>
        </w:tc>
        <w:tc>
          <w:tcPr>
            <w:tcW w:w="236" w:type="dxa"/>
            <w:tcBorders>
              <w:right w:val="single" w:sz="4" w:space="0" w:color="auto"/>
            </w:tcBorders>
          </w:tcPr>
          <w:p w14:paraId="73AD62E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4249896" w14:textId="23FE73CE"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AFE858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MCM3AP</w:t>
            </w:r>
          </w:p>
        </w:tc>
      </w:tr>
      <w:tr w:rsidR="00360D5A" w:rsidRPr="00360D5A" w14:paraId="47AA29A4"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EAED8A2"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CUL3</w:t>
            </w:r>
          </w:p>
        </w:tc>
        <w:tc>
          <w:tcPr>
            <w:tcW w:w="1300" w:type="dxa"/>
            <w:noWrap/>
            <w:hideMark/>
          </w:tcPr>
          <w:p w14:paraId="14B9BEA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ABTB2</w:t>
            </w:r>
          </w:p>
        </w:tc>
        <w:tc>
          <w:tcPr>
            <w:tcW w:w="236" w:type="dxa"/>
            <w:tcBorders>
              <w:right w:val="single" w:sz="4" w:space="0" w:color="auto"/>
            </w:tcBorders>
          </w:tcPr>
          <w:p w14:paraId="6B105758"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4D4EE8E" w14:textId="008E383E"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67D0932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METAP1</w:t>
            </w:r>
          </w:p>
        </w:tc>
      </w:tr>
      <w:tr w:rsidR="00360D5A" w:rsidRPr="00360D5A" w14:paraId="6A3CB016"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60C56B0"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CUL3</w:t>
            </w:r>
          </w:p>
        </w:tc>
        <w:tc>
          <w:tcPr>
            <w:tcW w:w="1300" w:type="dxa"/>
            <w:noWrap/>
            <w:hideMark/>
          </w:tcPr>
          <w:p w14:paraId="02667D2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BTBD6</w:t>
            </w:r>
          </w:p>
        </w:tc>
        <w:tc>
          <w:tcPr>
            <w:tcW w:w="236" w:type="dxa"/>
            <w:tcBorders>
              <w:right w:val="single" w:sz="4" w:space="0" w:color="auto"/>
            </w:tcBorders>
          </w:tcPr>
          <w:p w14:paraId="3BCED00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0DCD5A8" w14:textId="7002F06F"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22FD4B4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MGAT1</w:t>
            </w:r>
          </w:p>
        </w:tc>
      </w:tr>
      <w:tr w:rsidR="00360D5A" w:rsidRPr="00360D5A" w14:paraId="4F7DDE4C"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53C340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CUL3</w:t>
            </w:r>
          </w:p>
        </w:tc>
        <w:tc>
          <w:tcPr>
            <w:tcW w:w="1300" w:type="dxa"/>
            <w:noWrap/>
            <w:hideMark/>
          </w:tcPr>
          <w:p w14:paraId="61A4C9EE"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GMCL1</w:t>
            </w:r>
          </w:p>
        </w:tc>
        <w:tc>
          <w:tcPr>
            <w:tcW w:w="236" w:type="dxa"/>
            <w:tcBorders>
              <w:right w:val="single" w:sz="4" w:space="0" w:color="auto"/>
            </w:tcBorders>
          </w:tcPr>
          <w:p w14:paraId="239C720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9E3A40E" w14:textId="3547EEAF"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D19527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MIA3</w:t>
            </w:r>
          </w:p>
        </w:tc>
      </w:tr>
      <w:tr w:rsidR="00360D5A" w:rsidRPr="00360D5A" w14:paraId="16970803"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AC5EAA5"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CUL3</w:t>
            </w:r>
          </w:p>
        </w:tc>
        <w:tc>
          <w:tcPr>
            <w:tcW w:w="1300" w:type="dxa"/>
            <w:noWrap/>
            <w:hideMark/>
          </w:tcPr>
          <w:p w14:paraId="05C7780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KCTD13</w:t>
            </w:r>
          </w:p>
        </w:tc>
        <w:tc>
          <w:tcPr>
            <w:tcW w:w="236" w:type="dxa"/>
            <w:tcBorders>
              <w:right w:val="single" w:sz="4" w:space="0" w:color="auto"/>
            </w:tcBorders>
          </w:tcPr>
          <w:p w14:paraId="308A638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054BEAB" w14:textId="5D9B7954"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5E23984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MLL2</w:t>
            </w:r>
          </w:p>
        </w:tc>
      </w:tr>
      <w:tr w:rsidR="00360D5A" w:rsidRPr="00360D5A" w14:paraId="79685977"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B1B117D"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CUL3</w:t>
            </w:r>
          </w:p>
        </w:tc>
        <w:tc>
          <w:tcPr>
            <w:tcW w:w="1300" w:type="dxa"/>
            <w:noWrap/>
            <w:hideMark/>
          </w:tcPr>
          <w:p w14:paraId="187ABD4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KCTD6</w:t>
            </w:r>
          </w:p>
        </w:tc>
        <w:tc>
          <w:tcPr>
            <w:tcW w:w="236" w:type="dxa"/>
            <w:tcBorders>
              <w:right w:val="single" w:sz="4" w:space="0" w:color="auto"/>
            </w:tcBorders>
          </w:tcPr>
          <w:p w14:paraId="7E05DA6C"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7BD2B75" w14:textId="252E5880"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6F39045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MLL4</w:t>
            </w:r>
          </w:p>
        </w:tc>
      </w:tr>
      <w:tr w:rsidR="00360D5A" w:rsidRPr="00360D5A" w14:paraId="77FFAEF5"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33D1EB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CUL3</w:t>
            </w:r>
          </w:p>
        </w:tc>
        <w:tc>
          <w:tcPr>
            <w:tcW w:w="1300" w:type="dxa"/>
            <w:noWrap/>
            <w:hideMark/>
          </w:tcPr>
          <w:p w14:paraId="4AD14A3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KCTD7</w:t>
            </w:r>
          </w:p>
        </w:tc>
        <w:tc>
          <w:tcPr>
            <w:tcW w:w="236" w:type="dxa"/>
            <w:tcBorders>
              <w:right w:val="single" w:sz="4" w:space="0" w:color="auto"/>
            </w:tcBorders>
          </w:tcPr>
          <w:p w14:paraId="14DEF29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A1A29F4" w14:textId="292BEAE4"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38C8520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MOGAT1</w:t>
            </w:r>
          </w:p>
        </w:tc>
      </w:tr>
      <w:tr w:rsidR="00360D5A" w:rsidRPr="00360D5A" w14:paraId="22EB90B7"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6E7D3BC"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CUL3</w:t>
            </w:r>
          </w:p>
        </w:tc>
        <w:tc>
          <w:tcPr>
            <w:tcW w:w="1300" w:type="dxa"/>
            <w:noWrap/>
            <w:hideMark/>
          </w:tcPr>
          <w:p w14:paraId="26B287F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KCTD9</w:t>
            </w:r>
          </w:p>
        </w:tc>
        <w:tc>
          <w:tcPr>
            <w:tcW w:w="236" w:type="dxa"/>
            <w:tcBorders>
              <w:right w:val="single" w:sz="4" w:space="0" w:color="auto"/>
            </w:tcBorders>
          </w:tcPr>
          <w:p w14:paraId="4C23758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A172989" w14:textId="20E6AA64"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55A12A9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MTCH1</w:t>
            </w:r>
          </w:p>
        </w:tc>
      </w:tr>
      <w:tr w:rsidR="00360D5A" w:rsidRPr="00360D5A" w14:paraId="40ACF3B7"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21B7640"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CUL3</w:t>
            </w:r>
          </w:p>
        </w:tc>
        <w:tc>
          <w:tcPr>
            <w:tcW w:w="1300" w:type="dxa"/>
            <w:noWrap/>
            <w:hideMark/>
          </w:tcPr>
          <w:p w14:paraId="329450D0"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KEAP1</w:t>
            </w:r>
          </w:p>
        </w:tc>
        <w:tc>
          <w:tcPr>
            <w:tcW w:w="236" w:type="dxa"/>
            <w:tcBorders>
              <w:right w:val="single" w:sz="4" w:space="0" w:color="auto"/>
            </w:tcBorders>
          </w:tcPr>
          <w:p w14:paraId="39D40D1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EED140D" w14:textId="2DBCAA0A"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6827246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MTMR10</w:t>
            </w:r>
          </w:p>
        </w:tc>
      </w:tr>
      <w:tr w:rsidR="00360D5A" w:rsidRPr="00360D5A" w14:paraId="58638F3D"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60E7AF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CUL3</w:t>
            </w:r>
          </w:p>
        </w:tc>
        <w:tc>
          <w:tcPr>
            <w:tcW w:w="1300" w:type="dxa"/>
            <w:noWrap/>
            <w:hideMark/>
          </w:tcPr>
          <w:p w14:paraId="3490142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KLHL12</w:t>
            </w:r>
          </w:p>
        </w:tc>
        <w:tc>
          <w:tcPr>
            <w:tcW w:w="236" w:type="dxa"/>
            <w:tcBorders>
              <w:right w:val="single" w:sz="4" w:space="0" w:color="auto"/>
            </w:tcBorders>
          </w:tcPr>
          <w:p w14:paraId="0A28E96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661B50C" w14:textId="437211FD"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3D6B4C8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MTMR11</w:t>
            </w:r>
          </w:p>
        </w:tc>
      </w:tr>
      <w:tr w:rsidR="00360D5A" w:rsidRPr="00360D5A" w14:paraId="07CD553E"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E7AF9D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CUL3</w:t>
            </w:r>
          </w:p>
        </w:tc>
        <w:tc>
          <w:tcPr>
            <w:tcW w:w="1300" w:type="dxa"/>
            <w:noWrap/>
            <w:hideMark/>
          </w:tcPr>
          <w:p w14:paraId="4ECF8F6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KLHL2</w:t>
            </w:r>
          </w:p>
        </w:tc>
        <w:tc>
          <w:tcPr>
            <w:tcW w:w="236" w:type="dxa"/>
            <w:tcBorders>
              <w:right w:val="single" w:sz="4" w:space="0" w:color="auto"/>
            </w:tcBorders>
          </w:tcPr>
          <w:p w14:paraId="633CFBDB"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BBD94FA" w14:textId="016A39ED"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308E88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NAGK</w:t>
            </w:r>
          </w:p>
        </w:tc>
      </w:tr>
      <w:tr w:rsidR="00360D5A" w:rsidRPr="00360D5A" w14:paraId="68DB5211"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B4BE8F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CUL3</w:t>
            </w:r>
          </w:p>
        </w:tc>
        <w:tc>
          <w:tcPr>
            <w:tcW w:w="1300" w:type="dxa"/>
            <w:noWrap/>
            <w:hideMark/>
          </w:tcPr>
          <w:p w14:paraId="5A353A7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KLHL3</w:t>
            </w:r>
          </w:p>
        </w:tc>
        <w:tc>
          <w:tcPr>
            <w:tcW w:w="236" w:type="dxa"/>
            <w:tcBorders>
              <w:right w:val="single" w:sz="4" w:space="0" w:color="auto"/>
            </w:tcBorders>
          </w:tcPr>
          <w:p w14:paraId="624CD375"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710C3C4" w14:textId="43850CE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69331C8E"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OTUB1</w:t>
            </w:r>
          </w:p>
        </w:tc>
      </w:tr>
      <w:tr w:rsidR="00360D5A" w:rsidRPr="00360D5A" w14:paraId="5318E330"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0E85840"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CUL3</w:t>
            </w:r>
          </w:p>
        </w:tc>
        <w:tc>
          <w:tcPr>
            <w:tcW w:w="1300" w:type="dxa"/>
            <w:noWrap/>
            <w:hideMark/>
          </w:tcPr>
          <w:p w14:paraId="2C8E75A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ZMAT4</w:t>
            </w:r>
          </w:p>
        </w:tc>
        <w:tc>
          <w:tcPr>
            <w:tcW w:w="236" w:type="dxa"/>
            <w:tcBorders>
              <w:right w:val="single" w:sz="4" w:space="0" w:color="auto"/>
            </w:tcBorders>
          </w:tcPr>
          <w:p w14:paraId="60D8559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045534C" w14:textId="58416BFB"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2E99889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PABPC4</w:t>
            </w:r>
          </w:p>
        </w:tc>
      </w:tr>
      <w:tr w:rsidR="00360D5A" w:rsidRPr="00360D5A" w14:paraId="21E8BEE0"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CD09155"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CYP11A1</w:t>
            </w:r>
          </w:p>
        </w:tc>
        <w:tc>
          <w:tcPr>
            <w:tcW w:w="1300" w:type="dxa"/>
            <w:noWrap/>
            <w:hideMark/>
          </w:tcPr>
          <w:p w14:paraId="68647578"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7D79CDE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0FB65B7" w14:textId="307E6F1F"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77A179C"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PAPPA</w:t>
            </w:r>
          </w:p>
        </w:tc>
      </w:tr>
      <w:tr w:rsidR="00360D5A" w:rsidRPr="00360D5A" w14:paraId="713282C9"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8EF4CF2"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DOK1</w:t>
            </w:r>
          </w:p>
        </w:tc>
        <w:tc>
          <w:tcPr>
            <w:tcW w:w="1300" w:type="dxa"/>
            <w:noWrap/>
            <w:hideMark/>
          </w:tcPr>
          <w:p w14:paraId="0F67DB40"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c>
          <w:tcPr>
            <w:tcW w:w="236" w:type="dxa"/>
            <w:tcBorders>
              <w:right w:val="single" w:sz="4" w:space="0" w:color="auto"/>
            </w:tcBorders>
          </w:tcPr>
          <w:p w14:paraId="443426A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E52D921" w14:textId="155A4C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6B60874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PELP1</w:t>
            </w:r>
          </w:p>
        </w:tc>
      </w:tr>
      <w:tr w:rsidR="00360D5A" w:rsidRPr="00360D5A" w14:paraId="405C2FDA"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9D04AB0"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DST</w:t>
            </w:r>
          </w:p>
        </w:tc>
        <w:tc>
          <w:tcPr>
            <w:tcW w:w="1300" w:type="dxa"/>
            <w:noWrap/>
            <w:hideMark/>
          </w:tcPr>
          <w:p w14:paraId="06CE0A8C"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029FBDE5"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97750B6" w14:textId="0EFFB3C1"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6160244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PHKA2</w:t>
            </w:r>
          </w:p>
        </w:tc>
      </w:tr>
      <w:tr w:rsidR="00360D5A" w:rsidRPr="00360D5A" w14:paraId="7AD2AF13"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BA48E4C"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E4F1</w:t>
            </w:r>
          </w:p>
        </w:tc>
        <w:tc>
          <w:tcPr>
            <w:tcW w:w="1300" w:type="dxa"/>
            <w:noWrap/>
            <w:hideMark/>
          </w:tcPr>
          <w:p w14:paraId="62F3B3C0"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5C7E7A85"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A43CB28" w14:textId="4DD416E0"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55D5816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PIR</w:t>
            </w:r>
          </w:p>
        </w:tc>
      </w:tr>
      <w:tr w:rsidR="00360D5A" w:rsidRPr="00360D5A" w14:paraId="008D7D29"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F93577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ECE1</w:t>
            </w:r>
          </w:p>
        </w:tc>
        <w:tc>
          <w:tcPr>
            <w:tcW w:w="1300" w:type="dxa"/>
            <w:noWrap/>
            <w:hideMark/>
          </w:tcPr>
          <w:p w14:paraId="52909D0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EDN1</w:t>
            </w:r>
          </w:p>
        </w:tc>
        <w:tc>
          <w:tcPr>
            <w:tcW w:w="236" w:type="dxa"/>
            <w:tcBorders>
              <w:right w:val="single" w:sz="4" w:space="0" w:color="auto"/>
            </w:tcBorders>
          </w:tcPr>
          <w:p w14:paraId="76F4624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0E59D38" w14:textId="22502050"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53CD283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PKP2</w:t>
            </w:r>
          </w:p>
        </w:tc>
      </w:tr>
      <w:tr w:rsidR="00360D5A" w:rsidRPr="00360D5A" w14:paraId="6BBB7550"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F074EE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ECE1</w:t>
            </w:r>
          </w:p>
        </w:tc>
        <w:tc>
          <w:tcPr>
            <w:tcW w:w="1300" w:type="dxa"/>
            <w:noWrap/>
            <w:hideMark/>
          </w:tcPr>
          <w:p w14:paraId="666BF3C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KRTAP10-1</w:t>
            </w:r>
          </w:p>
        </w:tc>
        <w:tc>
          <w:tcPr>
            <w:tcW w:w="236" w:type="dxa"/>
            <w:tcBorders>
              <w:right w:val="single" w:sz="4" w:space="0" w:color="auto"/>
            </w:tcBorders>
          </w:tcPr>
          <w:p w14:paraId="7037755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673ED23" w14:textId="3A79DD9C"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385D3B5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PLEC</w:t>
            </w:r>
          </w:p>
        </w:tc>
      </w:tr>
      <w:tr w:rsidR="00360D5A" w:rsidRPr="00360D5A" w14:paraId="479A5316"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1907B0C"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ECE1</w:t>
            </w:r>
          </w:p>
        </w:tc>
        <w:tc>
          <w:tcPr>
            <w:tcW w:w="1300" w:type="dxa"/>
            <w:noWrap/>
            <w:hideMark/>
          </w:tcPr>
          <w:p w14:paraId="6ECD2DE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KRTAP10-3</w:t>
            </w:r>
          </w:p>
        </w:tc>
        <w:tc>
          <w:tcPr>
            <w:tcW w:w="236" w:type="dxa"/>
            <w:tcBorders>
              <w:right w:val="single" w:sz="4" w:space="0" w:color="auto"/>
            </w:tcBorders>
          </w:tcPr>
          <w:p w14:paraId="1B7A2A1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0681AF7" w14:textId="3B2BD43E"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44DF5A5C"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PNPLA2</w:t>
            </w:r>
          </w:p>
        </w:tc>
      </w:tr>
      <w:tr w:rsidR="00360D5A" w:rsidRPr="00360D5A" w14:paraId="40D1639E"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67260C4"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ECE1</w:t>
            </w:r>
          </w:p>
        </w:tc>
        <w:tc>
          <w:tcPr>
            <w:tcW w:w="1300" w:type="dxa"/>
            <w:noWrap/>
            <w:hideMark/>
          </w:tcPr>
          <w:p w14:paraId="6CF6F6A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KRTAP10-5</w:t>
            </w:r>
          </w:p>
        </w:tc>
        <w:tc>
          <w:tcPr>
            <w:tcW w:w="236" w:type="dxa"/>
            <w:tcBorders>
              <w:right w:val="single" w:sz="4" w:space="0" w:color="auto"/>
            </w:tcBorders>
          </w:tcPr>
          <w:p w14:paraId="2D0136C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9612807" w14:textId="108081D3"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F4979C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PPARD</w:t>
            </w:r>
          </w:p>
        </w:tc>
      </w:tr>
      <w:tr w:rsidR="00360D5A" w:rsidRPr="00360D5A" w14:paraId="562C3608"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BE7715A"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ECE1</w:t>
            </w:r>
          </w:p>
        </w:tc>
        <w:tc>
          <w:tcPr>
            <w:tcW w:w="1300" w:type="dxa"/>
            <w:noWrap/>
            <w:hideMark/>
          </w:tcPr>
          <w:p w14:paraId="38F4521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KRTAP10-8</w:t>
            </w:r>
          </w:p>
        </w:tc>
        <w:tc>
          <w:tcPr>
            <w:tcW w:w="236" w:type="dxa"/>
            <w:tcBorders>
              <w:right w:val="single" w:sz="4" w:space="0" w:color="auto"/>
            </w:tcBorders>
          </w:tcPr>
          <w:p w14:paraId="59A5023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FFD8E94" w14:textId="283D7B04"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D5377E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PPP2R5E</w:t>
            </w:r>
          </w:p>
        </w:tc>
      </w:tr>
      <w:tr w:rsidR="00360D5A" w:rsidRPr="00360D5A" w14:paraId="67133894"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921AB91"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ECE1</w:t>
            </w:r>
          </w:p>
        </w:tc>
        <w:tc>
          <w:tcPr>
            <w:tcW w:w="1300" w:type="dxa"/>
            <w:noWrap/>
            <w:hideMark/>
          </w:tcPr>
          <w:p w14:paraId="1BBFD1A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KRTAP1-3</w:t>
            </w:r>
          </w:p>
        </w:tc>
        <w:tc>
          <w:tcPr>
            <w:tcW w:w="236" w:type="dxa"/>
            <w:tcBorders>
              <w:right w:val="single" w:sz="4" w:space="0" w:color="auto"/>
            </w:tcBorders>
          </w:tcPr>
          <w:p w14:paraId="67160F7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8DA2CB6" w14:textId="6F6DEC7B"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54F21B6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PSAP</w:t>
            </w:r>
          </w:p>
        </w:tc>
      </w:tr>
      <w:tr w:rsidR="00360D5A" w:rsidRPr="00360D5A" w14:paraId="12E69218"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76E7C00"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EDN3</w:t>
            </w:r>
          </w:p>
        </w:tc>
        <w:tc>
          <w:tcPr>
            <w:tcW w:w="1300" w:type="dxa"/>
            <w:noWrap/>
            <w:hideMark/>
          </w:tcPr>
          <w:p w14:paraId="1497FDF8"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EDNRB</w:t>
            </w:r>
          </w:p>
        </w:tc>
        <w:tc>
          <w:tcPr>
            <w:tcW w:w="236" w:type="dxa"/>
            <w:tcBorders>
              <w:right w:val="single" w:sz="4" w:space="0" w:color="auto"/>
            </w:tcBorders>
          </w:tcPr>
          <w:p w14:paraId="3C8032C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5F6D123" w14:textId="62178CC4"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8C1EE7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PSMD8</w:t>
            </w:r>
          </w:p>
        </w:tc>
      </w:tr>
      <w:tr w:rsidR="00360D5A" w:rsidRPr="00360D5A" w14:paraId="2117C38B"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27F590B"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EEF1A1</w:t>
            </w:r>
          </w:p>
        </w:tc>
        <w:tc>
          <w:tcPr>
            <w:tcW w:w="1300" w:type="dxa"/>
            <w:noWrap/>
            <w:hideMark/>
          </w:tcPr>
          <w:p w14:paraId="5A87C8E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SDHAF2</w:t>
            </w:r>
          </w:p>
        </w:tc>
        <w:tc>
          <w:tcPr>
            <w:tcW w:w="236" w:type="dxa"/>
            <w:tcBorders>
              <w:right w:val="single" w:sz="4" w:space="0" w:color="auto"/>
            </w:tcBorders>
          </w:tcPr>
          <w:p w14:paraId="375303A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633DBFB" w14:textId="4E73460B"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2E8AE24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QARS</w:t>
            </w:r>
          </w:p>
        </w:tc>
      </w:tr>
      <w:tr w:rsidR="00360D5A" w:rsidRPr="00360D5A" w14:paraId="3FC534E6"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7B567BE"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EFEMP1</w:t>
            </w:r>
          </w:p>
        </w:tc>
        <w:tc>
          <w:tcPr>
            <w:tcW w:w="1300" w:type="dxa"/>
            <w:noWrap/>
            <w:hideMark/>
          </w:tcPr>
          <w:p w14:paraId="755998F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236" w:type="dxa"/>
            <w:tcBorders>
              <w:right w:val="single" w:sz="4" w:space="0" w:color="auto"/>
            </w:tcBorders>
          </w:tcPr>
          <w:p w14:paraId="6334F8F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94F5897" w14:textId="458039C4"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4406465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RANBP9</w:t>
            </w:r>
          </w:p>
        </w:tc>
      </w:tr>
      <w:tr w:rsidR="00360D5A" w:rsidRPr="00360D5A" w14:paraId="5C25600F"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B8B255D"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EGFR</w:t>
            </w:r>
          </w:p>
        </w:tc>
        <w:tc>
          <w:tcPr>
            <w:tcW w:w="1300" w:type="dxa"/>
            <w:noWrap/>
            <w:hideMark/>
          </w:tcPr>
          <w:p w14:paraId="7425110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236" w:type="dxa"/>
            <w:tcBorders>
              <w:right w:val="single" w:sz="4" w:space="0" w:color="auto"/>
            </w:tcBorders>
          </w:tcPr>
          <w:p w14:paraId="2F9AE91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D0B8592" w14:textId="786AADCF"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4E10234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RFX1</w:t>
            </w:r>
          </w:p>
        </w:tc>
      </w:tr>
      <w:tr w:rsidR="00360D5A" w:rsidRPr="00360D5A" w14:paraId="4E3A3169"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0E30B6C"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EIF3A</w:t>
            </w:r>
          </w:p>
        </w:tc>
        <w:tc>
          <w:tcPr>
            <w:tcW w:w="1300" w:type="dxa"/>
            <w:noWrap/>
            <w:hideMark/>
          </w:tcPr>
          <w:p w14:paraId="4139FE4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144505F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8DC0384" w14:textId="69F26CCE"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5B7FBB1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RMND5A</w:t>
            </w:r>
          </w:p>
        </w:tc>
      </w:tr>
      <w:tr w:rsidR="00360D5A" w:rsidRPr="00360D5A" w14:paraId="0E6B48DC"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98655D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EIF3E</w:t>
            </w:r>
          </w:p>
        </w:tc>
        <w:tc>
          <w:tcPr>
            <w:tcW w:w="1300" w:type="dxa"/>
            <w:noWrap/>
            <w:hideMark/>
          </w:tcPr>
          <w:p w14:paraId="219925D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36F5E0D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B4DEDDF" w14:textId="53BDE48D"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47AB370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RNF123</w:t>
            </w:r>
          </w:p>
        </w:tc>
      </w:tr>
      <w:tr w:rsidR="00360D5A" w:rsidRPr="00360D5A" w14:paraId="56158286"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4D6EBAD"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lastRenderedPageBreak/>
              <w:t>ELAVL1</w:t>
            </w:r>
          </w:p>
        </w:tc>
        <w:tc>
          <w:tcPr>
            <w:tcW w:w="1300" w:type="dxa"/>
            <w:noWrap/>
            <w:hideMark/>
          </w:tcPr>
          <w:p w14:paraId="041C17D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236" w:type="dxa"/>
            <w:tcBorders>
              <w:right w:val="single" w:sz="4" w:space="0" w:color="auto"/>
            </w:tcBorders>
          </w:tcPr>
          <w:p w14:paraId="0797257E"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4CADA89" w14:textId="168857A5"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352E8E4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RRBP1</w:t>
            </w:r>
          </w:p>
        </w:tc>
      </w:tr>
      <w:tr w:rsidR="00360D5A" w:rsidRPr="00360D5A" w14:paraId="1298E784"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23D4020"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ELAVL3</w:t>
            </w:r>
          </w:p>
        </w:tc>
        <w:tc>
          <w:tcPr>
            <w:tcW w:w="1300" w:type="dxa"/>
            <w:noWrap/>
            <w:hideMark/>
          </w:tcPr>
          <w:p w14:paraId="52D1BF40"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236" w:type="dxa"/>
            <w:tcBorders>
              <w:right w:val="single" w:sz="4" w:space="0" w:color="auto"/>
            </w:tcBorders>
          </w:tcPr>
          <w:p w14:paraId="4F76E69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3A2D9DC" w14:textId="6D14BBD6"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298C9E1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SECISBP2</w:t>
            </w:r>
          </w:p>
        </w:tc>
      </w:tr>
      <w:tr w:rsidR="00360D5A" w:rsidRPr="00360D5A" w14:paraId="43F5AF5F"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EF677AA"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EPB41L2</w:t>
            </w:r>
          </w:p>
        </w:tc>
        <w:tc>
          <w:tcPr>
            <w:tcW w:w="1300" w:type="dxa"/>
            <w:noWrap/>
            <w:hideMark/>
          </w:tcPr>
          <w:p w14:paraId="20597DE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00CECC6C"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43F5218" w14:textId="63BA6558"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2C3D3A6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SF3B1</w:t>
            </w:r>
          </w:p>
        </w:tc>
      </w:tr>
      <w:tr w:rsidR="00360D5A" w:rsidRPr="00360D5A" w14:paraId="37F35DBB"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355AD52"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EPRS</w:t>
            </w:r>
          </w:p>
        </w:tc>
        <w:tc>
          <w:tcPr>
            <w:tcW w:w="1300" w:type="dxa"/>
            <w:noWrap/>
            <w:hideMark/>
          </w:tcPr>
          <w:p w14:paraId="48E70C8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26C826D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2D7E2BE" w14:textId="0ABA43D0"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F22751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SIL1</w:t>
            </w:r>
          </w:p>
        </w:tc>
      </w:tr>
      <w:tr w:rsidR="00360D5A" w:rsidRPr="00360D5A" w14:paraId="2C5ECAD2"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E5FAF5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ERBB2</w:t>
            </w:r>
          </w:p>
        </w:tc>
        <w:tc>
          <w:tcPr>
            <w:tcW w:w="1300" w:type="dxa"/>
            <w:noWrap/>
            <w:hideMark/>
          </w:tcPr>
          <w:p w14:paraId="07D77A3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236" w:type="dxa"/>
            <w:tcBorders>
              <w:right w:val="single" w:sz="4" w:space="0" w:color="auto"/>
            </w:tcBorders>
          </w:tcPr>
          <w:p w14:paraId="13060FD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078A4B6" w14:textId="281A4642"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5F53C94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r>
      <w:tr w:rsidR="00360D5A" w:rsidRPr="00360D5A" w14:paraId="3D999744"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B979C13"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ERBB3</w:t>
            </w:r>
          </w:p>
        </w:tc>
        <w:tc>
          <w:tcPr>
            <w:tcW w:w="1300" w:type="dxa"/>
            <w:noWrap/>
            <w:hideMark/>
          </w:tcPr>
          <w:p w14:paraId="124B712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236" w:type="dxa"/>
            <w:tcBorders>
              <w:right w:val="single" w:sz="4" w:space="0" w:color="auto"/>
            </w:tcBorders>
          </w:tcPr>
          <w:p w14:paraId="73A69015"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34190E1" w14:textId="5E516542"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355FF72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SMAP1</w:t>
            </w:r>
          </w:p>
        </w:tc>
      </w:tr>
      <w:tr w:rsidR="00360D5A" w:rsidRPr="00360D5A" w14:paraId="2B1ABF17"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84CEE75"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ESR2</w:t>
            </w:r>
          </w:p>
        </w:tc>
        <w:tc>
          <w:tcPr>
            <w:tcW w:w="1300" w:type="dxa"/>
            <w:noWrap/>
            <w:hideMark/>
          </w:tcPr>
          <w:p w14:paraId="4A64E7C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WNK4</w:t>
            </w:r>
          </w:p>
        </w:tc>
        <w:tc>
          <w:tcPr>
            <w:tcW w:w="236" w:type="dxa"/>
            <w:tcBorders>
              <w:right w:val="single" w:sz="4" w:space="0" w:color="auto"/>
            </w:tcBorders>
          </w:tcPr>
          <w:p w14:paraId="54F47DD8"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C1C9F01" w14:textId="22D4B36F"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110C977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SMG1</w:t>
            </w:r>
          </w:p>
        </w:tc>
      </w:tr>
      <w:tr w:rsidR="00360D5A" w:rsidRPr="00360D5A" w14:paraId="475CDE11"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C21A48E"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EWSR1</w:t>
            </w:r>
          </w:p>
        </w:tc>
        <w:tc>
          <w:tcPr>
            <w:tcW w:w="1300" w:type="dxa"/>
            <w:noWrap/>
            <w:hideMark/>
          </w:tcPr>
          <w:p w14:paraId="71B2B53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KCNMB1</w:t>
            </w:r>
          </w:p>
        </w:tc>
        <w:tc>
          <w:tcPr>
            <w:tcW w:w="236" w:type="dxa"/>
            <w:tcBorders>
              <w:right w:val="single" w:sz="4" w:space="0" w:color="auto"/>
            </w:tcBorders>
          </w:tcPr>
          <w:p w14:paraId="1C56AC75"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FDE48A8" w14:textId="503BAC88"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3D963AD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SNRNP70</w:t>
            </w:r>
          </w:p>
        </w:tc>
      </w:tr>
      <w:tr w:rsidR="00360D5A" w:rsidRPr="00360D5A" w14:paraId="78CC27A4"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0C00B5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FAM13B</w:t>
            </w:r>
          </w:p>
        </w:tc>
        <w:tc>
          <w:tcPr>
            <w:tcW w:w="1300" w:type="dxa"/>
            <w:noWrap/>
            <w:hideMark/>
          </w:tcPr>
          <w:p w14:paraId="727FE84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113D072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FFF3700" w14:textId="1A823BCE"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6CEDC5D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SPTBN1</w:t>
            </w:r>
          </w:p>
        </w:tc>
      </w:tr>
      <w:tr w:rsidR="00360D5A" w:rsidRPr="00360D5A" w14:paraId="5C06614A"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B19AAB3"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FAM53C</w:t>
            </w:r>
          </w:p>
        </w:tc>
        <w:tc>
          <w:tcPr>
            <w:tcW w:w="1300" w:type="dxa"/>
            <w:noWrap/>
            <w:hideMark/>
          </w:tcPr>
          <w:p w14:paraId="32B67310"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5E08054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C690515" w14:textId="519BB8A9"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3F4A90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STAG1</w:t>
            </w:r>
          </w:p>
        </w:tc>
      </w:tr>
      <w:tr w:rsidR="00360D5A" w:rsidRPr="00360D5A" w14:paraId="5E5EE680"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BCF409A"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FAM65B</w:t>
            </w:r>
          </w:p>
        </w:tc>
        <w:tc>
          <w:tcPr>
            <w:tcW w:w="1300" w:type="dxa"/>
            <w:noWrap/>
            <w:hideMark/>
          </w:tcPr>
          <w:p w14:paraId="58EE434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68B5ABA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79844B9" w14:textId="3E5BF43D"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37915B0E"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SVEP1</w:t>
            </w:r>
          </w:p>
        </w:tc>
      </w:tr>
      <w:tr w:rsidR="00360D5A" w:rsidRPr="00360D5A" w14:paraId="68E66B6B"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9BDA219"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FAM82A2</w:t>
            </w:r>
          </w:p>
        </w:tc>
        <w:tc>
          <w:tcPr>
            <w:tcW w:w="1300" w:type="dxa"/>
            <w:noWrap/>
            <w:hideMark/>
          </w:tcPr>
          <w:p w14:paraId="7B00A4F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28A4AE2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2C5C317" w14:textId="4802A5EF"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57DA331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TBCD</w:t>
            </w:r>
          </w:p>
        </w:tc>
      </w:tr>
      <w:tr w:rsidR="00360D5A" w:rsidRPr="00360D5A" w14:paraId="0AE238E0"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AB3C9F3"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FGF5</w:t>
            </w:r>
          </w:p>
        </w:tc>
        <w:tc>
          <w:tcPr>
            <w:tcW w:w="1300" w:type="dxa"/>
            <w:noWrap/>
            <w:hideMark/>
          </w:tcPr>
          <w:p w14:paraId="0E576691"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FGFR3</w:t>
            </w:r>
          </w:p>
        </w:tc>
        <w:tc>
          <w:tcPr>
            <w:tcW w:w="236" w:type="dxa"/>
            <w:tcBorders>
              <w:right w:val="single" w:sz="4" w:space="0" w:color="auto"/>
            </w:tcBorders>
          </w:tcPr>
          <w:p w14:paraId="7AB7C1F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A0682BF" w14:textId="32477748"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6D2AA75"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TERF1</w:t>
            </w:r>
          </w:p>
        </w:tc>
      </w:tr>
      <w:tr w:rsidR="00360D5A" w:rsidRPr="00360D5A" w14:paraId="134CAE36"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3ACB248"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FHL3</w:t>
            </w:r>
          </w:p>
        </w:tc>
        <w:tc>
          <w:tcPr>
            <w:tcW w:w="1300" w:type="dxa"/>
            <w:noWrap/>
            <w:hideMark/>
          </w:tcPr>
          <w:p w14:paraId="334043E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1500AB0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378F2C5" w14:textId="50A64061"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120635D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TINAGL1</w:t>
            </w:r>
          </w:p>
        </w:tc>
      </w:tr>
      <w:tr w:rsidR="00360D5A" w:rsidRPr="00360D5A" w14:paraId="7F3B34FA"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FC40210"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FHOD1</w:t>
            </w:r>
          </w:p>
        </w:tc>
        <w:tc>
          <w:tcPr>
            <w:tcW w:w="1300" w:type="dxa"/>
            <w:noWrap/>
            <w:hideMark/>
          </w:tcPr>
          <w:p w14:paraId="1D9025B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5D61A571"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E03815F" w14:textId="2CA552AE"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2786F39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TMEM57</w:t>
            </w:r>
          </w:p>
        </w:tc>
      </w:tr>
      <w:tr w:rsidR="00360D5A" w:rsidRPr="00360D5A" w14:paraId="44BA2C7F"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D6C4E3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FLI1</w:t>
            </w:r>
          </w:p>
        </w:tc>
        <w:tc>
          <w:tcPr>
            <w:tcW w:w="1300" w:type="dxa"/>
            <w:noWrap/>
            <w:hideMark/>
          </w:tcPr>
          <w:p w14:paraId="5F013CF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28CD143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D8CB748" w14:textId="55368D06"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2A60200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TRIM29</w:t>
            </w:r>
          </w:p>
        </w:tc>
      </w:tr>
      <w:tr w:rsidR="00360D5A" w:rsidRPr="00360D5A" w14:paraId="7205A12E"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549F08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FLII</w:t>
            </w:r>
          </w:p>
        </w:tc>
        <w:tc>
          <w:tcPr>
            <w:tcW w:w="1300" w:type="dxa"/>
            <w:noWrap/>
            <w:hideMark/>
          </w:tcPr>
          <w:p w14:paraId="709E716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027A2B91"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971FD0D" w14:textId="5967E99E"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50593D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TRIP12</w:t>
            </w:r>
          </w:p>
        </w:tc>
      </w:tr>
      <w:tr w:rsidR="00360D5A" w:rsidRPr="00360D5A" w14:paraId="79894E00"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D054823"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FLNA</w:t>
            </w:r>
          </w:p>
        </w:tc>
        <w:tc>
          <w:tcPr>
            <w:tcW w:w="1300" w:type="dxa"/>
            <w:noWrap/>
            <w:hideMark/>
          </w:tcPr>
          <w:p w14:paraId="2EAD4C3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VHL</w:t>
            </w:r>
          </w:p>
        </w:tc>
        <w:tc>
          <w:tcPr>
            <w:tcW w:w="236" w:type="dxa"/>
            <w:tcBorders>
              <w:right w:val="single" w:sz="4" w:space="0" w:color="auto"/>
            </w:tcBorders>
          </w:tcPr>
          <w:p w14:paraId="662D570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952C515" w14:textId="224257C1"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75F9950"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TTC37</w:t>
            </w:r>
          </w:p>
        </w:tc>
      </w:tr>
      <w:tr w:rsidR="00360D5A" w:rsidRPr="00360D5A" w14:paraId="76BE8664"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3826231"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FLNC</w:t>
            </w:r>
          </w:p>
        </w:tc>
        <w:tc>
          <w:tcPr>
            <w:tcW w:w="1300" w:type="dxa"/>
            <w:noWrap/>
            <w:hideMark/>
          </w:tcPr>
          <w:p w14:paraId="5BFDC5F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6064FBE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19FAE14" w14:textId="3BF5D123"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55E614F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UBA6</w:t>
            </w:r>
          </w:p>
        </w:tc>
      </w:tr>
      <w:tr w:rsidR="00360D5A" w:rsidRPr="00360D5A" w14:paraId="5C3C0DDF"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6369B8C"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FN1</w:t>
            </w:r>
          </w:p>
        </w:tc>
        <w:tc>
          <w:tcPr>
            <w:tcW w:w="1300" w:type="dxa"/>
            <w:noWrap/>
            <w:hideMark/>
          </w:tcPr>
          <w:p w14:paraId="77FA0F0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1DCB8915"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F1EFF64" w14:textId="23F58A68"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33891B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UBE3A</w:t>
            </w:r>
          </w:p>
        </w:tc>
      </w:tr>
      <w:tr w:rsidR="00360D5A" w:rsidRPr="00360D5A" w14:paraId="45F8AED8"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6ED1AED"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FN1</w:t>
            </w:r>
          </w:p>
        </w:tc>
        <w:tc>
          <w:tcPr>
            <w:tcW w:w="1300" w:type="dxa"/>
            <w:noWrap/>
            <w:hideMark/>
          </w:tcPr>
          <w:p w14:paraId="512EB3B0"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VHL</w:t>
            </w:r>
          </w:p>
        </w:tc>
        <w:tc>
          <w:tcPr>
            <w:tcW w:w="236" w:type="dxa"/>
            <w:tcBorders>
              <w:right w:val="single" w:sz="4" w:space="0" w:color="auto"/>
            </w:tcBorders>
          </w:tcPr>
          <w:p w14:paraId="0765BF0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7B04C9E" w14:textId="0D4ABDF3"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11780F8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UBQLN1</w:t>
            </w:r>
          </w:p>
        </w:tc>
      </w:tr>
      <w:tr w:rsidR="00360D5A" w:rsidRPr="00360D5A" w14:paraId="63D60A78"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0587785"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FTL</w:t>
            </w:r>
          </w:p>
        </w:tc>
        <w:tc>
          <w:tcPr>
            <w:tcW w:w="1300" w:type="dxa"/>
            <w:noWrap/>
            <w:hideMark/>
          </w:tcPr>
          <w:p w14:paraId="0CEE2E7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0D725B1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8795C88" w14:textId="6B96A62F"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52DF83F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UBQLN4</w:t>
            </w:r>
          </w:p>
        </w:tc>
      </w:tr>
      <w:tr w:rsidR="00360D5A" w:rsidRPr="00360D5A" w14:paraId="201B04A7"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55C8DD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GCDH</w:t>
            </w:r>
          </w:p>
        </w:tc>
        <w:tc>
          <w:tcPr>
            <w:tcW w:w="1300" w:type="dxa"/>
            <w:noWrap/>
            <w:hideMark/>
          </w:tcPr>
          <w:p w14:paraId="6ABA285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236" w:type="dxa"/>
            <w:tcBorders>
              <w:right w:val="single" w:sz="4" w:space="0" w:color="auto"/>
            </w:tcBorders>
          </w:tcPr>
          <w:p w14:paraId="335B573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2A9F357" w14:textId="2BCEB0A4"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4CE8F565"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UNC45A</w:t>
            </w:r>
          </w:p>
        </w:tc>
      </w:tr>
      <w:tr w:rsidR="00360D5A" w:rsidRPr="00360D5A" w14:paraId="13CDA64F"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78E46CC"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GEM</w:t>
            </w:r>
          </w:p>
        </w:tc>
        <w:tc>
          <w:tcPr>
            <w:tcW w:w="1300" w:type="dxa"/>
            <w:noWrap/>
            <w:hideMark/>
          </w:tcPr>
          <w:p w14:paraId="383EC89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SDHB</w:t>
            </w:r>
          </w:p>
        </w:tc>
        <w:tc>
          <w:tcPr>
            <w:tcW w:w="236" w:type="dxa"/>
            <w:tcBorders>
              <w:right w:val="single" w:sz="4" w:space="0" w:color="auto"/>
            </w:tcBorders>
          </w:tcPr>
          <w:p w14:paraId="5082CAE0"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BA12EF4" w14:textId="321E53D4"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51931D0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VCPIP1</w:t>
            </w:r>
          </w:p>
        </w:tc>
      </w:tr>
      <w:tr w:rsidR="00360D5A" w:rsidRPr="00360D5A" w14:paraId="73C19D26"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371D57A"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GNB3</w:t>
            </w:r>
          </w:p>
        </w:tc>
        <w:tc>
          <w:tcPr>
            <w:tcW w:w="1300" w:type="dxa"/>
            <w:noWrap/>
            <w:hideMark/>
          </w:tcPr>
          <w:p w14:paraId="51178CA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GNG3</w:t>
            </w:r>
          </w:p>
        </w:tc>
        <w:tc>
          <w:tcPr>
            <w:tcW w:w="236" w:type="dxa"/>
            <w:tcBorders>
              <w:right w:val="single" w:sz="4" w:space="0" w:color="auto"/>
            </w:tcBorders>
          </w:tcPr>
          <w:p w14:paraId="4E8F94F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F7C9D25" w14:textId="7857777B"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3AA5552E"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VPS8</w:t>
            </w:r>
          </w:p>
        </w:tc>
      </w:tr>
      <w:tr w:rsidR="00360D5A" w:rsidRPr="00360D5A" w14:paraId="716E79F0"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5B6BA08"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GNB3</w:t>
            </w:r>
          </w:p>
        </w:tc>
        <w:tc>
          <w:tcPr>
            <w:tcW w:w="1300" w:type="dxa"/>
            <w:noWrap/>
            <w:hideMark/>
          </w:tcPr>
          <w:p w14:paraId="2E0BAF3B"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GNG4</w:t>
            </w:r>
          </w:p>
        </w:tc>
        <w:tc>
          <w:tcPr>
            <w:tcW w:w="236" w:type="dxa"/>
            <w:tcBorders>
              <w:right w:val="single" w:sz="4" w:space="0" w:color="auto"/>
            </w:tcBorders>
          </w:tcPr>
          <w:p w14:paraId="1BCD44B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14E3A9C" w14:textId="2982D90B"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12B33C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XAB2</w:t>
            </w:r>
          </w:p>
        </w:tc>
      </w:tr>
      <w:tr w:rsidR="00360D5A" w:rsidRPr="00360D5A" w14:paraId="71BBCD7E"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648D6D0"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GNB3</w:t>
            </w:r>
          </w:p>
        </w:tc>
        <w:tc>
          <w:tcPr>
            <w:tcW w:w="1300" w:type="dxa"/>
            <w:noWrap/>
            <w:hideMark/>
          </w:tcPr>
          <w:p w14:paraId="2365BAD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TGFBR1</w:t>
            </w:r>
          </w:p>
        </w:tc>
        <w:tc>
          <w:tcPr>
            <w:tcW w:w="236" w:type="dxa"/>
            <w:tcBorders>
              <w:right w:val="single" w:sz="4" w:space="0" w:color="auto"/>
            </w:tcBorders>
          </w:tcPr>
          <w:p w14:paraId="748ED00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0BE66D6" w14:textId="1652763D"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37BDC35"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YWHAQ</w:t>
            </w:r>
          </w:p>
        </w:tc>
      </w:tr>
      <w:tr w:rsidR="00360D5A" w:rsidRPr="00360D5A" w14:paraId="2CE83A44"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CC75ED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GOLGA2</w:t>
            </w:r>
          </w:p>
        </w:tc>
        <w:tc>
          <w:tcPr>
            <w:tcW w:w="1300" w:type="dxa"/>
            <w:noWrap/>
            <w:hideMark/>
          </w:tcPr>
          <w:p w14:paraId="178F73D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236" w:type="dxa"/>
            <w:tcBorders>
              <w:right w:val="single" w:sz="4" w:space="0" w:color="auto"/>
            </w:tcBorders>
          </w:tcPr>
          <w:p w14:paraId="0CD2FA38"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55BEF58" w14:textId="7DDC7073"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62FA06E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ZEB2</w:t>
            </w:r>
          </w:p>
        </w:tc>
      </w:tr>
      <w:tr w:rsidR="00360D5A" w:rsidRPr="00360D5A" w14:paraId="0120E240"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41014D3"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GPR25</w:t>
            </w:r>
          </w:p>
        </w:tc>
        <w:tc>
          <w:tcPr>
            <w:tcW w:w="1300" w:type="dxa"/>
            <w:noWrap/>
            <w:hideMark/>
          </w:tcPr>
          <w:p w14:paraId="57FBBF7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RETN</w:t>
            </w:r>
          </w:p>
        </w:tc>
        <w:tc>
          <w:tcPr>
            <w:tcW w:w="236" w:type="dxa"/>
            <w:tcBorders>
              <w:right w:val="single" w:sz="4" w:space="0" w:color="auto"/>
            </w:tcBorders>
          </w:tcPr>
          <w:p w14:paraId="79A24DE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FEDFA45" w14:textId="04101FD8"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17A71D6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ZNF484</w:t>
            </w:r>
          </w:p>
        </w:tc>
      </w:tr>
      <w:tr w:rsidR="00360D5A" w:rsidRPr="00360D5A" w14:paraId="733413C1"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5946A32"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GRB2</w:t>
            </w:r>
          </w:p>
        </w:tc>
        <w:tc>
          <w:tcPr>
            <w:tcW w:w="1300" w:type="dxa"/>
            <w:noWrap/>
            <w:hideMark/>
          </w:tcPr>
          <w:p w14:paraId="09BADBC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236" w:type="dxa"/>
            <w:tcBorders>
              <w:right w:val="single" w:sz="4" w:space="0" w:color="auto"/>
            </w:tcBorders>
          </w:tcPr>
          <w:p w14:paraId="39CD655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08F3265" w14:textId="47F5BFD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08D2E3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ZNF557</w:t>
            </w:r>
          </w:p>
        </w:tc>
      </w:tr>
      <w:tr w:rsidR="00360D5A" w:rsidRPr="00360D5A" w14:paraId="4CD8C302"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FE6D078"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GRN</w:t>
            </w:r>
          </w:p>
        </w:tc>
        <w:tc>
          <w:tcPr>
            <w:tcW w:w="1300" w:type="dxa"/>
            <w:noWrap/>
            <w:hideMark/>
          </w:tcPr>
          <w:p w14:paraId="44D8611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58C5F3C0"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C116C7F" w14:textId="5DD89481"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37C265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ZNF587</w:t>
            </w:r>
          </w:p>
        </w:tc>
      </w:tr>
      <w:tr w:rsidR="00360D5A" w:rsidRPr="00360D5A" w14:paraId="7F43271B"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2BDFBEB"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HDAC9</w:t>
            </w:r>
          </w:p>
        </w:tc>
        <w:tc>
          <w:tcPr>
            <w:tcW w:w="1300" w:type="dxa"/>
            <w:noWrap/>
            <w:hideMark/>
          </w:tcPr>
          <w:p w14:paraId="3D76383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6F007DF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B569720" w14:textId="0AC97E5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43F092F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ZNF592</w:t>
            </w:r>
          </w:p>
        </w:tc>
      </w:tr>
      <w:tr w:rsidR="00360D5A" w:rsidRPr="00360D5A" w14:paraId="20EDD03D"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E40300B"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HFE</w:t>
            </w:r>
          </w:p>
        </w:tc>
        <w:tc>
          <w:tcPr>
            <w:tcW w:w="1300" w:type="dxa"/>
            <w:noWrap/>
            <w:hideMark/>
          </w:tcPr>
          <w:p w14:paraId="0F7FEBF1"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HFE</w:t>
            </w:r>
          </w:p>
        </w:tc>
        <w:tc>
          <w:tcPr>
            <w:tcW w:w="236" w:type="dxa"/>
            <w:tcBorders>
              <w:right w:val="single" w:sz="4" w:space="0" w:color="auto"/>
            </w:tcBorders>
          </w:tcPr>
          <w:p w14:paraId="071DD2E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98B3D24" w14:textId="3B85626D"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2DB5579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ZNF8</w:t>
            </w:r>
          </w:p>
        </w:tc>
      </w:tr>
      <w:tr w:rsidR="00360D5A" w:rsidRPr="00360D5A" w14:paraId="78647C85"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E5A7738"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HFE</w:t>
            </w:r>
          </w:p>
        </w:tc>
        <w:tc>
          <w:tcPr>
            <w:tcW w:w="1300" w:type="dxa"/>
            <w:noWrap/>
            <w:hideMark/>
          </w:tcPr>
          <w:p w14:paraId="4F9C8EF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TFR2</w:t>
            </w:r>
          </w:p>
        </w:tc>
        <w:tc>
          <w:tcPr>
            <w:tcW w:w="236" w:type="dxa"/>
            <w:tcBorders>
              <w:right w:val="single" w:sz="4" w:space="0" w:color="auto"/>
            </w:tcBorders>
          </w:tcPr>
          <w:p w14:paraId="0CCD47A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4264C1D" w14:textId="50529FE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0C42C3F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ZNF83</w:t>
            </w:r>
          </w:p>
        </w:tc>
      </w:tr>
      <w:tr w:rsidR="00360D5A" w:rsidRPr="00360D5A" w14:paraId="103B7A8F"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209F772"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HFE</w:t>
            </w:r>
          </w:p>
        </w:tc>
        <w:tc>
          <w:tcPr>
            <w:tcW w:w="1300" w:type="dxa"/>
            <w:noWrap/>
            <w:hideMark/>
          </w:tcPr>
          <w:p w14:paraId="1366B77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TFRC</w:t>
            </w:r>
          </w:p>
        </w:tc>
        <w:tc>
          <w:tcPr>
            <w:tcW w:w="236" w:type="dxa"/>
            <w:tcBorders>
              <w:right w:val="single" w:sz="4" w:space="0" w:color="auto"/>
            </w:tcBorders>
          </w:tcPr>
          <w:p w14:paraId="7C567FC1"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6983A86" w14:textId="4512C684"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5" w:type="dxa"/>
            <w:gridSpan w:val="2"/>
            <w:noWrap/>
            <w:hideMark/>
          </w:tcPr>
          <w:p w14:paraId="790A03A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ZSCAN4</w:t>
            </w:r>
          </w:p>
        </w:tc>
      </w:tr>
      <w:tr w:rsidR="00360D5A" w:rsidRPr="00360D5A" w14:paraId="10B9ABB9"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4D985B5"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HIF1A</w:t>
            </w:r>
          </w:p>
        </w:tc>
        <w:tc>
          <w:tcPr>
            <w:tcW w:w="1300" w:type="dxa"/>
            <w:noWrap/>
            <w:hideMark/>
          </w:tcPr>
          <w:p w14:paraId="37EB4EB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VHL</w:t>
            </w:r>
          </w:p>
        </w:tc>
        <w:tc>
          <w:tcPr>
            <w:tcW w:w="236" w:type="dxa"/>
            <w:tcBorders>
              <w:right w:val="single" w:sz="4" w:space="0" w:color="auto"/>
            </w:tcBorders>
          </w:tcPr>
          <w:p w14:paraId="16C735C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93793C7" w14:textId="4C9BF9B3"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SSFA2</w:t>
            </w:r>
          </w:p>
        </w:tc>
        <w:tc>
          <w:tcPr>
            <w:tcW w:w="1305" w:type="dxa"/>
            <w:gridSpan w:val="2"/>
            <w:noWrap/>
            <w:hideMark/>
          </w:tcPr>
          <w:p w14:paraId="442D163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32C24CE6"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DFDA21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HIVEP2</w:t>
            </w:r>
          </w:p>
        </w:tc>
        <w:tc>
          <w:tcPr>
            <w:tcW w:w="1300" w:type="dxa"/>
            <w:noWrap/>
            <w:hideMark/>
          </w:tcPr>
          <w:p w14:paraId="4640039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06421A1C"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0D61996" w14:textId="3C04266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STK39</w:t>
            </w:r>
          </w:p>
        </w:tc>
        <w:tc>
          <w:tcPr>
            <w:tcW w:w="1305" w:type="dxa"/>
            <w:gridSpan w:val="2"/>
            <w:noWrap/>
            <w:hideMark/>
          </w:tcPr>
          <w:p w14:paraId="50A05AA5"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WNK4</w:t>
            </w:r>
          </w:p>
        </w:tc>
      </w:tr>
      <w:tr w:rsidR="00360D5A" w:rsidRPr="00360D5A" w14:paraId="1A585A47"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30CEF0A"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HSP90AA1</w:t>
            </w:r>
          </w:p>
        </w:tc>
        <w:tc>
          <w:tcPr>
            <w:tcW w:w="1300" w:type="dxa"/>
            <w:noWrap/>
            <w:hideMark/>
          </w:tcPr>
          <w:p w14:paraId="023B4A8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236" w:type="dxa"/>
            <w:tcBorders>
              <w:right w:val="single" w:sz="4" w:space="0" w:color="auto"/>
            </w:tcBorders>
          </w:tcPr>
          <w:p w14:paraId="6D8B738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7A69BC5" w14:textId="01A9E38E"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SYNPO</w:t>
            </w:r>
          </w:p>
        </w:tc>
        <w:tc>
          <w:tcPr>
            <w:tcW w:w="1305" w:type="dxa"/>
            <w:gridSpan w:val="2"/>
            <w:noWrap/>
            <w:hideMark/>
          </w:tcPr>
          <w:p w14:paraId="0DB2AB0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5C01E599"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A8C1FBF"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IKBKAP</w:t>
            </w:r>
          </w:p>
        </w:tc>
        <w:tc>
          <w:tcPr>
            <w:tcW w:w="1300" w:type="dxa"/>
            <w:noWrap/>
            <w:hideMark/>
          </w:tcPr>
          <w:p w14:paraId="7CAAC6F0"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SDHAF2</w:t>
            </w:r>
          </w:p>
        </w:tc>
        <w:tc>
          <w:tcPr>
            <w:tcW w:w="236" w:type="dxa"/>
            <w:tcBorders>
              <w:right w:val="single" w:sz="4" w:space="0" w:color="auto"/>
            </w:tcBorders>
          </w:tcPr>
          <w:p w14:paraId="47D19D98"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E9EDC40" w14:textId="69FDC73F"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TBX3</w:t>
            </w:r>
          </w:p>
        </w:tc>
        <w:tc>
          <w:tcPr>
            <w:tcW w:w="1305" w:type="dxa"/>
            <w:gridSpan w:val="2"/>
            <w:noWrap/>
            <w:hideMark/>
          </w:tcPr>
          <w:p w14:paraId="6F744ED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PLEKHF2</w:t>
            </w:r>
          </w:p>
        </w:tc>
      </w:tr>
      <w:tr w:rsidR="00360D5A" w:rsidRPr="00360D5A" w14:paraId="715F3224"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FD207B5"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IMMT</w:t>
            </w:r>
          </w:p>
        </w:tc>
        <w:tc>
          <w:tcPr>
            <w:tcW w:w="1300" w:type="dxa"/>
            <w:noWrap/>
            <w:hideMark/>
          </w:tcPr>
          <w:p w14:paraId="477E7E8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SDHAF2</w:t>
            </w:r>
          </w:p>
        </w:tc>
        <w:tc>
          <w:tcPr>
            <w:tcW w:w="236" w:type="dxa"/>
            <w:tcBorders>
              <w:right w:val="single" w:sz="4" w:space="0" w:color="auto"/>
            </w:tcBorders>
          </w:tcPr>
          <w:p w14:paraId="761697A0"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AC8B75D" w14:textId="74B59B60"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TBX3</w:t>
            </w:r>
          </w:p>
        </w:tc>
        <w:tc>
          <w:tcPr>
            <w:tcW w:w="1305" w:type="dxa"/>
            <w:gridSpan w:val="2"/>
            <w:noWrap/>
            <w:hideMark/>
          </w:tcPr>
          <w:p w14:paraId="612F5F1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PRR20A</w:t>
            </w:r>
          </w:p>
        </w:tc>
      </w:tr>
      <w:tr w:rsidR="00360D5A" w:rsidRPr="00360D5A" w14:paraId="64CEBCB0"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C1391E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KCNK3</w:t>
            </w:r>
          </w:p>
        </w:tc>
        <w:tc>
          <w:tcPr>
            <w:tcW w:w="1300" w:type="dxa"/>
            <w:noWrap/>
            <w:hideMark/>
          </w:tcPr>
          <w:p w14:paraId="45D12A7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YWHAB</w:t>
            </w:r>
          </w:p>
        </w:tc>
        <w:tc>
          <w:tcPr>
            <w:tcW w:w="236" w:type="dxa"/>
            <w:tcBorders>
              <w:right w:val="single" w:sz="4" w:space="0" w:color="auto"/>
            </w:tcBorders>
          </w:tcPr>
          <w:p w14:paraId="7AA6DF11"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4566E66" w14:textId="344949F4"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TBX3</w:t>
            </w:r>
          </w:p>
        </w:tc>
        <w:tc>
          <w:tcPr>
            <w:tcW w:w="1305" w:type="dxa"/>
            <w:gridSpan w:val="2"/>
            <w:noWrap/>
            <w:hideMark/>
          </w:tcPr>
          <w:p w14:paraId="02D5F2C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TOLLIP</w:t>
            </w:r>
          </w:p>
        </w:tc>
      </w:tr>
      <w:tr w:rsidR="00360D5A" w:rsidRPr="00360D5A" w14:paraId="0E30A63E"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A299F54"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KCNK3</w:t>
            </w:r>
          </w:p>
        </w:tc>
        <w:tc>
          <w:tcPr>
            <w:tcW w:w="1300" w:type="dxa"/>
            <w:noWrap/>
            <w:hideMark/>
          </w:tcPr>
          <w:p w14:paraId="59D23FD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YWHAZ</w:t>
            </w:r>
          </w:p>
        </w:tc>
        <w:tc>
          <w:tcPr>
            <w:tcW w:w="236" w:type="dxa"/>
            <w:tcBorders>
              <w:right w:val="single" w:sz="4" w:space="0" w:color="auto"/>
            </w:tcBorders>
          </w:tcPr>
          <w:p w14:paraId="76CDE0B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1E90621" w14:textId="04777B9D"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TBX5</w:t>
            </w:r>
          </w:p>
        </w:tc>
        <w:tc>
          <w:tcPr>
            <w:tcW w:w="1305" w:type="dxa"/>
            <w:gridSpan w:val="2"/>
            <w:noWrap/>
            <w:hideMark/>
          </w:tcPr>
          <w:p w14:paraId="139D221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BAIAP2</w:t>
            </w:r>
          </w:p>
        </w:tc>
      </w:tr>
      <w:tr w:rsidR="00360D5A" w:rsidRPr="00360D5A" w14:paraId="79152AC8"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B66579C"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KEAP1</w:t>
            </w:r>
          </w:p>
        </w:tc>
        <w:tc>
          <w:tcPr>
            <w:tcW w:w="1300" w:type="dxa"/>
            <w:noWrap/>
            <w:hideMark/>
          </w:tcPr>
          <w:p w14:paraId="203BF9A1"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KLHL3</w:t>
            </w:r>
          </w:p>
        </w:tc>
        <w:tc>
          <w:tcPr>
            <w:tcW w:w="236" w:type="dxa"/>
            <w:tcBorders>
              <w:right w:val="single" w:sz="4" w:space="0" w:color="auto"/>
            </w:tcBorders>
          </w:tcPr>
          <w:p w14:paraId="0EDD4B5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7E45601" w14:textId="7813136E"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TBX5</w:t>
            </w:r>
          </w:p>
        </w:tc>
        <w:tc>
          <w:tcPr>
            <w:tcW w:w="1305" w:type="dxa"/>
            <w:gridSpan w:val="2"/>
            <w:noWrap/>
            <w:hideMark/>
          </w:tcPr>
          <w:p w14:paraId="4DC426E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ZMYND10</w:t>
            </w:r>
          </w:p>
        </w:tc>
      </w:tr>
      <w:tr w:rsidR="00360D5A" w:rsidRPr="00360D5A" w14:paraId="77EE8BB1"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C1723B5"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KIAA0232</w:t>
            </w:r>
          </w:p>
        </w:tc>
        <w:tc>
          <w:tcPr>
            <w:tcW w:w="1300" w:type="dxa"/>
            <w:noWrap/>
            <w:hideMark/>
          </w:tcPr>
          <w:p w14:paraId="5EC1A3B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6175692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45B21F22" w14:textId="5D495602"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TCEB1</w:t>
            </w:r>
          </w:p>
        </w:tc>
        <w:tc>
          <w:tcPr>
            <w:tcW w:w="1305" w:type="dxa"/>
            <w:gridSpan w:val="2"/>
            <w:noWrap/>
            <w:hideMark/>
          </w:tcPr>
          <w:p w14:paraId="5D61470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VHL</w:t>
            </w:r>
          </w:p>
        </w:tc>
      </w:tr>
      <w:tr w:rsidR="00360D5A" w:rsidRPr="00360D5A" w14:paraId="6494FF11"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571EF54"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KLHL3</w:t>
            </w:r>
          </w:p>
        </w:tc>
        <w:tc>
          <w:tcPr>
            <w:tcW w:w="1300" w:type="dxa"/>
            <w:noWrap/>
            <w:hideMark/>
          </w:tcPr>
          <w:p w14:paraId="4EF71DE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C6orf165</w:t>
            </w:r>
          </w:p>
        </w:tc>
        <w:tc>
          <w:tcPr>
            <w:tcW w:w="236" w:type="dxa"/>
            <w:tcBorders>
              <w:right w:val="single" w:sz="4" w:space="0" w:color="auto"/>
            </w:tcBorders>
          </w:tcPr>
          <w:p w14:paraId="37E4D40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9428C64" w14:textId="155D5078"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TCEB2</w:t>
            </w:r>
          </w:p>
        </w:tc>
        <w:tc>
          <w:tcPr>
            <w:tcW w:w="1305" w:type="dxa"/>
            <w:gridSpan w:val="2"/>
            <w:noWrap/>
            <w:hideMark/>
          </w:tcPr>
          <w:p w14:paraId="0910CCF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VHL</w:t>
            </w:r>
          </w:p>
        </w:tc>
      </w:tr>
      <w:tr w:rsidR="00360D5A" w:rsidRPr="00360D5A" w14:paraId="5AFF1863"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30A245D"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KLHL3</w:t>
            </w:r>
          </w:p>
        </w:tc>
        <w:tc>
          <w:tcPr>
            <w:tcW w:w="1300" w:type="dxa"/>
            <w:noWrap/>
            <w:hideMark/>
          </w:tcPr>
          <w:p w14:paraId="7721E0EB"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KLHL12</w:t>
            </w:r>
          </w:p>
        </w:tc>
        <w:tc>
          <w:tcPr>
            <w:tcW w:w="236" w:type="dxa"/>
            <w:tcBorders>
              <w:right w:val="single" w:sz="4" w:space="0" w:color="auto"/>
            </w:tcBorders>
          </w:tcPr>
          <w:p w14:paraId="37747C4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9BE8F1B" w14:textId="38873E79"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TNFAIP1</w:t>
            </w:r>
          </w:p>
        </w:tc>
        <w:tc>
          <w:tcPr>
            <w:tcW w:w="1305" w:type="dxa"/>
            <w:gridSpan w:val="2"/>
            <w:noWrap/>
            <w:hideMark/>
          </w:tcPr>
          <w:p w14:paraId="4E84E2D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CUL3</w:t>
            </w:r>
          </w:p>
        </w:tc>
      </w:tr>
      <w:tr w:rsidR="00360D5A" w:rsidRPr="00360D5A" w14:paraId="00172578"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7577658"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KLHL3</w:t>
            </w:r>
          </w:p>
        </w:tc>
        <w:tc>
          <w:tcPr>
            <w:tcW w:w="1300" w:type="dxa"/>
            <w:noWrap/>
            <w:hideMark/>
          </w:tcPr>
          <w:p w14:paraId="4163C26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KLHL3</w:t>
            </w:r>
          </w:p>
        </w:tc>
        <w:tc>
          <w:tcPr>
            <w:tcW w:w="236" w:type="dxa"/>
            <w:tcBorders>
              <w:right w:val="single" w:sz="4" w:space="0" w:color="auto"/>
            </w:tcBorders>
          </w:tcPr>
          <w:p w14:paraId="2AA5E9B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B266268" w14:textId="5AA297C9"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TNFAIP3</w:t>
            </w:r>
          </w:p>
        </w:tc>
        <w:tc>
          <w:tcPr>
            <w:tcW w:w="1305" w:type="dxa"/>
            <w:gridSpan w:val="2"/>
            <w:noWrap/>
            <w:hideMark/>
          </w:tcPr>
          <w:p w14:paraId="7A99F9F5"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0C9A4A78"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3050AA5"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LCK</w:t>
            </w:r>
          </w:p>
        </w:tc>
        <w:tc>
          <w:tcPr>
            <w:tcW w:w="1300" w:type="dxa"/>
            <w:noWrap/>
            <w:hideMark/>
          </w:tcPr>
          <w:p w14:paraId="4376093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236" w:type="dxa"/>
            <w:tcBorders>
              <w:right w:val="single" w:sz="4" w:space="0" w:color="auto"/>
            </w:tcBorders>
          </w:tcPr>
          <w:p w14:paraId="571EA5D5"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24BC5EF" w14:textId="10A2F85C"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TNNI2</w:t>
            </w:r>
          </w:p>
        </w:tc>
        <w:tc>
          <w:tcPr>
            <w:tcW w:w="1305" w:type="dxa"/>
            <w:gridSpan w:val="2"/>
            <w:noWrap/>
            <w:hideMark/>
          </w:tcPr>
          <w:p w14:paraId="4FF5325F"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TNNT3</w:t>
            </w:r>
          </w:p>
        </w:tc>
      </w:tr>
      <w:tr w:rsidR="00360D5A" w:rsidRPr="00360D5A" w14:paraId="1484E8B3"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6279CE9"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LCP2</w:t>
            </w:r>
          </w:p>
        </w:tc>
        <w:tc>
          <w:tcPr>
            <w:tcW w:w="1300" w:type="dxa"/>
            <w:noWrap/>
            <w:hideMark/>
          </w:tcPr>
          <w:p w14:paraId="08BB5CC8"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529A159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6E318BC" w14:textId="7E9FC6C9"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TNNT3</w:t>
            </w:r>
          </w:p>
        </w:tc>
        <w:tc>
          <w:tcPr>
            <w:tcW w:w="1305" w:type="dxa"/>
            <w:gridSpan w:val="2"/>
            <w:noWrap/>
            <w:hideMark/>
          </w:tcPr>
          <w:p w14:paraId="2138A0FE"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HAP1</w:t>
            </w:r>
          </w:p>
        </w:tc>
      </w:tr>
      <w:tr w:rsidR="00360D5A" w:rsidRPr="00360D5A" w14:paraId="2A810D95"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9DFC5E3"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LNPEP</w:t>
            </w:r>
          </w:p>
        </w:tc>
        <w:tc>
          <w:tcPr>
            <w:tcW w:w="1300" w:type="dxa"/>
            <w:noWrap/>
            <w:hideMark/>
          </w:tcPr>
          <w:p w14:paraId="28B76B6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5A4C976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FA05BBC" w14:textId="7D58FF71"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TNNT3</w:t>
            </w:r>
          </w:p>
        </w:tc>
        <w:tc>
          <w:tcPr>
            <w:tcW w:w="1305" w:type="dxa"/>
            <w:gridSpan w:val="2"/>
            <w:noWrap/>
            <w:hideMark/>
          </w:tcPr>
          <w:p w14:paraId="65EC04C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NUDT3</w:t>
            </w:r>
          </w:p>
        </w:tc>
      </w:tr>
      <w:tr w:rsidR="00360D5A" w:rsidRPr="00360D5A" w14:paraId="0090E6FF"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3F2D031"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LRMP</w:t>
            </w:r>
          </w:p>
        </w:tc>
        <w:tc>
          <w:tcPr>
            <w:tcW w:w="1300" w:type="dxa"/>
            <w:noWrap/>
            <w:hideMark/>
          </w:tcPr>
          <w:p w14:paraId="0529B116"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287EEB5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B7B3ED5" w14:textId="1E651FBA"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TNNT3</w:t>
            </w:r>
          </w:p>
        </w:tc>
        <w:tc>
          <w:tcPr>
            <w:tcW w:w="1305" w:type="dxa"/>
            <w:gridSpan w:val="2"/>
            <w:noWrap/>
            <w:hideMark/>
          </w:tcPr>
          <w:p w14:paraId="322640CE"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SNUPN</w:t>
            </w:r>
          </w:p>
        </w:tc>
      </w:tr>
      <w:tr w:rsidR="00360D5A" w:rsidRPr="00360D5A" w14:paraId="7696D483"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1FA750A"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LRP5</w:t>
            </w:r>
          </w:p>
        </w:tc>
        <w:tc>
          <w:tcPr>
            <w:tcW w:w="1300" w:type="dxa"/>
            <w:noWrap/>
            <w:hideMark/>
          </w:tcPr>
          <w:p w14:paraId="1068E78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tcPr>
          <w:p w14:paraId="7D60DB6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3865A98" w14:textId="5993278B"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TNNT3</w:t>
            </w:r>
          </w:p>
        </w:tc>
        <w:tc>
          <w:tcPr>
            <w:tcW w:w="1305" w:type="dxa"/>
            <w:gridSpan w:val="2"/>
            <w:noWrap/>
            <w:hideMark/>
          </w:tcPr>
          <w:p w14:paraId="744E3010"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TNNT3</w:t>
            </w:r>
          </w:p>
        </w:tc>
      </w:tr>
      <w:tr w:rsidR="00360D5A" w:rsidRPr="00360D5A" w14:paraId="48D8B3E4"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363ABCA"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MADD</w:t>
            </w:r>
          </w:p>
        </w:tc>
        <w:tc>
          <w:tcPr>
            <w:tcW w:w="1300" w:type="dxa"/>
            <w:noWrap/>
            <w:hideMark/>
          </w:tcPr>
          <w:p w14:paraId="71C22425"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1015B4A8"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FF18F62" w14:textId="0FDC437C"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TNNT3</w:t>
            </w:r>
          </w:p>
        </w:tc>
        <w:tc>
          <w:tcPr>
            <w:tcW w:w="1305" w:type="dxa"/>
            <w:gridSpan w:val="2"/>
            <w:noWrap/>
            <w:hideMark/>
          </w:tcPr>
          <w:p w14:paraId="31168AD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TSG101</w:t>
            </w:r>
          </w:p>
        </w:tc>
      </w:tr>
      <w:tr w:rsidR="00360D5A" w:rsidRPr="00360D5A" w14:paraId="3E661CF0"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C7A199B"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lastRenderedPageBreak/>
              <w:t>MAGEA11</w:t>
            </w:r>
          </w:p>
        </w:tc>
        <w:tc>
          <w:tcPr>
            <w:tcW w:w="1300" w:type="dxa"/>
            <w:noWrap/>
            <w:hideMark/>
          </w:tcPr>
          <w:p w14:paraId="333518B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236" w:type="dxa"/>
            <w:tcBorders>
              <w:right w:val="single" w:sz="4" w:space="0" w:color="auto"/>
            </w:tcBorders>
          </w:tcPr>
          <w:p w14:paraId="0D0907C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702E4CD" w14:textId="5640BFC0"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TNRC6A</w:t>
            </w:r>
          </w:p>
        </w:tc>
        <w:tc>
          <w:tcPr>
            <w:tcW w:w="1305" w:type="dxa"/>
            <w:gridSpan w:val="2"/>
            <w:noWrap/>
            <w:hideMark/>
          </w:tcPr>
          <w:p w14:paraId="651053A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7C38695B"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E70F2E9"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MAP2K1</w:t>
            </w:r>
          </w:p>
        </w:tc>
        <w:tc>
          <w:tcPr>
            <w:tcW w:w="1300" w:type="dxa"/>
            <w:noWrap/>
            <w:hideMark/>
          </w:tcPr>
          <w:p w14:paraId="7E23B8AC"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1CD9C3B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B708B35" w14:textId="29CC4758"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TNS1</w:t>
            </w:r>
          </w:p>
        </w:tc>
        <w:tc>
          <w:tcPr>
            <w:tcW w:w="1305" w:type="dxa"/>
            <w:gridSpan w:val="2"/>
            <w:noWrap/>
            <w:hideMark/>
          </w:tcPr>
          <w:p w14:paraId="6799394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459AF232"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B2ECA3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MDFI</w:t>
            </w:r>
          </w:p>
        </w:tc>
        <w:tc>
          <w:tcPr>
            <w:tcW w:w="1300" w:type="dxa"/>
            <w:noWrap/>
            <w:hideMark/>
          </w:tcPr>
          <w:p w14:paraId="6D1040B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VHL</w:t>
            </w:r>
          </w:p>
        </w:tc>
        <w:tc>
          <w:tcPr>
            <w:tcW w:w="236" w:type="dxa"/>
            <w:tcBorders>
              <w:right w:val="single" w:sz="4" w:space="0" w:color="auto"/>
            </w:tcBorders>
          </w:tcPr>
          <w:p w14:paraId="5F10DD3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38FE182" w14:textId="43EC65F9"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TSC22D1</w:t>
            </w:r>
          </w:p>
        </w:tc>
        <w:tc>
          <w:tcPr>
            <w:tcW w:w="1305" w:type="dxa"/>
            <w:gridSpan w:val="2"/>
            <w:noWrap/>
            <w:hideMark/>
          </w:tcPr>
          <w:p w14:paraId="61CB0C1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2FAE8FB3"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44A31F7"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MECOM</w:t>
            </w:r>
          </w:p>
        </w:tc>
        <w:tc>
          <w:tcPr>
            <w:tcW w:w="1300" w:type="dxa"/>
            <w:noWrap/>
            <w:hideMark/>
          </w:tcPr>
          <w:p w14:paraId="0D6BCDB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MECOM</w:t>
            </w:r>
          </w:p>
        </w:tc>
        <w:tc>
          <w:tcPr>
            <w:tcW w:w="236" w:type="dxa"/>
            <w:tcBorders>
              <w:right w:val="single" w:sz="4" w:space="0" w:color="auto"/>
            </w:tcBorders>
          </w:tcPr>
          <w:p w14:paraId="253DCDB0"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BBF980E" w14:textId="750D95EE"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ULK4</w:t>
            </w:r>
          </w:p>
        </w:tc>
        <w:tc>
          <w:tcPr>
            <w:tcW w:w="1305" w:type="dxa"/>
            <w:gridSpan w:val="2"/>
            <w:noWrap/>
            <w:hideMark/>
          </w:tcPr>
          <w:p w14:paraId="0039423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SMURF1</w:t>
            </w:r>
          </w:p>
        </w:tc>
      </w:tr>
      <w:tr w:rsidR="00360D5A" w:rsidRPr="00360D5A" w14:paraId="5DA7E63E"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6CB9DB2"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MECOM</w:t>
            </w:r>
          </w:p>
        </w:tc>
        <w:tc>
          <w:tcPr>
            <w:tcW w:w="1300" w:type="dxa"/>
            <w:noWrap/>
            <w:hideMark/>
          </w:tcPr>
          <w:p w14:paraId="5C6D8B75"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SMAD3</w:t>
            </w:r>
          </w:p>
        </w:tc>
        <w:tc>
          <w:tcPr>
            <w:tcW w:w="236" w:type="dxa"/>
            <w:tcBorders>
              <w:right w:val="single" w:sz="4" w:space="0" w:color="auto"/>
            </w:tcBorders>
          </w:tcPr>
          <w:p w14:paraId="57A4D5D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18BE084" w14:textId="00B9169B"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VBP1</w:t>
            </w:r>
          </w:p>
        </w:tc>
        <w:tc>
          <w:tcPr>
            <w:tcW w:w="1305" w:type="dxa"/>
            <w:gridSpan w:val="2"/>
            <w:noWrap/>
            <w:hideMark/>
          </w:tcPr>
          <w:p w14:paraId="1E31201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VHL</w:t>
            </w:r>
          </w:p>
        </w:tc>
      </w:tr>
      <w:tr w:rsidR="00360D5A" w:rsidRPr="00360D5A" w14:paraId="27ADA661"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0D38CFF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MEOX2</w:t>
            </w:r>
          </w:p>
        </w:tc>
        <w:tc>
          <w:tcPr>
            <w:tcW w:w="1300" w:type="dxa"/>
            <w:noWrap/>
            <w:hideMark/>
          </w:tcPr>
          <w:p w14:paraId="578ED85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RGS5</w:t>
            </w:r>
          </w:p>
        </w:tc>
        <w:tc>
          <w:tcPr>
            <w:tcW w:w="236" w:type="dxa"/>
            <w:tcBorders>
              <w:right w:val="single" w:sz="4" w:space="0" w:color="auto"/>
            </w:tcBorders>
          </w:tcPr>
          <w:p w14:paraId="7D4F291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E0FA3B5" w14:textId="0561358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VHL</w:t>
            </w:r>
          </w:p>
        </w:tc>
        <w:tc>
          <w:tcPr>
            <w:tcW w:w="1305" w:type="dxa"/>
            <w:gridSpan w:val="2"/>
            <w:noWrap/>
            <w:hideMark/>
          </w:tcPr>
          <w:p w14:paraId="59081F8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CUL2</w:t>
            </w:r>
          </w:p>
        </w:tc>
      </w:tr>
      <w:tr w:rsidR="00360D5A" w:rsidRPr="00360D5A" w14:paraId="459823E0"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BD49D25"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MORF4L2</w:t>
            </w:r>
          </w:p>
        </w:tc>
        <w:tc>
          <w:tcPr>
            <w:tcW w:w="1300" w:type="dxa"/>
            <w:noWrap/>
            <w:hideMark/>
          </w:tcPr>
          <w:p w14:paraId="369D805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KLHL3</w:t>
            </w:r>
          </w:p>
        </w:tc>
        <w:tc>
          <w:tcPr>
            <w:tcW w:w="236" w:type="dxa"/>
            <w:tcBorders>
              <w:right w:val="single" w:sz="4" w:space="0" w:color="auto"/>
            </w:tcBorders>
          </w:tcPr>
          <w:p w14:paraId="124E0ED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35152A9" w14:textId="459C2541"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VHL</w:t>
            </w:r>
          </w:p>
        </w:tc>
        <w:tc>
          <w:tcPr>
            <w:tcW w:w="1305" w:type="dxa"/>
            <w:gridSpan w:val="2"/>
            <w:noWrap/>
            <w:hideMark/>
          </w:tcPr>
          <w:p w14:paraId="71DCFB0D"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ZNF512B</w:t>
            </w:r>
          </w:p>
        </w:tc>
      </w:tr>
      <w:tr w:rsidR="00360D5A" w:rsidRPr="00360D5A" w14:paraId="2139EC39"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8A50F7B"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MPHOSPH9</w:t>
            </w:r>
          </w:p>
        </w:tc>
        <w:tc>
          <w:tcPr>
            <w:tcW w:w="1300" w:type="dxa"/>
            <w:noWrap/>
            <w:hideMark/>
          </w:tcPr>
          <w:p w14:paraId="6F4FC9F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103124E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3049C64" w14:textId="5A9B3AF1"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1305" w:type="dxa"/>
            <w:gridSpan w:val="2"/>
            <w:noWrap/>
            <w:hideMark/>
          </w:tcPr>
          <w:p w14:paraId="42F08C0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C5ORF25</w:t>
            </w:r>
          </w:p>
        </w:tc>
      </w:tr>
      <w:tr w:rsidR="00360D5A" w:rsidRPr="00360D5A" w14:paraId="7A1CC2D4"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6281934"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MSL2</w:t>
            </w:r>
          </w:p>
        </w:tc>
        <w:tc>
          <w:tcPr>
            <w:tcW w:w="1300" w:type="dxa"/>
            <w:noWrap/>
            <w:hideMark/>
          </w:tcPr>
          <w:p w14:paraId="0B5BB935"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1BF1ABB3"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8DCED82" w14:textId="6E39013E"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1305" w:type="dxa"/>
            <w:gridSpan w:val="2"/>
            <w:noWrap/>
            <w:hideMark/>
          </w:tcPr>
          <w:p w14:paraId="2E908A7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CGNL1</w:t>
            </w:r>
          </w:p>
        </w:tc>
      </w:tr>
      <w:tr w:rsidR="00360D5A" w:rsidRPr="00360D5A" w14:paraId="03EED244"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C6B49C9"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MTHFR</w:t>
            </w:r>
          </w:p>
        </w:tc>
        <w:tc>
          <w:tcPr>
            <w:tcW w:w="1300" w:type="dxa"/>
            <w:noWrap/>
            <w:hideMark/>
          </w:tcPr>
          <w:p w14:paraId="7AFA66C7"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NAA38</w:t>
            </w:r>
          </w:p>
        </w:tc>
        <w:tc>
          <w:tcPr>
            <w:tcW w:w="236" w:type="dxa"/>
            <w:tcBorders>
              <w:right w:val="single" w:sz="4" w:space="0" w:color="auto"/>
            </w:tcBorders>
          </w:tcPr>
          <w:p w14:paraId="15A15199"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345DA6C" w14:textId="6AD8AE3D"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1305" w:type="dxa"/>
            <w:gridSpan w:val="2"/>
            <w:noWrap/>
            <w:hideMark/>
          </w:tcPr>
          <w:p w14:paraId="59D9646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SYNPO2</w:t>
            </w:r>
          </w:p>
        </w:tc>
      </w:tr>
      <w:tr w:rsidR="00360D5A" w:rsidRPr="00360D5A" w14:paraId="62561F07"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C05294E"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MYH9</w:t>
            </w:r>
          </w:p>
        </w:tc>
        <w:tc>
          <w:tcPr>
            <w:tcW w:w="1300" w:type="dxa"/>
            <w:noWrap/>
            <w:hideMark/>
          </w:tcPr>
          <w:p w14:paraId="6D0E94C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40A23612"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636EE22C" w14:textId="60D403CA"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1305" w:type="dxa"/>
            <w:gridSpan w:val="2"/>
            <w:noWrap/>
            <w:hideMark/>
          </w:tcPr>
          <w:p w14:paraId="2FE79544"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57E3932F"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CF13AC5"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NEDD4L</w:t>
            </w:r>
          </w:p>
        </w:tc>
        <w:tc>
          <w:tcPr>
            <w:tcW w:w="1300" w:type="dxa"/>
            <w:noWrap/>
            <w:hideMark/>
          </w:tcPr>
          <w:p w14:paraId="6D684844"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236" w:type="dxa"/>
            <w:tcBorders>
              <w:right w:val="single" w:sz="4" w:space="0" w:color="auto"/>
            </w:tcBorders>
          </w:tcPr>
          <w:p w14:paraId="692C2380"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54A95B74" w14:textId="164B7DF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1305" w:type="dxa"/>
            <w:gridSpan w:val="2"/>
            <w:noWrap/>
            <w:hideMark/>
          </w:tcPr>
          <w:p w14:paraId="002649A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WNK2</w:t>
            </w:r>
          </w:p>
        </w:tc>
      </w:tr>
      <w:tr w:rsidR="00360D5A" w:rsidRPr="00360D5A" w14:paraId="16A9EEE9"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509248EB"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NEDD4</w:t>
            </w:r>
          </w:p>
        </w:tc>
        <w:tc>
          <w:tcPr>
            <w:tcW w:w="1300" w:type="dxa"/>
            <w:noWrap/>
            <w:hideMark/>
          </w:tcPr>
          <w:p w14:paraId="1704353E"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SCNN1B</w:t>
            </w:r>
          </w:p>
        </w:tc>
        <w:tc>
          <w:tcPr>
            <w:tcW w:w="236" w:type="dxa"/>
            <w:tcBorders>
              <w:right w:val="single" w:sz="4" w:space="0" w:color="auto"/>
            </w:tcBorders>
          </w:tcPr>
          <w:p w14:paraId="6DD9BC96"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177B4525" w14:textId="6D7648F4"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WWTR1</w:t>
            </w:r>
          </w:p>
        </w:tc>
        <w:tc>
          <w:tcPr>
            <w:tcW w:w="1305" w:type="dxa"/>
            <w:gridSpan w:val="2"/>
            <w:noWrap/>
            <w:hideMark/>
          </w:tcPr>
          <w:p w14:paraId="6F186A1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61239378"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03F274E"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NEDD4</w:t>
            </w:r>
          </w:p>
        </w:tc>
        <w:tc>
          <w:tcPr>
            <w:tcW w:w="1300" w:type="dxa"/>
            <w:noWrap/>
            <w:hideMark/>
          </w:tcPr>
          <w:p w14:paraId="61D399D3"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SCNN1G</w:t>
            </w:r>
          </w:p>
        </w:tc>
        <w:tc>
          <w:tcPr>
            <w:tcW w:w="236" w:type="dxa"/>
            <w:tcBorders>
              <w:right w:val="single" w:sz="4" w:space="0" w:color="auto"/>
            </w:tcBorders>
          </w:tcPr>
          <w:p w14:paraId="4D92377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DC1203A" w14:textId="1C60EDDF"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XRCC6</w:t>
            </w:r>
          </w:p>
        </w:tc>
        <w:tc>
          <w:tcPr>
            <w:tcW w:w="1305" w:type="dxa"/>
            <w:gridSpan w:val="2"/>
            <w:noWrap/>
            <w:hideMark/>
          </w:tcPr>
          <w:p w14:paraId="44FE0C1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SDHC</w:t>
            </w:r>
          </w:p>
        </w:tc>
      </w:tr>
      <w:tr w:rsidR="00360D5A" w:rsidRPr="00360D5A" w14:paraId="483F0984"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CDD41C1"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NEDD8</w:t>
            </w:r>
          </w:p>
        </w:tc>
        <w:tc>
          <w:tcPr>
            <w:tcW w:w="1300" w:type="dxa"/>
            <w:noWrap/>
            <w:hideMark/>
          </w:tcPr>
          <w:p w14:paraId="3F3056D0"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CUL3</w:t>
            </w:r>
          </w:p>
        </w:tc>
        <w:tc>
          <w:tcPr>
            <w:tcW w:w="236" w:type="dxa"/>
            <w:tcBorders>
              <w:right w:val="single" w:sz="4" w:space="0" w:color="auto"/>
            </w:tcBorders>
          </w:tcPr>
          <w:p w14:paraId="7F6D53A7"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C7F5144" w14:textId="70B5899E"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YWHAE</w:t>
            </w:r>
          </w:p>
        </w:tc>
        <w:tc>
          <w:tcPr>
            <w:tcW w:w="1305" w:type="dxa"/>
            <w:gridSpan w:val="2"/>
            <w:noWrap/>
            <w:hideMark/>
          </w:tcPr>
          <w:p w14:paraId="7B5D6029"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1443235F"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55CFA46"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NOS2</w:t>
            </w:r>
          </w:p>
        </w:tc>
        <w:tc>
          <w:tcPr>
            <w:tcW w:w="1300" w:type="dxa"/>
            <w:noWrap/>
            <w:hideMark/>
          </w:tcPr>
          <w:p w14:paraId="4AFA29CB"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NOS2</w:t>
            </w:r>
          </w:p>
        </w:tc>
        <w:tc>
          <w:tcPr>
            <w:tcW w:w="236" w:type="dxa"/>
            <w:tcBorders>
              <w:right w:val="single" w:sz="4" w:space="0" w:color="auto"/>
            </w:tcBorders>
          </w:tcPr>
          <w:p w14:paraId="5395B6AD"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7A222CD4" w14:textId="7818342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YWHAG</w:t>
            </w:r>
          </w:p>
        </w:tc>
        <w:tc>
          <w:tcPr>
            <w:tcW w:w="1305" w:type="dxa"/>
            <w:gridSpan w:val="2"/>
            <w:noWrap/>
            <w:hideMark/>
          </w:tcPr>
          <w:p w14:paraId="0C1ECA4A"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74FEA34B"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EB0A69C"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NOS2</w:t>
            </w:r>
          </w:p>
        </w:tc>
        <w:tc>
          <w:tcPr>
            <w:tcW w:w="1300" w:type="dxa"/>
            <w:noWrap/>
            <w:hideMark/>
          </w:tcPr>
          <w:p w14:paraId="09F4AA3B"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RAC1</w:t>
            </w:r>
          </w:p>
        </w:tc>
        <w:tc>
          <w:tcPr>
            <w:tcW w:w="236" w:type="dxa"/>
            <w:tcBorders>
              <w:right w:val="single" w:sz="4" w:space="0" w:color="auto"/>
            </w:tcBorders>
          </w:tcPr>
          <w:p w14:paraId="4E17D4B1"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A336125" w14:textId="6528176E"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YWHAZ</w:t>
            </w:r>
          </w:p>
        </w:tc>
        <w:tc>
          <w:tcPr>
            <w:tcW w:w="1305" w:type="dxa"/>
            <w:gridSpan w:val="2"/>
            <w:noWrap/>
            <w:hideMark/>
          </w:tcPr>
          <w:p w14:paraId="70227565"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7EDCAC11"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67CB5AF8"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NOS2</w:t>
            </w:r>
          </w:p>
        </w:tc>
        <w:tc>
          <w:tcPr>
            <w:tcW w:w="1300" w:type="dxa"/>
            <w:noWrap/>
            <w:hideMark/>
          </w:tcPr>
          <w:p w14:paraId="7F6DDD7E"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SLC9A3R1</w:t>
            </w:r>
          </w:p>
        </w:tc>
        <w:tc>
          <w:tcPr>
            <w:tcW w:w="236" w:type="dxa"/>
            <w:tcBorders>
              <w:right w:val="single" w:sz="4" w:space="0" w:color="auto"/>
            </w:tcBorders>
          </w:tcPr>
          <w:p w14:paraId="4C8F62A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34D71F37" w14:textId="4240D746"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ZFP106</w:t>
            </w:r>
          </w:p>
        </w:tc>
        <w:tc>
          <w:tcPr>
            <w:tcW w:w="1305" w:type="dxa"/>
            <w:gridSpan w:val="2"/>
            <w:noWrap/>
            <w:hideMark/>
          </w:tcPr>
          <w:p w14:paraId="3BD53EF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7BF90763" w14:textId="77777777" w:rsidTr="00F96C1E">
        <w:trPr>
          <w:gridAfter w:val="1"/>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2C2066D" w14:textId="77777777" w:rsidR="00360D5A" w:rsidRPr="00360D5A" w:rsidRDefault="00360D5A"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NOS3</w:t>
            </w:r>
          </w:p>
        </w:tc>
        <w:tc>
          <w:tcPr>
            <w:tcW w:w="1300" w:type="dxa"/>
            <w:noWrap/>
            <w:hideMark/>
          </w:tcPr>
          <w:p w14:paraId="187D865A"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CDC37</w:t>
            </w:r>
          </w:p>
        </w:tc>
        <w:tc>
          <w:tcPr>
            <w:tcW w:w="236" w:type="dxa"/>
            <w:tcBorders>
              <w:right w:val="single" w:sz="4" w:space="0" w:color="auto"/>
            </w:tcBorders>
          </w:tcPr>
          <w:p w14:paraId="0BAA20D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2297DCD3" w14:textId="72E30E5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ZNF839</w:t>
            </w:r>
          </w:p>
        </w:tc>
        <w:tc>
          <w:tcPr>
            <w:tcW w:w="1305" w:type="dxa"/>
            <w:gridSpan w:val="2"/>
            <w:noWrap/>
            <w:hideMark/>
          </w:tcPr>
          <w:p w14:paraId="36FF51FC" w14:textId="77777777" w:rsidR="00360D5A" w:rsidRPr="00360D5A" w:rsidRDefault="00360D5A"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360D5A" w:rsidRPr="00360D5A" w14:paraId="6F79328C" w14:textId="77777777" w:rsidTr="00F96C1E">
        <w:trPr>
          <w:gridAfter w:val="1"/>
          <w:cnfStyle w:val="000000100000" w:firstRow="0" w:lastRow="0" w:firstColumn="0" w:lastColumn="0" w:oddVBand="0" w:evenVBand="0" w:oddHBand="1" w:evenHBand="0" w:firstRowFirstColumn="0" w:firstRowLastColumn="0" w:lastRowFirstColumn="0" w:lastRowLastColumn="0"/>
          <w:wAfter w:w="292" w:type="dxa"/>
          <w:trHeight w:val="24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1B9D4ED0" w14:textId="77777777" w:rsidR="00360D5A" w:rsidRPr="00360D5A" w:rsidRDefault="00360D5A" w:rsidP="00360D5A">
            <w:pPr>
              <w:spacing w:line="240" w:lineRule="auto"/>
              <w:jc w:val="left"/>
              <w:rPr>
                <w:rFonts w:ascii="Arial" w:eastAsia="Times New Roman" w:hAnsi="Arial" w:cs="Arial"/>
                <w:color w:val="000000"/>
                <w:sz w:val="20"/>
                <w:szCs w:val="20"/>
                <w:lang w:val="en-US"/>
              </w:rPr>
            </w:pPr>
          </w:p>
        </w:tc>
        <w:tc>
          <w:tcPr>
            <w:tcW w:w="1300" w:type="dxa"/>
            <w:noWrap/>
            <w:hideMark/>
          </w:tcPr>
          <w:p w14:paraId="7CE54020"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236" w:type="dxa"/>
            <w:tcBorders>
              <w:right w:val="single" w:sz="4" w:space="0" w:color="auto"/>
            </w:tcBorders>
          </w:tcPr>
          <w:p w14:paraId="075C23FF"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300" w:type="dxa"/>
            <w:gridSpan w:val="2"/>
            <w:tcBorders>
              <w:left w:val="single" w:sz="4" w:space="0" w:color="auto"/>
            </w:tcBorders>
            <w:noWrap/>
            <w:hideMark/>
          </w:tcPr>
          <w:p w14:paraId="01D9FF2B" w14:textId="4321EBB4"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ZYX</w:t>
            </w:r>
          </w:p>
        </w:tc>
        <w:tc>
          <w:tcPr>
            <w:tcW w:w="1305" w:type="dxa"/>
            <w:gridSpan w:val="2"/>
            <w:noWrap/>
            <w:hideMark/>
          </w:tcPr>
          <w:p w14:paraId="231ECBB2" w14:textId="77777777" w:rsidR="00360D5A" w:rsidRPr="00360D5A" w:rsidRDefault="00360D5A"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bl>
    <w:p w14:paraId="7534E34E" w14:textId="77777777" w:rsidR="000110C9" w:rsidRPr="00360D5A" w:rsidRDefault="000110C9">
      <w:pPr>
        <w:rPr>
          <w:b/>
        </w:rPr>
      </w:pPr>
    </w:p>
    <w:p w14:paraId="045083C0" w14:textId="4CE875CC" w:rsidR="000110C9" w:rsidRDefault="00360D5A">
      <w:pPr>
        <w:rPr>
          <w:rFonts w:asciiTheme="majorHAnsi" w:eastAsia="HGSoeiKakugothicUB" w:hAnsiTheme="majorHAnsi" w:cs="Times New Roman"/>
          <w:color w:val="404040"/>
          <w:sz w:val="28"/>
          <w:szCs w:val="28"/>
          <w:lang w:val="en-US"/>
        </w:rPr>
      </w:pPr>
      <w:r>
        <w:rPr>
          <w:rFonts w:asciiTheme="majorHAnsi" w:eastAsia="HGSoeiKakugothicUB" w:hAnsiTheme="majorHAnsi" w:cs="Times New Roman"/>
          <w:color w:val="404040"/>
          <w:sz w:val="28"/>
          <w:szCs w:val="28"/>
          <w:lang w:val="en-US"/>
        </w:rPr>
        <w:t>Structurally Resolved Hypertension Centered Network through</w:t>
      </w:r>
      <w:r w:rsidRPr="00360D5A">
        <w:t xml:space="preserve"> </w:t>
      </w:r>
      <w:r w:rsidRPr="00360D5A">
        <w:rPr>
          <w:rFonts w:asciiTheme="majorHAnsi" w:eastAsia="HGSoeiKakugothicUB" w:hAnsiTheme="majorHAnsi" w:cs="Times New Roman"/>
          <w:color w:val="404040"/>
          <w:sz w:val="28"/>
          <w:szCs w:val="28"/>
          <w:lang w:val="en-US"/>
        </w:rPr>
        <w:t>INstruct database</w:t>
      </w:r>
    </w:p>
    <w:tbl>
      <w:tblPr>
        <w:tblStyle w:val="LightShading-Accent6"/>
        <w:tblW w:w="5316" w:type="dxa"/>
        <w:tblInd w:w="108" w:type="dxa"/>
        <w:tblLook w:val="04A0" w:firstRow="1" w:lastRow="0" w:firstColumn="1" w:lastColumn="0" w:noHBand="0" w:noVBand="1"/>
      </w:tblPr>
      <w:tblGrid>
        <w:gridCol w:w="1300"/>
        <w:gridCol w:w="1300"/>
        <w:gridCol w:w="236"/>
        <w:gridCol w:w="64"/>
        <w:gridCol w:w="1017"/>
        <w:gridCol w:w="116"/>
        <w:gridCol w:w="1184"/>
        <w:gridCol w:w="116"/>
      </w:tblGrid>
      <w:tr w:rsidR="00F96C1E" w:rsidRPr="00360D5A" w14:paraId="2F8D3E97" w14:textId="77777777" w:rsidTr="00F96C1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9B4AEBB"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BMP7</w:t>
            </w:r>
          </w:p>
        </w:tc>
        <w:tc>
          <w:tcPr>
            <w:tcW w:w="1300" w:type="dxa"/>
            <w:noWrap/>
            <w:hideMark/>
          </w:tcPr>
          <w:p w14:paraId="53A023DC" w14:textId="77777777" w:rsidR="00F96C1E" w:rsidRPr="00360D5A" w:rsidRDefault="00F96C1E" w:rsidP="00360D5A">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BMPR2</w:t>
            </w:r>
          </w:p>
        </w:tc>
        <w:tc>
          <w:tcPr>
            <w:tcW w:w="236" w:type="dxa"/>
            <w:tcBorders>
              <w:right w:val="single" w:sz="4" w:space="0" w:color="auto"/>
            </w:tcBorders>
            <w:noWrap/>
            <w:hideMark/>
          </w:tcPr>
          <w:p w14:paraId="418C864A" w14:textId="6A8BAC98" w:rsidR="00F96C1E" w:rsidRPr="00360D5A" w:rsidRDefault="00F96C1E" w:rsidP="00F96C1E">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p>
        </w:tc>
        <w:tc>
          <w:tcPr>
            <w:tcW w:w="1180" w:type="dxa"/>
            <w:gridSpan w:val="3"/>
            <w:tcBorders>
              <w:left w:val="single" w:sz="4" w:space="0" w:color="auto"/>
            </w:tcBorders>
          </w:tcPr>
          <w:p w14:paraId="1DD0D20C" w14:textId="5CF2D2BE" w:rsidR="00F96C1E" w:rsidRPr="00360D5A" w:rsidRDefault="00F96C1E" w:rsidP="00F96C1E">
            <w:pPr>
              <w:spacing w:line="240" w:lineRule="auto"/>
              <w:ind w:left="72"/>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n-US"/>
              </w:rPr>
            </w:pPr>
            <w:r w:rsidRPr="00360D5A">
              <w:rPr>
                <w:rFonts w:ascii="Arial" w:eastAsia="Times New Roman" w:hAnsi="Arial" w:cs="Arial"/>
                <w:color w:val="000000"/>
                <w:sz w:val="20"/>
                <w:szCs w:val="20"/>
                <w:lang w:val="en-US"/>
              </w:rPr>
              <w:t>SMAD9</w:t>
            </w:r>
          </w:p>
        </w:tc>
        <w:tc>
          <w:tcPr>
            <w:tcW w:w="1300" w:type="dxa"/>
            <w:gridSpan w:val="2"/>
            <w:noWrap/>
            <w:hideMark/>
          </w:tcPr>
          <w:p w14:paraId="470896C8" w14:textId="4E5E96ED" w:rsidR="00F96C1E" w:rsidRPr="00360D5A" w:rsidRDefault="00F96C1E" w:rsidP="00F96C1E">
            <w:pPr>
              <w:spacing w:line="240" w:lineRule="auto"/>
              <w:ind w:left="172"/>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SMAD9</w:t>
            </w:r>
          </w:p>
        </w:tc>
      </w:tr>
      <w:tr w:rsidR="00F96C1E" w:rsidRPr="00360D5A" w14:paraId="082647F1"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8A6E8B7"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NOS3</w:t>
            </w:r>
          </w:p>
        </w:tc>
        <w:tc>
          <w:tcPr>
            <w:tcW w:w="1300" w:type="dxa"/>
            <w:noWrap/>
            <w:hideMark/>
          </w:tcPr>
          <w:p w14:paraId="163AA7B9"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236" w:type="dxa"/>
            <w:tcBorders>
              <w:right w:val="single" w:sz="4" w:space="0" w:color="auto"/>
            </w:tcBorders>
            <w:noWrap/>
            <w:hideMark/>
          </w:tcPr>
          <w:p w14:paraId="6341259E" w14:textId="5C236BC5"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13281864" w14:textId="1BF9E06D"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FYN</w:t>
            </w:r>
          </w:p>
        </w:tc>
        <w:tc>
          <w:tcPr>
            <w:tcW w:w="1300" w:type="dxa"/>
            <w:gridSpan w:val="2"/>
            <w:noWrap/>
            <w:hideMark/>
          </w:tcPr>
          <w:p w14:paraId="554D0E31" w14:textId="14BF8A44"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7C79C375"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FA2AFBC"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SMAD3</w:t>
            </w:r>
          </w:p>
        </w:tc>
        <w:tc>
          <w:tcPr>
            <w:tcW w:w="1300" w:type="dxa"/>
            <w:noWrap/>
            <w:hideMark/>
          </w:tcPr>
          <w:p w14:paraId="5F3C8833"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236" w:type="dxa"/>
            <w:tcBorders>
              <w:right w:val="single" w:sz="4" w:space="0" w:color="auto"/>
            </w:tcBorders>
            <w:noWrap/>
            <w:hideMark/>
          </w:tcPr>
          <w:p w14:paraId="3042029E" w14:textId="2938533E" w:rsidR="00F96C1E" w:rsidRPr="00360D5A" w:rsidRDefault="00F96C1E" w:rsidP="00F96C1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78FEB9EF" w14:textId="50640C4A" w:rsidR="00F96C1E" w:rsidRPr="00360D5A" w:rsidRDefault="00F96C1E" w:rsidP="00F96C1E">
            <w:pPr>
              <w:spacing w:line="240" w:lineRule="auto"/>
              <w:ind w:left="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ACVRL1</w:t>
            </w:r>
          </w:p>
        </w:tc>
        <w:tc>
          <w:tcPr>
            <w:tcW w:w="1300" w:type="dxa"/>
            <w:gridSpan w:val="2"/>
            <w:noWrap/>
            <w:hideMark/>
          </w:tcPr>
          <w:p w14:paraId="6F6B2510" w14:textId="7A71C0CF" w:rsidR="00F96C1E" w:rsidRPr="00360D5A" w:rsidRDefault="00F96C1E" w:rsidP="00F96C1E">
            <w:pPr>
              <w:spacing w:line="240" w:lineRule="auto"/>
              <w:ind w:left="1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ACVRL1</w:t>
            </w:r>
          </w:p>
        </w:tc>
      </w:tr>
      <w:tr w:rsidR="00F96C1E" w:rsidRPr="00360D5A" w14:paraId="7D12BC10"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64C4807"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SH2B3</w:t>
            </w:r>
          </w:p>
        </w:tc>
        <w:tc>
          <w:tcPr>
            <w:tcW w:w="1300" w:type="dxa"/>
            <w:noWrap/>
            <w:hideMark/>
          </w:tcPr>
          <w:p w14:paraId="17741D5F"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ERBB3</w:t>
            </w:r>
          </w:p>
        </w:tc>
        <w:tc>
          <w:tcPr>
            <w:tcW w:w="236" w:type="dxa"/>
            <w:tcBorders>
              <w:right w:val="single" w:sz="4" w:space="0" w:color="auto"/>
            </w:tcBorders>
            <w:noWrap/>
            <w:hideMark/>
          </w:tcPr>
          <w:p w14:paraId="5C977D68" w14:textId="5B7A749E"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1B1233C4" w14:textId="76DB7091"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c>
          <w:tcPr>
            <w:tcW w:w="1300" w:type="dxa"/>
            <w:gridSpan w:val="2"/>
            <w:noWrap/>
            <w:hideMark/>
          </w:tcPr>
          <w:p w14:paraId="3AB2EBF4" w14:textId="0CD323D4"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SHC1</w:t>
            </w:r>
          </w:p>
        </w:tc>
      </w:tr>
      <w:tr w:rsidR="00F96C1E" w:rsidRPr="00360D5A" w14:paraId="041C57E8"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2C5BC81"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ACVRL1</w:t>
            </w:r>
          </w:p>
        </w:tc>
        <w:tc>
          <w:tcPr>
            <w:tcW w:w="1300" w:type="dxa"/>
            <w:noWrap/>
            <w:hideMark/>
          </w:tcPr>
          <w:p w14:paraId="06DD8319"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ACVR2A</w:t>
            </w:r>
          </w:p>
        </w:tc>
        <w:tc>
          <w:tcPr>
            <w:tcW w:w="236" w:type="dxa"/>
            <w:tcBorders>
              <w:right w:val="single" w:sz="4" w:space="0" w:color="auto"/>
            </w:tcBorders>
            <w:noWrap/>
            <w:hideMark/>
          </w:tcPr>
          <w:p w14:paraId="7AFB0E93" w14:textId="63F46ADA" w:rsidR="00F96C1E" w:rsidRPr="00360D5A" w:rsidRDefault="00F96C1E" w:rsidP="00F96C1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3638BD3C" w14:textId="285BC72A" w:rsidR="00F96C1E" w:rsidRPr="00360D5A" w:rsidRDefault="00F96C1E" w:rsidP="00F96C1E">
            <w:pPr>
              <w:spacing w:line="240" w:lineRule="auto"/>
              <w:ind w:left="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0" w:type="dxa"/>
            <w:gridSpan w:val="2"/>
            <w:noWrap/>
            <w:hideMark/>
          </w:tcPr>
          <w:p w14:paraId="0C6B1BF6" w14:textId="2D732AAB" w:rsidR="00F96C1E" w:rsidRPr="00360D5A" w:rsidRDefault="00F96C1E" w:rsidP="00F96C1E">
            <w:pPr>
              <w:spacing w:line="240" w:lineRule="auto"/>
              <w:ind w:left="1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r>
      <w:tr w:rsidR="00F96C1E" w:rsidRPr="00360D5A" w14:paraId="047B9BE5"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E6500D9"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SMAD9</w:t>
            </w:r>
          </w:p>
        </w:tc>
        <w:tc>
          <w:tcPr>
            <w:tcW w:w="1300" w:type="dxa"/>
            <w:noWrap/>
            <w:hideMark/>
          </w:tcPr>
          <w:p w14:paraId="13DE6D0F"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SMAD2</w:t>
            </w:r>
          </w:p>
        </w:tc>
        <w:tc>
          <w:tcPr>
            <w:tcW w:w="236" w:type="dxa"/>
            <w:tcBorders>
              <w:right w:val="single" w:sz="4" w:space="0" w:color="auto"/>
            </w:tcBorders>
            <w:noWrap/>
            <w:hideMark/>
          </w:tcPr>
          <w:p w14:paraId="570AA553" w14:textId="6086AC4F"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711237BA" w14:textId="4C61D71F"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SRC</w:t>
            </w:r>
          </w:p>
        </w:tc>
        <w:tc>
          <w:tcPr>
            <w:tcW w:w="1300" w:type="dxa"/>
            <w:gridSpan w:val="2"/>
            <w:noWrap/>
            <w:hideMark/>
          </w:tcPr>
          <w:p w14:paraId="4E7548ED" w14:textId="0B199FC0"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103DC7C8"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51853F8"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ACVRL1</w:t>
            </w:r>
          </w:p>
        </w:tc>
        <w:tc>
          <w:tcPr>
            <w:tcW w:w="1300" w:type="dxa"/>
            <w:noWrap/>
            <w:hideMark/>
          </w:tcPr>
          <w:p w14:paraId="615A1846"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ACVR2A</w:t>
            </w:r>
          </w:p>
        </w:tc>
        <w:tc>
          <w:tcPr>
            <w:tcW w:w="236" w:type="dxa"/>
            <w:tcBorders>
              <w:right w:val="single" w:sz="4" w:space="0" w:color="auto"/>
            </w:tcBorders>
            <w:noWrap/>
            <w:hideMark/>
          </w:tcPr>
          <w:p w14:paraId="586224B2" w14:textId="034CA9FF" w:rsidR="00F96C1E" w:rsidRPr="00360D5A" w:rsidRDefault="00F96C1E" w:rsidP="00F96C1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4569FBDA" w14:textId="41981AE5" w:rsidR="00F96C1E" w:rsidRPr="00360D5A" w:rsidRDefault="00F96C1E" w:rsidP="00F96C1E">
            <w:pPr>
              <w:spacing w:line="240" w:lineRule="auto"/>
              <w:ind w:left="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SRC</w:t>
            </w:r>
          </w:p>
        </w:tc>
        <w:tc>
          <w:tcPr>
            <w:tcW w:w="1300" w:type="dxa"/>
            <w:gridSpan w:val="2"/>
            <w:noWrap/>
            <w:hideMark/>
          </w:tcPr>
          <w:p w14:paraId="4826B6C0" w14:textId="12619A52" w:rsidR="00F96C1E" w:rsidRPr="00360D5A" w:rsidRDefault="00F96C1E" w:rsidP="00F96C1E">
            <w:pPr>
              <w:spacing w:line="240" w:lineRule="auto"/>
              <w:ind w:left="1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67B4E925"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D2609F1"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SMAD9</w:t>
            </w:r>
          </w:p>
        </w:tc>
        <w:tc>
          <w:tcPr>
            <w:tcW w:w="1300" w:type="dxa"/>
            <w:noWrap/>
            <w:hideMark/>
          </w:tcPr>
          <w:p w14:paraId="27582490"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SMAD4</w:t>
            </w:r>
          </w:p>
        </w:tc>
        <w:tc>
          <w:tcPr>
            <w:tcW w:w="236" w:type="dxa"/>
            <w:tcBorders>
              <w:right w:val="single" w:sz="4" w:space="0" w:color="auto"/>
            </w:tcBorders>
            <w:noWrap/>
            <w:hideMark/>
          </w:tcPr>
          <w:p w14:paraId="7B7F831F" w14:textId="665DD0B9"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3C28A90B" w14:textId="6A875F3E"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1300" w:type="dxa"/>
            <w:gridSpan w:val="2"/>
            <w:noWrap/>
            <w:hideMark/>
          </w:tcPr>
          <w:p w14:paraId="65D64228" w14:textId="5496E6FF"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r>
      <w:tr w:rsidR="00F96C1E" w:rsidRPr="00360D5A" w14:paraId="3F41EE83"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26130DF"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SMAD9</w:t>
            </w:r>
          </w:p>
        </w:tc>
        <w:tc>
          <w:tcPr>
            <w:tcW w:w="1300" w:type="dxa"/>
            <w:noWrap/>
            <w:hideMark/>
          </w:tcPr>
          <w:p w14:paraId="059C9B3B"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SMAD2</w:t>
            </w:r>
          </w:p>
        </w:tc>
        <w:tc>
          <w:tcPr>
            <w:tcW w:w="236" w:type="dxa"/>
            <w:tcBorders>
              <w:right w:val="single" w:sz="4" w:space="0" w:color="auto"/>
            </w:tcBorders>
            <w:noWrap/>
            <w:hideMark/>
          </w:tcPr>
          <w:p w14:paraId="63FBCD18" w14:textId="6EE153A6" w:rsidR="00F96C1E" w:rsidRPr="00360D5A" w:rsidRDefault="00F96C1E" w:rsidP="00F96C1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01DAC25A" w14:textId="0CD55317" w:rsidR="00F96C1E" w:rsidRPr="00360D5A" w:rsidRDefault="00F96C1E" w:rsidP="00F96C1E">
            <w:pPr>
              <w:spacing w:line="240" w:lineRule="auto"/>
              <w:ind w:left="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GNB3</w:t>
            </w:r>
          </w:p>
        </w:tc>
        <w:tc>
          <w:tcPr>
            <w:tcW w:w="1300" w:type="dxa"/>
            <w:gridSpan w:val="2"/>
            <w:noWrap/>
            <w:hideMark/>
          </w:tcPr>
          <w:p w14:paraId="4DF8076E" w14:textId="37062589" w:rsidR="00F96C1E" w:rsidRPr="00360D5A" w:rsidRDefault="00F96C1E" w:rsidP="00F96C1E">
            <w:pPr>
              <w:spacing w:line="240" w:lineRule="auto"/>
              <w:ind w:left="1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GNG3</w:t>
            </w:r>
          </w:p>
        </w:tc>
      </w:tr>
      <w:tr w:rsidR="00F96C1E" w:rsidRPr="00360D5A" w14:paraId="67DF72AB"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F67F27A"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PTPRB</w:t>
            </w:r>
          </w:p>
        </w:tc>
        <w:tc>
          <w:tcPr>
            <w:tcW w:w="1300" w:type="dxa"/>
            <w:noWrap/>
            <w:hideMark/>
          </w:tcPr>
          <w:p w14:paraId="31CE18D3"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236" w:type="dxa"/>
            <w:tcBorders>
              <w:right w:val="single" w:sz="4" w:space="0" w:color="auto"/>
            </w:tcBorders>
            <w:noWrap/>
            <w:hideMark/>
          </w:tcPr>
          <w:p w14:paraId="4A9B1CB6" w14:textId="6E9D51E7"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79C11FFC" w14:textId="544177CA"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ACVRL1</w:t>
            </w:r>
          </w:p>
        </w:tc>
        <w:tc>
          <w:tcPr>
            <w:tcW w:w="1300" w:type="dxa"/>
            <w:gridSpan w:val="2"/>
            <w:noWrap/>
            <w:hideMark/>
          </w:tcPr>
          <w:p w14:paraId="3BA94597" w14:textId="7BEACCD6"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ACVRL1</w:t>
            </w:r>
          </w:p>
        </w:tc>
      </w:tr>
      <w:tr w:rsidR="00F96C1E" w:rsidRPr="00360D5A" w14:paraId="64EA2E56"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23EE889"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NOS2</w:t>
            </w:r>
          </w:p>
        </w:tc>
        <w:tc>
          <w:tcPr>
            <w:tcW w:w="1300" w:type="dxa"/>
            <w:noWrap/>
            <w:hideMark/>
          </w:tcPr>
          <w:p w14:paraId="426B7E26"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NOS2</w:t>
            </w:r>
          </w:p>
        </w:tc>
        <w:tc>
          <w:tcPr>
            <w:tcW w:w="236" w:type="dxa"/>
            <w:tcBorders>
              <w:right w:val="single" w:sz="4" w:space="0" w:color="auto"/>
            </w:tcBorders>
            <w:noWrap/>
            <w:hideMark/>
          </w:tcPr>
          <w:p w14:paraId="30D3625B" w14:textId="1652C77D" w:rsidR="00F96C1E" w:rsidRPr="00360D5A" w:rsidRDefault="00F96C1E" w:rsidP="00F96C1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31AA128C" w14:textId="755D45FC" w:rsidR="00F96C1E" w:rsidRPr="00360D5A" w:rsidRDefault="00F96C1E" w:rsidP="00F96C1E">
            <w:pPr>
              <w:spacing w:line="240" w:lineRule="auto"/>
              <w:ind w:left="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STAT3</w:t>
            </w:r>
          </w:p>
        </w:tc>
        <w:tc>
          <w:tcPr>
            <w:tcW w:w="1300" w:type="dxa"/>
            <w:gridSpan w:val="2"/>
            <w:noWrap/>
            <w:hideMark/>
          </w:tcPr>
          <w:p w14:paraId="387112C7" w14:textId="61CA8701" w:rsidR="00F96C1E" w:rsidRPr="00360D5A" w:rsidRDefault="00F96C1E" w:rsidP="00F96C1E">
            <w:pPr>
              <w:spacing w:line="240" w:lineRule="auto"/>
              <w:ind w:left="1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r>
      <w:tr w:rsidR="00F96C1E" w:rsidRPr="00360D5A" w14:paraId="4D81DC36"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700957A"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TFR2</w:t>
            </w:r>
          </w:p>
        </w:tc>
        <w:tc>
          <w:tcPr>
            <w:tcW w:w="1300" w:type="dxa"/>
            <w:noWrap/>
            <w:hideMark/>
          </w:tcPr>
          <w:p w14:paraId="3C7322F1"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HFE</w:t>
            </w:r>
          </w:p>
        </w:tc>
        <w:tc>
          <w:tcPr>
            <w:tcW w:w="236" w:type="dxa"/>
            <w:tcBorders>
              <w:right w:val="single" w:sz="4" w:space="0" w:color="auto"/>
            </w:tcBorders>
            <w:noWrap/>
            <w:hideMark/>
          </w:tcPr>
          <w:p w14:paraId="2810452E" w14:textId="3B92F6FD"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55982AFD" w14:textId="68A275ED"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SHC1</w:t>
            </w:r>
          </w:p>
        </w:tc>
        <w:tc>
          <w:tcPr>
            <w:tcW w:w="1300" w:type="dxa"/>
            <w:gridSpan w:val="2"/>
            <w:noWrap/>
            <w:hideMark/>
          </w:tcPr>
          <w:p w14:paraId="133AB015" w14:textId="0E11A29D"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176C7C04"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9E9E182"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SRC</w:t>
            </w:r>
          </w:p>
        </w:tc>
        <w:tc>
          <w:tcPr>
            <w:tcW w:w="1300" w:type="dxa"/>
            <w:noWrap/>
            <w:hideMark/>
          </w:tcPr>
          <w:p w14:paraId="6C7CDC31"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236" w:type="dxa"/>
            <w:tcBorders>
              <w:right w:val="single" w:sz="4" w:space="0" w:color="auto"/>
            </w:tcBorders>
            <w:noWrap/>
            <w:hideMark/>
          </w:tcPr>
          <w:p w14:paraId="0D1824D6" w14:textId="3CC67264" w:rsidR="00F96C1E" w:rsidRPr="00360D5A" w:rsidRDefault="00F96C1E" w:rsidP="00F96C1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167066EA" w14:textId="4759029F" w:rsidR="00F96C1E" w:rsidRPr="00360D5A" w:rsidRDefault="00F96C1E" w:rsidP="00F96C1E">
            <w:pPr>
              <w:spacing w:line="240" w:lineRule="auto"/>
              <w:ind w:left="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PLCG1</w:t>
            </w:r>
          </w:p>
        </w:tc>
        <w:tc>
          <w:tcPr>
            <w:tcW w:w="1300" w:type="dxa"/>
            <w:gridSpan w:val="2"/>
            <w:noWrap/>
            <w:hideMark/>
          </w:tcPr>
          <w:p w14:paraId="7249E1E8" w14:textId="3A02BF44" w:rsidR="00F96C1E" w:rsidRPr="00360D5A" w:rsidRDefault="00F96C1E" w:rsidP="00F96C1E">
            <w:pPr>
              <w:spacing w:line="240" w:lineRule="auto"/>
              <w:ind w:left="1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r>
      <w:tr w:rsidR="00F96C1E" w:rsidRPr="00360D5A" w14:paraId="224A5F3E"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7DE6D4F"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PTPRC</w:t>
            </w:r>
          </w:p>
        </w:tc>
        <w:tc>
          <w:tcPr>
            <w:tcW w:w="1300" w:type="dxa"/>
            <w:noWrap/>
            <w:hideMark/>
          </w:tcPr>
          <w:p w14:paraId="6B1450F4"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236" w:type="dxa"/>
            <w:tcBorders>
              <w:right w:val="single" w:sz="4" w:space="0" w:color="auto"/>
            </w:tcBorders>
            <w:noWrap/>
            <w:hideMark/>
          </w:tcPr>
          <w:p w14:paraId="05729801" w14:textId="13B4222A"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2E49C1BA" w14:textId="4F3086E7"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c>
          <w:tcPr>
            <w:tcW w:w="1300" w:type="dxa"/>
            <w:gridSpan w:val="2"/>
            <w:noWrap/>
            <w:hideMark/>
          </w:tcPr>
          <w:p w14:paraId="183E1F7B" w14:textId="16113C7A"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r>
      <w:tr w:rsidR="00F96C1E" w:rsidRPr="00360D5A" w14:paraId="11D7F23A"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A3491C9"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FGR</w:t>
            </w:r>
          </w:p>
        </w:tc>
        <w:tc>
          <w:tcPr>
            <w:tcW w:w="1300" w:type="dxa"/>
            <w:noWrap/>
            <w:hideMark/>
          </w:tcPr>
          <w:p w14:paraId="6DC991B3"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236" w:type="dxa"/>
            <w:tcBorders>
              <w:right w:val="single" w:sz="4" w:space="0" w:color="auto"/>
            </w:tcBorders>
            <w:noWrap/>
            <w:hideMark/>
          </w:tcPr>
          <w:p w14:paraId="68E77D61" w14:textId="7A8E0922" w:rsidR="00F96C1E" w:rsidRPr="00360D5A" w:rsidRDefault="00F96C1E" w:rsidP="00F96C1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29AE5F34" w14:textId="54CA939E" w:rsidR="00F96C1E" w:rsidRPr="00360D5A" w:rsidRDefault="00F96C1E" w:rsidP="00F96C1E">
            <w:pPr>
              <w:spacing w:line="240" w:lineRule="auto"/>
              <w:ind w:left="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PTPRJ</w:t>
            </w:r>
          </w:p>
        </w:tc>
        <w:tc>
          <w:tcPr>
            <w:tcW w:w="1300" w:type="dxa"/>
            <w:gridSpan w:val="2"/>
            <w:noWrap/>
            <w:hideMark/>
          </w:tcPr>
          <w:p w14:paraId="13C1EE19" w14:textId="3836CEF5" w:rsidR="00F96C1E" w:rsidRPr="00360D5A" w:rsidRDefault="00F96C1E" w:rsidP="00F96C1E">
            <w:pPr>
              <w:spacing w:line="240" w:lineRule="auto"/>
              <w:ind w:left="1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4CC0FC52"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47456F1"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NOS3</w:t>
            </w:r>
          </w:p>
        </w:tc>
        <w:tc>
          <w:tcPr>
            <w:tcW w:w="1300" w:type="dxa"/>
            <w:noWrap/>
            <w:hideMark/>
          </w:tcPr>
          <w:p w14:paraId="1E38140D"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236" w:type="dxa"/>
            <w:tcBorders>
              <w:right w:val="single" w:sz="4" w:space="0" w:color="auto"/>
            </w:tcBorders>
            <w:noWrap/>
            <w:hideMark/>
          </w:tcPr>
          <w:p w14:paraId="6865E88C" w14:textId="016BDF34"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1141B79B" w14:textId="689D9BB8"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PTPRB</w:t>
            </w:r>
          </w:p>
        </w:tc>
        <w:tc>
          <w:tcPr>
            <w:tcW w:w="1300" w:type="dxa"/>
            <w:gridSpan w:val="2"/>
            <w:noWrap/>
            <w:hideMark/>
          </w:tcPr>
          <w:p w14:paraId="28973B0C" w14:textId="77AF0AE4"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2EB94448"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29CC223"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72D08537"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PTPRO</w:t>
            </w:r>
          </w:p>
        </w:tc>
        <w:tc>
          <w:tcPr>
            <w:tcW w:w="236" w:type="dxa"/>
            <w:tcBorders>
              <w:right w:val="single" w:sz="4" w:space="0" w:color="auto"/>
            </w:tcBorders>
            <w:noWrap/>
            <w:hideMark/>
          </w:tcPr>
          <w:p w14:paraId="44937A47" w14:textId="4814416B" w:rsidR="00F96C1E" w:rsidRPr="00360D5A" w:rsidRDefault="00F96C1E" w:rsidP="00F96C1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09A8E492" w14:textId="794430E2" w:rsidR="00F96C1E" w:rsidRPr="00360D5A" w:rsidRDefault="00F96C1E" w:rsidP="00F96C1E">
            <w:pPr>
              <w:spacing w:line="240" w:lineRule="auto"/>
              <w:ind w:left="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TGFBR1</w:t>
            </w:r>
          </w:p>
        </w:tc>
        <w:tc>
          <w:tcPr>
            <w:tcW w:w="1300" w:type="dxa"/>
            <w:gridSpan w:val="2"/>
            <w:noWrap/>
            <w:hideMark/>
          </w:tcPr>
          <w:p w14:paraId="68C6D3D3" w14:textId="6C6F6CAC" w:rsidR="00F96C1E" w:rsidRPr="00360D5A" w:rsidRDefault="00F96C1E" w:rsidP="00F96C1E">
            <w:pPr>
              <w:spacing w:line="240" w:lineRule="auto"/>
              <w:ind w:left="1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r>
      <w:tr w:rsidR="00F96C1E" w:rsidRPr="00360D5A" w14:paraId="53A4F7B7"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47D56F3"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ACVR1</w:t>
            </w:r>
          </w:p>
        </w:tc>
        <w:tc>
          <w:tcPr>
            <w:tcW w:w="1300" w:type="dxa"/>
            <w:noWrap/>
            <w:hideMark/>
          </w:tcPr>
          <w:p w14:paraId="277D651F"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c>
          <w:tcPr>
            <w:tcW w:w="236" w:type="dxa"/>
            <w:tcBorders>
              <w:right w:val="single" w:sz="4" w:space="0" w:color="auto"/>
            </w:tcBorders>
            <w:noWrap/>
            <w:hideMark/>
          </w:tcPr>
          <w:p w14:paraId="109D1C9F" w14:textId="4798499E"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39541D0E" w14:textId="685CB4FD"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MECOM</w:t>
            </w:r>
          </w:p>
        </w:tc>
        <w:tc>
          <w:tcPr>
            <w:tcW w:w="1300" w:type="dxa"/>
            <w:gridSpan w:val="2"/>
            <w:noWrap/>
            <w:hideMark/>
          </w:tcPr>
          <w:p w14:paraId="765FC8BD" w14:textId="22693648"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MECOM</w:t>
            </w:r>
          </w:p>
        </w:tc>
      </w:tr>
      <w:tr w:rsidR="00F96C1E" w:rsidRPr="00360D5A" w14:paraId="3A625CE7"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AC00776"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33EB2DDB"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PXN</w:t>
            </w:r>
          </w:p>
        </w:tc>
        <w:tc>
          <w:tcPr>
            <w:tcW w:w="236" w:type="dxa"/>
            <w:tcBorders>
              <w:right w:val="single" w:sz="4" w:space="0" w:color="auto"/>
            </w:tcBorders>
            <w:noWrap/>
            <w:hideMark/>
          </w:tcPr>
          <w:p w14:paraId="604B0B4A" w14:textId="3BBC4FA4" w:rsidR="00F96C1E" w:rsidRPr="00360D5A" w:rsidRDefault="00F96C1E" w:rsidP="00F96C1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555D0179" w14:textId="7E9F2E33" w:rsidR="00F96C1E" w:rsidRPr="00360D5A" w:rsidRDefault="00F96C1E" w:rsidP="00F96C1E">
            <w:pPr>
              <w:spacing w:line="240" w:lineRule="auto"/>
              <w:ind w:left="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SRC</w:t>
            </w:r>
          </w:p>
        </w:tc>
        <w:tc>
          <w:tcPr>
            <w:tcW w:w="1300" w:type="dxa"/>
            <w:gridSpan w:val="2"/>
            <w:noWrap/>
            <w:hideMark/>
          </w:tcPr>
          <w:p w14:paraId="39FD02D4" w14:textId="415E2FCF" w:rsidR="00F96C1E" w:rsidRPr="00360D5A" w:rsidRDefault="00F96C1E" w:rsidP="00F96C1E">
            <w:pPr>
              <w:spacing w:line="240" w:lineRule="auto"/>
              <w:ind w:left="1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691528B3"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A92D43F"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HFE</w:t>
            </w:r>
          </w:p>
        </w:tc>
        <w:tc>
          <w:tcPr>
            <w:tcW w:w="1300" w:type="dxa"/>
            <w:noWrap/>
            <w:hideMark/>
          </w:tcPr>
          <w:p w14:paraId="1DE555EC"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HFE</w:t>
            </w:r>
          </w:p>
        </w:tc>
        <w:tc>
          <w:tcPr>
            <w:tcW w:w="236" w:type="dxa"/>
            <w:tcBorders>
              <w:right w:val="single" w:sz="4" w:space="0" w:color="auto"/>
            </w:tcBorders>
            <w:noWrap/>
            <w:hideMark/>
          </w:tcPr>
          <w:p w14:paraId="021DFAD5" w14:textId="2D385A1B"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46E81B48" w14:textId="2189596C"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FYN</w:t>
            </w:r>
          </w:p>
        </w:tc>
        <w:tc>
          <w:tcPr>
            <w:tcW w:w="1300" w:type="dxa"/>
            <w:gridSpan w:val="2"/>
            <w:noWrap/>
            <w:hideMark/>
          </w:tcPr>
          <w:p w14:paraId="532C646A" w14:textId="527E008E"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1E57142B"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BC744F9"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ATP2B1</w:t>
            </w:r>
          </w:p>
        </w:tc>
        <w:tc>
          <w:tcPr>
            <w:tcW w:w="1300" w:type="dxa"/>
            <w:noWrap/>
            <w:hideMark/>
          </w:tcPr>
          <w:p w14:paraId="56ADFE84"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c>
          <w:tcPr>
            <w:tcW w:w="236" w:type="dxa"/>
            <w:tcBorders>
              <w:right w:val="single" w:sz="4" w:space="0" w:color="auto"/>
            </w:tcBorders>
            <w:noWrap/>
            <w:hideMark/>
          </w:tcPr>
          <w:p w14:paraId="6C09E3BE" w14:textId="1CA3C1C9" w:rsidR="00F96C1E" w:rsidRPr="00360D5A" w:rsidRDefault="00F96C1E" w:rsidP="00F96C1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00968100" w14:textId="214985EE" w:rsidR="00F96C1E" w:rsidRPr="00360D5A" w:rsidRDefault="00F96C1E" w:rsidP="00F96C1E">
            <w:pPr>
              <w:spacing w:line="240" w:lineRule="auto"/>
              <w:ind w:left="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LCK</w:t>
            </w:r>
          </w:p>
        </w:tc>
        <w:tc>
          <w:tcPr>
            <w:tcW w:w="1300" w:type="dxa"/>
            <w:gridSpan w:val="2"/>
            <w:noWrap/>
            <w:hideMark/>
          </w:tcPr>
          <w:p w14:paraId="5272EF67" w14:textId="6B56EB87" w:rsidR="00F96C1E" w:rsidRPr="00360D5A" w:rsidRDefault="00F96C1E" w:rsidP="00F96C1E">
            <w:pPr>
              <w:spacing w:line="240" w:lineRule="auto"/>
              <w:ind w:left="1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58795C49"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DAD6F9E"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TCEB1</w:t>
            </w:r>
          </w:p>
        </w:tc>
        <w:tc>
          <w:tcPr>
            <w:tcW w:w="1300" w:type="dxa"/>
            <w:noWrap/>
            <w:hideMark/>
          </w:tcPr>
          <w:p w14:paraId="519FCA80"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VHL</w:t>
            </w:r>
          </w:p>
        </w:tc>
        <w:tc>
          <w:tcPr>
            <w:tcW w:w="236" w:type="dxa"/>
            <w:tcBorders>
              <w:right w:val="single" w:sz="4" w:space="0" w:color="auto"/>
            </w:tcBorders>
            <w:noWrap/>
            <w:hideMark/>
          </w:tcPr>
          <w:p w14:paraId="7A2882FD" w14:textId="51CDA2C8"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1F9064F1" w14:textId="3A330182"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1300" w:type="dxa"/>
            <w:gridSpan w:val="2"/>
            <w:noWrap/>
            <w:hideMark/>
          </w:tcPr>
          <w:p w14:paraId="7F3612BA" w14:textId="452B0CA1"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r>
      <w:tr w:rsidR="00F96C1E" w:rsidRPr="00360D5A" w14:paraId="38BE1585"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2D639F5"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SH2B3</w:t>
            </w:r>
          </w:p>
        </w:tc>
        <w:tc>
          <w:tcPr>
            <w:tcW w:w="1300" w:type="dxa"/>
            <w:noWrap/>
            <w:hideMark/>
          </w:tcPr>
          <w:p w14:paraId="2F7A32E3"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GRB2</w:t>
            </w:r>
          </w:p>
        </w:tc>
        <w:tc>
          <w:tcPr>
            <w:tcW w:w="236" w:type="dxa"/>
            <w:tcBorders>
              <w:right w:val="single" w:sz="4" w:space="0" w:color="auto"/>
            </w:tcBorders>
            <w:noWrap/>
            <w:hideMark/>
          </w:tcPr>
          <w:p w14:paraId="7DFF01DB" w14:textId="3C91BE4B" w:rsidR="00F96C1E" w:rsidRPr="00360D5A" w:rsidRDefault="00F96C1E" w:rsidP="00F96C1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0A2C131F" w14:textId="3A21C510" w:rsidR="00F96C1E" w:rsidRPr="00360D5A" w:rsidRDefault="00F96C1E" w:rsidP="00F96C1E">
            <w:pPr>
              <w:spacing w:line="240" w:lineRule="auto"/>
              <w:ind w:left="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PTPRB</w:t>
            </w:r>
          </w:p>
        </w:tc>
        <w:tc>
          <w:tcPr>
            <w:tcW w:w="1300" w:type="dxa"/>
            <w:gridSpan w:val="2"/>
            <w:noWrap/>
            <w:hideMark/>
          </w:tcPr>
          <w:p w14:paraId="3AF73521" w14:textId="09011916" w:rsidR="00F96C1E" w:rsidRPr="00360D5A" w:rsidRDefault="00F96C1E" w:rsidP="00F96C1E">
            <w:pPr>
              <w:spacing w:line="240" w:lineRule="auto"/>
              <w:ind w:left="1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3F6E404F"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F4C63AF"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NPPC</w:t>
            </w:r>
          </w:p>
        </w:tc>
        <w:tc>
          <w:tcPr>
            <w:tcW w:w="1300" w:type="dxa"/>
            <w:noWrap/>
            <w:hideMark/>
          </w:tcPr>
          <w:p w14:paraId="60991EA4"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NPR3</w:t>
            </w:r>
          </w:p>
        </w:tc>
        <w:tc>
          <w:tcPr>
            <w:tcW w:w="236" w:type="dxa"/>
            <w:tcBorders>
              <w:right w:val="single" w:sz="4" w:space="0" w:color="auto"/>
            </w:tcBorders>
            <w:noWrap/>
            <w:hideMark/>
          </w:tcPr>
          <w:p w14:paraId="6D397356" w14:textId="6926F4EC"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111B65F8" w14:textId="648BFAF2"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c>
          <w:tcPr>
            <w:tcW w:w="1300" w:type="dxa"/>
            <w:gridSpan w:val="2"/>
            <w:noWrap/>
            <w:hideMark/>
          </w:tcPr>
          <w:p w14:paraId="500A8A73" w14:textId="2DC59CC1"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r>
      <w:tr w:rsidR="00F96C1E" w:rsidRPr="00360D5A" w14:paraId="40F7CB80"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3A5EB13"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PTPRC</w:t>
            </w:r>
          </w:p>
        </w:tc>
        <w:tc>
          <w:tcPr>
            <w:tcW w:w="1300" w:type="dxa"/>
            <w:noWrap/>
            <w:hideMark/>
          </w:tcPr>
          <w:p w14:paraId="0F37D940"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236" w:type="dxa"/>
            <w:tcBorders>
              <w:right w:val="single" w:sz="4" w:space="0" w:color="auto"/>
            </w:tcBorders>
            <w:noWrap/>
            <w:hideMark/>
          </w:tcPr>
          <w:p w14:paraId="6C961934" w14:textId="559EE86C" w:rsidR="00F96C1E" w:rsidRPr="00360D5A" w:rsidRDefault="00F96C1E" w:rsidP="00F96C1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02D802F0" w14:textId="65C51AB8" w:rsidR="00F96C1E" w:rsidRPr="00360D5A" w:rsidRDefault="00F96C1E" w:rsidP="00F96C1E">
            <w:pPr>
              <w:spacing w:line="240" w:lineRule="auto"/>
              <w:ind w:left="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TGFBR1</w:t>
            </w:r>
          </w:p>
        </w:tc>
        <w:tc>
          <w:tcPr>
            <w:tcW w:w="1300" w:type="dxa"/>
            <w:gridSpan w:val="2"/>
            <w:noWrap/>
            <w:hideMark/>
          </w:tcPr>
          <w:p w14:paraId="5551DF7E" w14:textId="1B4A0CC1" w:rsidR="00F96C1E" w:rsidRPr="00360D5A" w:rsidRDefault="00F96C1E" w:rsidP="00F96C1E">
            <w:pPr>
              <w:spacing w:line="240" w:lineRule="auto"/>
              <w:ind w:left="1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r>
      <w:tr w:rsidR="00F96C1E" w:rsidRPr="00360D5A" w14:paraId="71641626"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D46C876"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FGF5</w:t>
            </w:r>
          </w:p>
        </w:tc>
        <w:tc>
          <w:tcPr>
            <w:tcW w:w="1300" w:type="dxa"/>
            <w:noWrap/>
            <w:hideMark/>
          </w:tcPr>
          <w:p w14:paraId="1F854457"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FGFR3</w:t>
            </w:r>
          </w:p>
        </w:tc>
        <w:tc>
          <w:tcPr>
            <w:tcW w:w="236" w:type="dxa"/>
            <w:tcBorders>
              <w:right w:val="single" w:sz="4" w:space="0" w:color="auto"/>
            </w:tcBorders>
            <w:noWrap/>
            <w:hideMark/>
          </w:tcPr>
          <w:p w14:paraId="569B7F9E" w14:textId="0127F06B"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632642C3" w14:textId="124BCDEE"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SRC</w:t>
            </w:r>
          </w:p>
        </w:tc>
        <w:tc>
          <w:tcPr>
            <w:tcW w:w="1300" w:type="dxa"/>
            <w:gridSpan w:val="2"/>
            <w:noWrap/>
            <w:hideMark/>
          </w:tcPr>
          <w:p w14:paraId="267BAB37" w14:textId="42B98B6A"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3C8F9A9E" w14:textId="77777777" w:rsidTr="00F96C1E">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7B2A059"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SDHAF2</w:t>
            </w:r>
          </w:p>
        </w:tc>
        <w:tc>
          <w:tcPr>
            <w:tcW w:w="1300" w:type="dxa"/>
            <w:noWrap/>
            <w:hideMark/>
          </w:tcPr>
          <w:p w14:paraId="0ABE4995" w14:textId="77777777" w:rsidR="00F96C1E" w:rsidRPr="00360D5A" w:rsidRDefault="00F96C1E" w:rsidP="00360D5A">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SDHAF2</w:t>
            </w:r>
          </w:p>
        </w:tc>
        <w:tc>
          <w:tcPr>
            <w:tcW w:w="236" w:type="dxa"/>
            <w:tcBorders>
              <w:right w:val="single" w:sz="4" w:space="0" w:color="auto"/>
            </w:tcBorders>
            <w:noWrap/>
            <w:hideMark/>
          </w:tcPr>
          <w:p w14:paraId="4119850A" w14:textId="58302C71" w:rsidR="00F96C1E" w:rsidRPr="00360D5A" w:rsidRDefault="00F96C1E" w:rsidP="00F96C1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59BCEF24" w14:textId="6BFCB171" w:rsidR="00F96C1E" w:rsidRPr="00360D5A" w:rsidRDefault="00F96C1E" w:rsidP="00F96C1E">
            <w:pPr>
              <w:spacing w:line="240" w:lineRule="auto"/>
              <w:ind w:left="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NOS2</w:t>
            </w:r>
          </w:p>
        </w:tc>
        <w:tc>
          <w:tcPr>
            <w:tcW w:w="1300" w:type="dxa"/>
            <w:gridSpan w:val="2"/>
            <w:noWrap/>
            <w:hideMark/>
          </w:tcPr>
          <w:p w14:paraId="0B11950C" w14:textId="08CDC9A2" w:rsidR="00F96C1E" w:rsidRPr="00360D5A" w:rsidRDefault="00F96C1E" w:rsidP="00F96C1E">
            <w:pPr>
              <w:spacing w:line="240" w:lineRule="auto"/>
              <w:ind w:left="17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NOS2</w:t>
            </w:r>
          </w:p>
        </w:tc>
      </w:tr>
      <w:tr w:rsidR="00F96C1E" w:rsidRPr="00360D5A" w14:paraId="734A25AA" w14:textId="77777777" w:rsidTr="00F96C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C2B6E25" w14:textId="77777777" w:rsidR="00F96C1E" w:rsidRPr="00360D5A" w:rsidRDefault="00F96C1E" w:rsidP="00360D5A">
            <w:pPr>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BMP4</w:t>
            </w:r>
          </w:p>
        </w:tc>
        <w:tc>
          <w:tcPr>
            <w:tcW w:w="1300" w:type="dxa"/>
            <w:noWrap/>
            <w:hideMark/>
          </w:tcPr>
          <w:p w14:paraId="592D7DF9" w14:textId="77777777" w:rsidR="00F96C1E" w:rsidRPr="00360D5A" w:rsidRDefault="00F96C1E" w:rsidP="00360D5A">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c>
          <w:tcPr>
            <w:tcW w:w="236" w:type="dxa"/>
            <w:tcBorders>
              <w:right w:val="single" w:sz="4" w:space="0" w:color="auto"/>
            </w:tcBorders>
            <w:noWrap/>
            <w:hideMark/>
          </w:tcPr>
          <w:p w14:paraId="41468F1A" w14:textId="3FE35833" w:rsidR="00F96C1E" w:rsidRPr="00360D5A" w:rsidRDefault="00F96C1E" w:rsidP="00F96C1E">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180" w:type="dxa"/>
            <w:gridSpan w:val="3"/>
            <w:tcBorders>
              <w:left w:val="single" w:sz="4" w:space="0" w:color="auto"/>
            </w:tcBorders>
          </w:tcPr>
          <w:p w14:paraId="2411A6F7" w14:textId="13D3D01B" w:rsidR="00F96C1E" w:rsidRPr="00360D5A" w:rsidRDefault="00F96C1E" w:rsidP="00F96C1E">
            <w:pPr>
              <w:spacing w:line="240" w:lineRule="auto"/>
              <w:ind w:left="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HFE</w:t>
            </w:r>
          </w:p>
        </w:tc>
        <w:tc>
          <w:tcPr>
            <w:tcW w:w="1300" w:type="dxa"/>
            <w:gridSpan w:val="2"/>
            <w:noWrap/>
            <w:hideMark/>
          </w:tcPr>
          <w:p w14:paraId="4AECA386" w14:textId="21285A01" w:rsidR="00F96C1E" w:rsidRPr="00360D5A" w:rsidRDefault="00F96C1E" w:rsidP="00F96C1E">
            <w:pPr>
              <w:spacing w:line="240" w:lineRule="auto"/>
              <w:ind w:left="17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HFE</w:t>
            </w:r>
          </w:p>
        </w:tc>
      </w:tr>
      <w:tr w:rsidR="00F96C1E" w:rsidRPr="00360D5A" w14:paraId="51074CD6"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E93F0BA"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lastRenderedPageBreak/>
              <w:t>ACVR1</w:t>
            </w:r>
          </w:p>
        </w:tc>
        <w:tc>
          <w:tcPr>
            <w:tcW w:w="1300" w:type="dxa"/>
            <w:noWrap/>
            <w:hideMark/>
          </w:tcPr>
          <w:p w14:paraId="0C870716"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c>
          <w:tcPr>
            <w:tcW w:w="300" w:type="dxa"/>
            <w:gridSpan w:val="2"/>
            <w:tcBorders>
              <w:right w:val="single" w:sz="4" w:space="0" w:color="auto"/>
            </w:tcBorders>
            <w:noWrap/>
            <w:hideMark/>
          </w:tcPr>
          <w:p w14:paraId="33277FAE" w14:textId="008B94E2"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3147417E" w14:textId="71DE846F"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NEDD8</w:t>
            </w:r>
          </w:p>
        </w:tc>
        <w:tc>
          <w:tcPr>
            <w:tcW w:w="1300" w:type="dxa"/>
            <w:gridSpan w:val="2"/>
            <w:noWrap/>
            <w:hideMark/>
          </w:tcPr>
          <w:p w14:paraId="0D5A01E4" w14:textId="777A7E2B"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CUL3</w:t>
            </w:r>
          </w:p>
        </w:tc>
      </w:tr>
      <w:tr w:rsidR="00F96C1E" w:rsidRPr="00360D5A" w14:paraId="7B184C52"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01B92BF"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NOS3</w:t>
            </w:r>
          </w:p>
        </w:tc>
        <w:tc>
          <w:tcPr>
            <w:tcW w:w="1300" w:type="dxa"/>
            <w:noWrap/>
            <w:hideMark/>
          </w:tcPr>
          <w:p w14:paraId="5CD97D88"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300" w:type="dxa"/>
            <w:gridSpan w:val="2"/>
            <w:tcBorders>
              <w:right w:val="single" w:sz="4" w:space="0" w:color="auto"/>
            </w:tcBorders>
            <w:noWrap/>
            <w:hideMark/>
          </w:tcPr>
          <w:p w14:paraId="1EB1A393" w14:textId="0EACDBDB"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3524E1F1" w14:textId="125980BF"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NOS2</w:t>
            </w:r>
          </w:p>
        </w:tc>
        <w:tc>
          <w:tcPr>
            <w:tcW w:w="1300" w:type="dxa"/>
            <w:gridSpan w:val="2"/>
            <w:noWrap/>
            <w:hideMark/>
          </w:tcPr>
          <w:p w14:paraId="1FDCF7BA" w14:textId="15067E38"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NOS2</w:t>
            </w:r>
          </w:p>
        </w:tc>
      </w:tr>
      <w:tr w:rsidR="00F96C1E" w:rsidRPr="00360D5A" w14:paraId="34BA9D3B"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E34D701"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AGT</w:t>
            </w:r>
          </w:p>
        </w:tc>
        <w:tc>
          <w:tcPr>
            <w:tcW w:w="1300" w:type="dxa"/>
            <w:noWrap/>
            <w:hideMark/>
          </w:tcPr>
          <w:p w14:paraId="7C292CE2"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CTSG</w:t>
            </w:r>
          </w:p>
        </w:tc>
        <w:tc>
          <w:tcPr>
            <w:tcW w:w="300" w:type="dxa"/>
            <w:gridSpan w:val="2"/>
            <w:tcBorders>
              <w:right w:val="single" w:sz="4" w:space="0" w:color="auto"/>
            </w:tcBorders>
            <w:noWrap/>
            <w:hideMark/>
          </w:tcPr>
          <w:p w14:paraId="52ABCD1E" w14:textId="7BF7475D"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6608BB4E" w14:textId="2EFB5BA3"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PTPRJ</w:t>
            </w:r>
          </w:p>
        </w:tc>
        <w:tc>
          <w:tcPr>
            <w:tcW w:w="1300" w:type="dxa"/>
            <w:gridSpan w:val="2"/>
            <w:noWrap/>
            <w:hideMark/>
          </w:tcPr>
          <w:p w14:paraId="23E8CAD9" w14:textId="6092425C"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2FB7E55D"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62EB553"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FGR</w:t>
            </w:r>
          </w:p>
        </w:tc>
        <w:tc>
          <w:tcPr>
            <w:tcW w:w="1300" w:type="dxa"/>
            <w:noWrap/>
            <w:hideMark/>
          </w:tcPr>
          <w:p w14:paraId="78EF29A2"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0A1D2F0E" w14:textId="200B5AC1"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3694AF71" w14:textId="0DF235EC"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PTPRJ</w:t>
            </w:r>
          </w:p>
        </w:tc>
        <w:tc>
          <w:tcPr>
            <w:tcW w:w="1300" w:type="dxa"/>
            <w:gridSpan w:val="2"/>
            <w:noWrap/>
            <w:hideMark/>
          </w:tcPr>
          <w:p w14:paraId="1CA2E1AA" w14:textId="6B8A6013"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2974E1C9"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CE6F9E0"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GNB3</w:t>
            </w:r>
          </w:p>
        </w:tc>
        <w:tc>
          <w:tcPr>
            <w:tcW w:w="1300" w:type="dxa"/>
            <w:noWrap/>
            <w:hideMark/>
          </w:tcPr>
          <w:p w14:paraId="040CDF18"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GNG4</w:t>
            </w:r>
          </w:p>
        </w:tc>
        <w:tc>
          <w:tcPr>
            <w:tcW w:w="300" w:type="dxa"/>
            <w:gridSpan w:val="2"/>
            <w:tcBorders>
              <w:right w:val="single" w:sz="4" w:space="0" w:color="auto"/>
            </w:tcBorders>
            <w:noWrap/>
            <w:hideMark/>
          </w:tcPr>
          <w:p w14:paraId="7CD75197" w14:textId="16C53D4A"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7E1CF1B3" w14:textId="12C7D1B8"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PTPRG</w:t>
            </w:r>
          </w:p>
        </w:tc>
        <w:tc>
          <w:tcPr>
            <w:tcW w:w="1300" w:type="dxa"/>
            <w:gridSpan w:val="2"/>
            <w:noWrap/>
            <w:hideMark/>
          </w:tcPr>
          <w:p w14:paraId="6B61FEB2" w14:textId="3B4917A5"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1D6D153B"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4069DE3"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RET</w:t>
            </w:r>
          </w:p>
        </w:tc>
        <w:tc>
          <w:tcPr>
            <w:tcW w:w="1300" w:type="dxa"/>
            <w:noWrap/>
            <w:hideMark/>
          </w:tcPr>
          <w:p w14:paraId="0CE3B3FB"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c>
          <w:tcPr>
            <w:tcW w:w="300" w:type="dxa"/>
            <w:gridSpan w:val="2"/>
            <w:tcBorders>
              <w:right w:val="single" w:sz="4" w:space="0" w:color="auto"/>
            </w:tcBorders>
            <w:noWrap/>
            <w:hideMark/>
          </w:tcPr>
          <w:p w14:paraId="167C6599" w14:textId="5465F7A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6064D81B" w14:textId="407E9D51"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PTPRG</w:t>
            </w:r>
          </w:p>
        </w:tc>
        <w:tc>
          <w:tcPr>
            <w:tcW w:w="1300" w:type="dxa"/>
            <w:gridSpan w:val="2"/>
            <w:noWrap/>
            <w:hideMark/>
          </w:tcPr>
          <w:p w14:paraId="3D526803" w14:textId="006FE9B1"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6E5D72BA"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CD43F9D"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SRC</w:t>
            </w:r>
          </w:p>
        </w:tc>
        <w:tc>
          <w:tcPr>
            <w:tcW w:w="1300" w:type="dxa"/>
            <w:noWrap/>
            <w:hideMark/>
          </w:tcPr>
          <w:p w14:paraId="7599594D"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1703D523" w14:textId="2253309E"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1E99452F" w14:textId="0B9305D3"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TGFBR1</w:t>
            </w:r>
          </w:p>
        </w:tc>
        <w:tc>
          <w:tcPr>
            <w:tcW w:w="1300" w:type="dxa"/>
            <w:gridSpan w:val="2"/>
            <w:noWrap/>
            <w:hideMark/>
          </w:tcPr>
          <w:p w14:paraId="0914646E" w14:textId="6DACF0A8"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r>
      <w:tr w:rsidR="00F96C1E" w:rsidRPr="00360D5A" w14:paraId="6ECCEBC2"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2072E34"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HFE</w:t>
            </w:r>
          </w:p>
        </w:tc>
        <w:tc>
          <w:tcPr>
            <w:tcW w:w="1300" w:type="dxa"/>
            <w:noWrap/>
            <w:hideMark/>
          </w:tcPr>
          <w:p w14:paraId="38843245"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HFE</w:t>
            </w:r>
          </w:p>
        </w:tc>
        <w:tc>
          <w:tcPr>
            <w:tcW w:w="300" w:type="dxa"/>
            <w:gridSpan w:val="2"/>
            <w:tcBorders>
              <w:right w:val="single" w:sz="4" w:space="0" w:color="auto"/>
            </w:tcBorders>
            <w:noWrap/>
            <w:hideMark/>
          </w:tcPr>
          <w:p w14:paraId="42894F71" w14:textId="28D7486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79BFABA3" w14:textId="335D9985"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FGR</w:t>
            </w:r>
          </w:p>
        </w:tc>
        <w:tc>
          <w:tcPr>
            <w:tcW w:w="1300" w:type="dxa"/>
            <w:gridSpan w:val="2"/>
            <w:noWrap/>
            <w:hideMark/>
          </w:tcPr>
          <w:p w14:paraId="28B97BBE" w14:textId="2C84B27A"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75303167"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67D531C"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NOS2</w:t>
            </w:r>
          </w:p>
        </w:tc>
        <w:tc>
          <w:tcPr>
            <w:tcW w:w="1300" w:type="dxa"/>
            <w:noWrap/>
            <w:hideMark/>
          </w:tcPr>
          <w:p w14:paraId="50EA26B9"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NOS2</w:t>
            </w:r>
          </w:p>
        </w:tc>
        <w:tc>
          <w:tcPr>
            <w:tcW w:w="300" w:type="dxa"/>
            <w:gridSpan w:val="2"/>
            <w:tcBorders>
              <w:right w:val="single" w:sz="4" w:space="0" w:color="auto"/>
            </w:tcBorders>
            <w:noWrap/>
            <w:hideMark/>
          </w:tcPr>
          <w:p w14:paraId="41DC60F9" w14:textId="224FD6EE"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49F3C1B7" w14:textId="774EBA59"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NOS2</w:t>
            </w:r>
          </w:p>
        </w:tc>
        <w:tc>
          <w:tcPr>
            <w:tcW w:w="1300" w:type="dxa"/>
            <w:gridSpan w:val="2"/>
            <w:noWrap/>
            <w:hideMark/>
          </w:tcPr>
          <w:p w14:paraId="3E80FB29" w14:textId="3CE5762F"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NOS2</w:t>
            </w:r>
          </w:p>
        </w:tc>
      </w:tr>
      <w:tr w:rsidR="00F96C1E" w:rsidRPr="00360D5A" w14:paraId="6D337AAB"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4E430A1"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FGR</w:t>
            </w:r>
          </w:p>
        </w:tc>
        <w:tc>
          <w:tcPr>
            <w:tcW w:w="1300" w:type="dxa"/>
            <w:noWrap/>
            <w:hideMark/>
          </w:tcPr>
          <w:p w14:paraId="512A8633"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676B3A13" w14:textId="628B4B22"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0B2B4D3D" w14:textId="5F8092C4"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SRC</w:t>
            </w:r>
          </w:p>
        </w:tc>
        <w:tc>
          <w:tcPr>
            <w:tcW w:w="1300" w:type="dxa"/>
            <w:gridSpan w:val="2"/>
            <w:noWrap/>
            <w:hideMark/>
          </w:tcPr>
          <w:p w14:paraId="179FEC28" w14:textId="784F0979"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3F360A02"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AF5DE8A"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AGT</w:t>
            </w:r>
          </w:p>
        </w:tc>
        <w:tc>
          <w:tcPr>
            <w:tcW w:w="1300" w:type="dxa"/>
            <w:noWrap/>
            <w:hideMark/>
          </w:tcPr>
          <w:p w14:paraId="75674E0A"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AGT</w:t>
            </w:r>
          </w:p>
        </w:tc>
        <w:tc>
          <w:tcPr>
            <w:tcW w:w="300" w:type="dxa"/>
            <w:gridSpan w:val="2"/>
            <w:tcBorders>
              <w:right w:val="single" w:sz="4" w:space="0" w:color="auto"/>
            </w:tcBorders>
            <w:noWrap/>
            <w:hideMark/>
          </w:tcPr>
          <w:p w14:paraId="1729C3DB" w14:textId="2D96C803"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5C2A0600" w14:textId="395FDC64"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PTPRZ1</w:t>
            </w:r>
          </w:p>
        </w:tc>
        <w:tc>
          <w:tcPr>
            <w:tcW w:w="1300" w:type="dxa"/>
            <w:gridSpan w:val="2"/>
            <w:noWrap/>
            <w:hideMark/>
          </w:tcPr>
          <w:p w14:paraId="384B6387" w14:textId="775D9500"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76BE6491"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72AD202"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WNK1</w:t>
            </w:r>
          </w:p>
        </w:tc>
        <w:tc>
          <w:tcPr>
            <w:tcW w:w="1300" w:type="dxa"/>
            <w:noWrap/>
            <w:hideMark/>
          </w:tcPr>
          <w:p w14:paraId="60C7640D"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PRKAR1B</w:t>
            </w:r>
          </w:p>
        </w:tc>
        <w:tc>
          <w:tcPr>
            <w:tcW w:w="300" w:type="dxa"/>
            <w:gridSpan w:val="2"/>
            <w:tcBorders>
              <w:right w:val="single" w:sz="4" w:space="0" w:color="auto"/>
            </w:tcBorders>
            <w:noWrap/>
            <w:hideMark/>
          </w:tcPr>
          <w:p w14:paraId="5C5631F2" w14:textId="21F7BDE6"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74800FEF" w14:textId="6C15F8D4"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FGR</w:t>
            </w:r>
          </w:p>
        </w:tc>
        <w:tc>
          <w:tcPr>
            <w:tcW w:w="1300" w:type="dxa"/>
            <w:gridSpan w:val="2"/>
            <w:noWrap/>
            <w:hideMark/>
          </w:tcPr>
          <w:p w14:paraId="71C6E7FA" w14:textId="41F87A7E"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6AE83521"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1250D89"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PTPRZ1</w:t>
            </w:r>
          </w:p>
        </w:tc>
        <w:tc>
          <w:tcPr>
            <w:tcW w:w="1300" w:type="dxa"/>
            <w:noWrap/>
            <w:hideMark/>
          </w:tcPr>
          <w:p w14:paraId="0584E1D1"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55D7C65F" w14:textId="158DA6B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2006014D" w14:textId="5E5FA018"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LCK</w:t>
            </w:r>
          </w:p>
        </w:tc>
        <w:tc>
          <w:tcPr>
            <w:tcW w:w="1300" w:type="dxa"/>
            <w:gridSpan w:val="2"/>
            <w:noWrap/>
            <w:hideMark/>
          </w:tcPr>
          <w:p w14:paraId="51E21FBB" w14:textId="3F61A50F"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058BF20F"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94B17EA"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FYN</w:t>
            </w:r>
          </w:p>
        </w:tc>
        <w:tc>
          <w:tcPr>
            <w:tcW w:w="1300" w:type="dxa"/>
            <w:noWrap/>
            <w:hideMark/>
          </w:tcPr>
          <w:p w14:paraId="00E15FA0"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611E3B04" w14:textId="1ACE04FD"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6A01B730" w14:textId="75C828B1"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1300" w:type="dxa"/>
            <w:gridSpan w:val="2"/>
            <w:noWrap/>
            <w:hideMark/>
          </w:tcPr>
          <w:p w14:paraId="5FCAE3A4" w14:textId="416C122A"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GRB2</w:t>
            </w:r>
          </w:p>
        </w:tc>
      </w:tr>
      <w:tr w:rsidR="00F96C1E" w:rsidRPr="00360D5A" w14:paraId="200A910A"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4D1D701"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ATP1B1</w:t>
            </w:r>
          </w:p>
        </w:tc>
        <w:tc>
          <w:tcPr>
            <w:tcW w:w="1300" w:type="dxa"/>
            <w:noWrap/>
            <w:hideMark/>
          </w:tcPr>
          <w:p w14:paraId="61322BFC"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ATP1B1</w:t>
            </w:r>
          </w:p>
        </w:tc>
        <w:tc>
          <w:tcPr>
            <w:tcW w:w="300" w:type="dxa"/>
            <w:gridSpan w:val="2"/>
            <w:tcBorders>
              <w:right w:val="single" w:sz="4" w:space="0" w:color="auto"/>
            </w:tcBorders>
            <w:noWrap/>
            <w:hideMark/>
          </w:tcPr>
          <w:p w14:paraId="5CCE4E98" w14:textId="6D9C5B1B"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5D4C127E" w14:textId="02C2289A"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LCK</w:t>
            </w:r>
          </w:p>
        </w:tc>
        <w:tc>
          <w:tcPr>
            <w:tcW w:w="1300" w:type="dxa"/>
            <w:gridSpan w:val="2"/>
            <w:noWrap/>
            <w:hideMark/>
          </w:tcPr>
          <w:p w14:paraId="71A9F435" w14:textId="020D8FA3"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67DED2D7"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06AE2CE"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FYN</w:t>
            </w:r>
          </w:p>
        </w:tc>
        <w:tc>
          <w:tcPr>
            <w:tcW w:w="1300" w:type="dxa"/>
            <w:noWrap/>
            <w:hideMark/>
          </w:tcPr>
          <w:p w14:paraId="2F8BDF30"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23FE12ED" w14:textId="4D96A76E"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6EE0A431" w14:textId="38A2835F"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c>
          <w:tcPr>
            <w:tcW w:w="1300" w:type="dxa"/>
            <w:gridSpan w:val="2"/>
            <w:noWrap/>
            <w:hideMark/>
          </w:tcPr>
          <w:p w14:paraId="6528C372" w14:textId="2DE2BFB1"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r>
      <w:tr w:rsidR="00F96C1E" w:rsidRPr="00360D5A" w14:paraId="647B2376"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A4B678E"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EGFR</w:t>
            </w:r>
          </w:p>
        </w:tc>
        <w:tc>
          <w:tcPr>
            <w:tcW w:w="1300" w:type="dxa"/>
            <w:noWrap/>
            <w:hideMark/>
          </w:tcPr>
          <w:p w14:paraId="69D0B08A"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300" w:type="dxa"/>
            <w:gridSpan w:val="2"/>
            <w:tcBorders>
              <w:right w:val="single" w:sz="4" w:space="0" w:color="auto"/>
            </w:tcBorders>
            <w:noWrap/>
            <w:hideMark/>
          </w:tcPr>
          <w:p w14:paraId="061184F0" w14:textId="4EDAC528"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23F4CEDE" w14:textId="772B2FEE"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1300" w:type="dxa"/>
            <w:gridSpan w:val="2"/>
            <w:noWrap/>
            <w:hideMark/>
          </w:tcPr>
          <w:p w14:paraId="6925A6C1" w14:textId="78BDC9D4"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r>
      <w:tr w:rsidR="00F96C1E" w:rsidRPr="00360D5A" w14:paraId="547CB787"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30C4E8A"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BMP2</w:t>
            </w:r>
          </w:p>
        </w:tc>
        <w:tc>
          <w:tcPr>
            <w:tcW w:w="1300" w:type="dxa"/>
            <w:noWrap/>
            <w:hideMark/>
          </w:tcPr>
          <w:p w14:paraId="6A2DFAD1"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c>
          <w:tcPr>
            <w:tcW w:w="300" w:type="dxa"/>
            <w:gridSpan w:val="2"/>
            <w:tcBorders>
              <w:right w:val="single" w:sz="4" w:space="0" w:color="auto"/>
            </w:tcBorders>
            <w:noWrap/>
            <w:hideMark/>
          </w:tcPr>
          <w:p w14:paraId="00FC1958" w14:textId="4BB03A5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4D6B2E14" w14:textId="089B5FA0"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0" w:type="dxa"/>
            <w:gridSpan w:val="2"/>
            <w:noWrap/>
            <w:hideMark/>
          </w:tcPr>
          <w:p w14:paraId="6264EA48" w14:textId="0158F993"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r>
      <w:tr w:rsidR="00F96C1E" w:rsidRPr="00360D5A" w14:paraId="5494C5A4"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F99A682"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LCK</w:t>
            </w:r>
          </w:p>
        </w:tc>
        <w:tc>
          <w:tcPr>
            <w:tcW w:w="1300" w:type="dxa"/>
            <w:noWrap/>
            <w:hideMark/>
          </w:tcPr>
          <w:p w14:paraId="5495BBB7"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0F4F4A4D" w14:textId="7F8C9ACC"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0359800C" w14:textId="49BD55AD"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PTPRZ1</w:t>
            </w:r>
          </w:p>
        </w:tc>
        <w:tc>
          <w:tcPr>
            <w:tcW w:w="1300" w:type="dxa"/>
            <w:gridSpan w:val="2"/>
            <w:noWrap/>
            <w:hideMark/>
          </w:tcPr>
          <w:p w14:paraId="6FE2383F" w14:textId="30107B5E"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77A9D4F8"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A6F0F0D"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FGR</w:t>
            </w:r>
          </w:p>
        </w:tc>
        <w:tc>
          <w:tcPr>
            <w:tcW w:w="1300" w:type="dxa"/>
            <w:noWrap/>
            <w:hideMark/>
          </w:tcPr>
          <w:p w14:paraId="41A143D5"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62B4219C" w14:textId="33A06379"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50C3FFC6" w14:textId="26FF850F"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SHC1</w:t>
            </w:r>
          </w:p>
        </w:tc>
        <w:tc>
          <w:tcPr>
            <w:tcW w:w="1300" w:type="dxa"/>
            <w:gridSpan w:val="2"/>
            <w:noWrap/>
            <w:hideMark/>
          </w:tcPr>
          <w:p w14:paraId="337A58B5" w14:textId="2291DC7A"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37DA2835"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95C174B"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HFE</w:t>
            </w:r>
          </w:p>
        </w:tc>
        <w:tc>
          <w:tcPr>
            <w:tcW w:w="1300" w:type="dxa"/>
            <w:noWrap/>
            <w:hideMark/>
          </w:tcPr>
          <w:p w14:paraId="6CF672FB"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TFRC</w:t>
            </w:r>
          </w:p>
        </w:tc>
        <w:tc>
          <w:tcPr>
            <w:tcW w:w="300" w:type="dxa"/>
            <w:gridSpan w:val="2"/>
            <w:tcBorders>
              <w:right w:val="single" w:sz="4" w:space="0" w:color="auto"/>
            </w:tcBorders>
            <w:noWrap/>
            <w:hideMark/>
          </w:tcPr>
          <w:p w14:paraId="45A6061D" w14:textId="4F48E785"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67534379" w14:textId="261D5B6B"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SRC</w:t>
            </w:r>
          </w:p>
        </w:tc>
        <w:tc>
          <w:tcPr>
            <w:tcW w:w="1300" w:type="dxa"/>
            <w:gridSpan w:val="2"/>
            <w:noWrap/>
            <w:hideMark/>
          </w:tcPr>
          <w:p w14:paraId="0D4554FD" w14:textId="7CEB3B6A"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53755A24"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74538DE"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FYN</w:t>
            </w:r>
          </w:p>
        </w:tc>
        <w:tc>
          <w:tcPr>
            <w:tcW w:w="1300" w:type="dxa"/>
            <w:noWrap/>
            <w:hideMark/>
          </w:tcPr>
          <w:p w14:paraId="45A37EA8"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2C3EBCFD" w14:textId="4EA042EE"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4DBF6B73" w14:textId="1E7A2313"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FGR</w:t>
            </w:r>
          </w:p>
        </w:tc>
        <w:tc>
          <w:tcPr>
            <w:tcW w:w="1300" w:type="dxa"/>
            <w:gridSpan w:val="2"/>
            <w:noWrap/>
            <w:hideMark/>
          </w:tcPr>
          <w:p w14:paraId="7DE4F419" w14:textId="33909C0D"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6078503D"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810090B"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FYN</w:t>
            </w:r>
          </w:p>
        </w:tc>
        <w:tc>
          <w:tcPr>
            <w:tcW w:w="1300" w:type="dxa"/>
            <w:noWrap/>
            <w:hideMark/>
          </w:tcPr>
          <w:p w14:paraId="7A37CF66"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4A1C652E" w14:textId="1C93BDFE"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42EFBD66" w14:textId="3115636B"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PTPRC</w:t>
            </w:r>
          </w:p>
        </w:tc>
        <w:tc>
          <w:tcPr>
            <w:tcW w:w="1300" w:type="dxa"/>
            <w:gridSpan w:val="2"/>
            <w:noWrap/>
            <w:hideMark/>
          </w:tcPr>
          <w:p w14:paraId="3E62698E" w14:textId="6CB3A5E2"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1B49E8F5"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2AB2455"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SRC</w:t>
            </w:r>
          </w:p>
        </w:tc>
        <w:tc>
          <w:tcPr>
            <w:tcW w:w="1300" w:type="dxa"/>
            <w:noWrap/>
            <w:hideMark/>
          </w:tcPr>
          <w:p w14:paraId="7A9D8121"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076FCE4C" w14:textId="4021FB40"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7DBF43D0" w14:textId="72158F29"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FYN</w:t>
            </w:r>
          </w:p>
        </w:tc>
        <w:tc>
          <w:tcPr>
            <w:tcW w:w="1300" w:type="dxa"/>
            <w:gridSpan w:val="2"/>
            <w:noWrap/>
            <w:hideMark/>
          </w:tcPr>
          <w:p w14:paraId="6749F507" w14:textId="2FF24EA1"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5A3F738C"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D7AC98E"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NOS3</w:t>
            </w:r>
          </w:p>
        </w:tc>
        <w:tc>
          <w:tcPr>
            <w:tcW w:w="1300" w:type="dxa"/>
            <w:noWrap/>
            <w:hideMark/>
          </w:tcPr>
          <w:p w14:paraId="6A934285"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300" w:type="dxa"/>
            <w:gridSpan w:val="2"/>
            <w:tcBorders>
              <w:right w:val="single" w:sz="4" w:space="0" w:color="auto"/>
            </w:tcBorders>
            <w:noWrap/>
            <w:hideMark/>
          </w:tcPr>
          <w:p w14:paraId="2E6BE4EC" w14:textId="1A09BFD4"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53D04E50" w14:textId="6BA0FCA9"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1300" w:type="dxa"/>
            <w:gridSpan w:val="2"/>
            <w:noWrap/>
            <w:hideMark/>
          </w:tcPr>
          <w:p w14:paraId="7C3A0E31" w14:textId="7F2F4754"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MAP2K1</w:t>
            </w:r>
          </w:p>
        </w:tc>
      </w:tr>
      <w:tr w:rsidR="00F96C1E" w:rsidRPr="00360D5A" w14:paraId="78BE963E"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F40A48A"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LCK</w:t>
            </w:r>
          </w:p>
        </w:tc>
        <w:tc>
          <w:tcPr>
            <w:tcW w:w="1300" w:type="dxa"/>
            <w:noWrap/>
            <w:hideMark/>
          </w:tcPr>
          <w:p w14:paraId="7DF5246F"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4083C284" w14:textId="080CFAF1"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622B8CB9" w14:textId="31EDBA33"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c>
          <w:tcPr>
            <w:tcW w:w="1300" w:type="dxa"/>
            <w:gridSpan w:val="2"/>
            <w:noWrap/>
            <w:hideMark/>
          </w:tcPr>
          <w:p w14:paraId="19CA161A" w14:textId="7F6F0BFB"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r>
      <w:tr w:rsidR="00F96C1E" w:rsidRPr="00360D5A" w14:paraId="14BEF39D"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296CE92"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NOS3</w:t>
            </w:r>
          </w:p>
        </w:tc>
        <w:tc>
          <w:tcPr>
            <w:tcW w:w="1300" w:type="dxa"/>
            <w:noWrap/>
            <w:hideMark/>
          </w:tcPr>
          <w:p w14:paraId="2E7F8F3B"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300" w:type="dxa"/>
            <w:gridSpan w:val="2"/>
            <w:tcBorders>
              <w:right w:val="single" w:sz="4" w:space="0" w:color="auto"/>
            </w:tcBorders>
            <w:noWrap/>
            <w:hideMark/>
          </w:tcPr>
          <w:p w14:paraId="6EA69C41" w14:textId="6853C251"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732D2E7A" w14:textId="324A52B5"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FYN</w:t>
            </w:r>
          </w:p>
        </w:tc>
        <w:tc>
          <w:tcPr>
            <w:tcW w:w="1300" w:type="dxa"/>
            <w:gridSpan w:val="2"/>
            <w:noWrap/>
            <w:hideMark/>
          </w:tcPr>
          <w:p w14:paraId="08C550F1" w14:textId="7D59A573"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0A6CA72D"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C947B23"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B2M</w:t>
            </w:r>
          </w:p>
        </w:tc>
        <w:tc>
          <w:tcPr>
            <w:tcW w:w="1300" w:type="dxa"/>
            <w:noWrap/>
            <w:hideMark/>
          </w:tcPr>
          <w:p w14:paraId="6744FB41"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HFE</w:t>
            </w:r>
          </w:p>
        </w:tc>
        <w:tc>
          <w:tcPr>
            <w:tcW w:w="300" w:type="dxa"/>
            <w:gridSpan w:val="2"/>
            <w:tcBorders>
              <w:right w:val="single" w:sz="4" w:space="0" w:color="auto"/>
            </w:tcBorders>
            <w:noWrap/>
            <w:hideMark/>
          </w:tcPr>
          <w:p w14:paraId="5C67CB19" w14:textId="5891D2C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46AD78F7" w14:textId="785B106B"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SDHC</w:t>
            </w:r>
          </w:p>
        </w:tc>
        <w:tc>
          <w:tcPr>
            <w:tcW w:w="1300" w:type="dxa"/>
            <w:gridSpan w:val="2"/>
            <w:noWrap/>
            <w:hideMark/>
          </w:tcPr>
          <w:p w14:paraId="14E759CC" w14:textId="7C899F34"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SDHC</w:t>
            </w:r>
          </w:p>
        </w:tc>
      </w:tr>
      <w:tr w:rsidR="00F96C1E" w:rsidRPr="00360D5A" w14:paraId="707D223A"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5562871"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SH2B3</w:t>
            </w:r>
          </w:p>
        </w:tc>
        <w:tc>
          <w:tcPr>
            <w:tcW w:w="1300" w:type="dxa"/>
            <w:noWrap/>
            <w:hideMark/>
          </w:tcPr>
          <w:p w14:paraId="555A2847"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LCK</w:t>
            </w:r>
          </w:p>
        </w:tc>
        <w:tc>
          <w:tcPr>
            <w:tcW w:w="300" w:type="dxa"/>
            <w:gridSpan w:val="2"/>
            <w:tcBorders>
              <w:right w:val="single" w:sz="4" w:space="0" w:color="auto"/>
            </w:tcBorders>
            <w:noWrap/>
            <w:hideMark/>
          </w:tcPr>
          <w:p w14:paraId="7EC81297" w14:textId="76EC4E6F"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1B958A52" w14:textId="2DB0E920"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ERBB2</w:t>
            </w:r>
          </w:p>
        </w:tc>
        <w:tc>
          <w:tcPr>
            <w:tcW w:w="1300" w:type="dxa"/>
            <w:gridSpan w:val="2"/>
            <w:noWrap/>
            <w:hideMark/>
          </w:tcPr>
          <w:p w14:paraId="5C7E3326" w14:textId="297F8171"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r>
      <w:tr w:rsidR="00F96C1E" w:rsidRPr="00360D5A" w14:paraId="45AC60B4"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B96FAB8"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SH2B3</w:t>
            </w:r>
          </w:p>
        </w:tc>
        <w:tc>
          <w:tcPr>
            <w:tcW w:w="1300" w:type="dxa"/>
            <w:noWrap/>
            <w:hideMark/>
          </w:tcPr>
          <w:p w14:paraId="3A1D0AD5"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300" w:type="dxa"/>
            <w:gridSpan w:val="2"/>
            <w:tcBorders>
              <w:right w:val="single" w:sz="4" w:space="0" w:color="auto"/>
            </w:tcBorders>
            <w:noWrap/>
            <w:hideMark/>
          </w:tcPr>
          <w:p w14:paraId="07356ABE" w14:textId="6BE31DC4"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23721200" w14:textId="4EA35AE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1300" w:type="dxa"/>
            <w:gridSpan w:val="2"/>
            <w:noWrap/>
            <w:hideMark/>
          </w:tcPr>
          <w:p w14:paraId="274CBAF0" w14:textId="4B269D6C"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PTPRO</w:t>
            </w:r>
          </w:p>
        </w:tc>
      </w:tr>
      <w:tr w:rsidR="00F96C1E" w:rsidRPr="00360D5A" w14:paraId="49CA386A"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106B93A"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ACVRL1</w:t>
            </w:r>
          </w:p>
        </w:tc>
        <w:tc>
          <w:tcPr>
            <w:tcW w:w="1300" w:type="dxa"/>
            <w:noWrap/>
            <w:hideMark/>
          </w:tcPr>
          <w:p w14:paraId="79FCA5C2"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ACVRL1</w:t>
            </w:r>
          </w:p>
        </w:tc>
        <w:tc>
          <w:tcPr>
            <w:tcW w:w="300" w:type="dxa"/>
            <w:gridSpan w:val="2"/>
            <w:tcBorders>
              <w:right w:val="single" w:sz="4" w:space="0" w:color="auto"/>
            </w:tcBorders>
            <w:noWrap/>
            <w:hideMark/>
          </w:tcPr>
          <w:p w14:paraId="6C6FEC73" w14:textId="760635BB"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5BFA18D6" w14:textId="679C661C"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c>
          <w:tcPr>
            <w:tcW w:w="1300" w:type="dxa"/>
            <w:gridSpan w:val="2"/>
            <w:noWrap/>
            <w:hideMark/>
          </w:tcPr>
          <w:p w14:paraId="1CCEEF97" w14:textId="6F744EA6"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r>
      <w:tr w:rsidR="00F96C1E" w:rsidRPr="00360D5A" w14:paraId="5C84CB41"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DE31C10"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PTPRG</w:t>
            </w:r>
          </w:p>
        </w:tc>
        <w:tc>
          <w:tcPr>
            <w:tcW w:w="1300" w:type="dxa"/>
            <w:noWrap/>
            <w:hideMark/>
          </w:tcPr>
          <w:p w14:paraId="3CB87EAF"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0CE0D692" w14:textId="2B604746"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639F2A33" w14:textId="0D9F17CA"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FGF5</w:t>
            </w:r>
          </w:p>
        </w:tc>
        <w:tc>
          <w:tcPr>
            <w:tcW w:w="1300" w:type="dxa"/>
            <w:gridSpan w:val="2"/>
            <w:noWrap/>
            <w:hideMark/>
          </w:tcPr>
          <w:p w14:paraId="28944E19" w14:textId="731ABBAF"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FGFR3</w:t>
            </w:r>
          </w:p>
        </w:tc>
      </w:tr>
      <w:tr w:rsidR="00F96C1E" w:rsidRPr="00360D5A" w14:paraId="446F57C9"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D7662F6"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ATP2B1</w:t>
            </w:r>
          </w:p>
        </w:tc>
        <w:tc>
          <w:tcPr>
            <w:tcW w:w="1300" w:type="dxa"/>
            <w:noWrap/>
            <w:hideMark/>
          </w:tcPr>
          <w:p w14:paraId="71BF7C36"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c>
          <w:tcPr>
            <w:tcW w:w="300" w:type="dxa"/>
            <w:gridSpan w:val="2"/>
            <w:tcBorders>
              <w:right w:val="single" w:sz="4" w:space="0" w:color="auto"/>
            </w:tcBorders>
            <w:noWrap/>
            <w:hideMark/>
          </w:tcPr>
          <w:p w14:paraId="5A0D25C4" w14:textId="584EA4DC"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29A86586" w14:textId="3C3F0279"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c>
          <w:tcPr>
            <w:tcW w:w="1300" w:type="dxa"/>
            <w:gridSpan w:val="2"/>
            <w:noWrap/>
            <w:hideMark/>
          </w:tcPr>
          <w:p w14:paraId="456EBDAC" w14:textId="49C51AF8"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r>
      <w:tr w:rsidR="00F96C1E" w:rsidRPr="00360D5A" w14:paraId="4D4B0FB8"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E878DDC"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TNNI2</w:t>
            </w:r>
          </w:p>
        </w:tc>
        <w:tc>
          <w:tcPr>
            <w:tcW w:w="1300" w:type="dxa"/>
            <w:noWrap/>
            <w:hideMark/>
          </w:tcPr>
          <w:p w14:paraId="315A3AF1"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TNNT3</w:t>
            </w:r>
          </w:p>
        </w:tc>
        <w:tc>
          <w:tcPr>
            <w:tcW w:w="300" w:type="dxa"/>
            <w:gridSpan w:val="2"/>
            <w:tcBorders>
              <w:right w:val="single" w:sz="4" w:space="0" w:color="auto"/>
            </w:tcBorders>
            <w:noWrap/>
            <w:hideMark/>
          </w:tcPr>
          <w:p w14:paraId="6D93F981" w14:textId="7547EC1E"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30A86285" w14:textId="7537B5D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SHC1</w:t>
            </w:r>
          </w:p>
        </w:tc>
        <w:tc>
          <w:tcPr>
            <w:tcW w:w="1300" w:type="dxa"/>
            <w:gridSpan w:val="2"/>
            <w:noWrap/>
            <w:hideMark/>
          </w:tcPr>
          <w:p w14:paraId="60D7AE6A" w14:textId="19E2E643"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23CC20BA"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3A6DF4F"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ATP2B1</w:t>
            </w:r>
          </w:p>
        </w:tc>
        <w:tc>
          <w:tcPr>
            <w:tcW w:w="1300" w:type="dxa"/>
            <w:noWrap/>
            <w:hideMark/>
          </w:tcPr>
          <w:p w14:paraId="43D1AEE5"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c>
          <w:tcPr>
            <w:tcW w:w="300" w:type="dxa"/>
            <w:gridSpan w:val="2"/>
            <w:tcBorders>
              <w:right w:val="single" w:sz="4" w:space="0" w:color="auto"/>
            </w:tcBorders>
            <w:noWrap/>
            <w:hideMark/>
          </w:tcPr>
          <w:p w14:paraId="5E2F4ED2" w14:textId="11A20A6F"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25FB227C" w14:textId="333EF74D"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c>
          <w:tcPr>
            <w:tcW w:w="1300" w:type="dxa"/>
            <w:gridSpan w:val="2"/>
            <w:noWrap/>
            <w:hideMark/>
          </w:tcPr>
          <w:p w14:paraId="57EFC101" w14:textId="4538900D"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ATP2B1</w:t>
            </w:r>
          </w:p>
        </w:tc>
      </w:tr>
      <w:tr w:rsidR="00F96C1E" w:rsidRPr="00360D5A" w14:paraId="3EE376C0"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9103F7B"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ACVRL1</w:t>
            </w:r>
          </w:p>
        </w:tc>
        <w:tc>
          <w:tcPr>
            <w:tcW w:w="1300" w:type="dxa"/>
            <w:noWrap/>
            <w:hideMark/>
          </w:tcPr>
          <w:p w14:paraId="2F604F91"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ACVR2A</w:t>
            </w:r>
          </w:p>
        </w:tc>
        <w:tc>
          <w:tcPr>
            <w:tcW w:w="300" w:type="dxa"/>
            <w:gridSpan w:val="2"/>
            <w:tcBorders>
              <w:right w:val="single" w:sz="4" w:space="0" w:color="auto"/>
            </w:tcBorders>
            <w:noWrap/>
            <w:hideMark/>
          </w:tcPr>
          <w:p w14:paraId="1CD92726" w14:textId="1F59E6C2"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39607325" w14:textId="3BE6C680"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NOS2</w:t>
            </w:r>
          </w:p>
        </w:tc>
        <w:tc>
          <w:tcPr>
            <w:tcW w:w="1300" w:type="dxa"/>
            <w:gridSpan w:val="2"/>
            <w:noWrap/>
            <w:hideMark/>
          </w:tcPr>
          <w:p w14:paraId="51BF9C7E" w14:textId="19B7C07E"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NOS2</w:t>
            </w:r>
          </w:p>
        </w:tc>
      </w:tr>
      <w:tr w:rsidR="00F96C1E" w:rsidRPr="00360D5A" w14:paraId="0066B833"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74F6996"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NOS2</w:t>
            </w:r>
          </w:p>
        </w:tc>
        <w:tc>
          <w:tcPr>
            <w:tcW w:w="1300" w:type="dxa"/>
            <w:noWrap/>
            <w:hideMark/>
          </w:tcPr>
          <w:p w14:paraId="7C925E0E"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NOS2</w:t>
            </w:r>
          </w:p>
        </w:tc>
        <w:tc>
          <w:tcPr>
            <w:tcW w:w="300" w:type="dxa"/>
            <w:gridSpan w:val="2"/>
            <w:tcBorders>
              <w:right w:val="single" w:sz="4" w:space="0" w:color="auto"/>
            </w:tcBorders>
            <w:noWrap/>
            <w:hideMark/>
          </w:tcPr>
          <w:p w14:paraId="162F32A1" w14:textId="384D9865"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4D19BB89" w14:textId="7AB62245"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LCK</w:t>
            </w:r>
          </w:p>
        </w:tc>
        <w:tc>
          <w:tcPr>
            <w:tcW w:w="1300" w:type="dxa"/>
            <w:gridSpan w:val="2"/>
            <w:noWrap/>
            <w:hideMark/>
          </w:tcPr>
          <w:p w14:paraId="2BB60190" w14:textId="2219A69E"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5CF7F7C9"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FB5298E"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B2M</w:t>
            </w:r>
          </w:p>
        </w:tc>
        <w:tc>
          <w:tcPr>
            <w:tcW w:w="1300" w:type="dxa"/>
            <w:noWrap/>
            <w:hideMark/>
          </w:tcPr>
          <w:p w14:paraId="64083328"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HFE</w:t>
            </w:r>
          </w:p>
        </w:tc>
        <w:tc>
          <w:tcPr>
            <w:tcW w:w="300" w:type="dxa"/>
            <w:gridSpan w:val="2"/>
            <w:tcBorders>
              <w:right w:val="single" w:sz="4" w:space="0" w:color="auto"/>
            </w:tcBorders>
            <w:noWrap/>
            <w:hideMark/>
          </w:tcPr>
          <w:p w14:paraId="299F7673" w14:textId="6CA37182"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4790D0F4" w14:textId="1BC195FB"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VHL</w:t>
            </w:r>
          </w:p>
        </w:tc>
        <w:tc>
          <w:tcPr>
            <w:tcW w:w="1300" w:type="dxa"/>
            <w:gridSpan w:val="2"/>
            <w:noWrap/>
            <w:hideMark/>
          </w:tcPr>
          <w:p w14:paraId="658FE959" w14:textId="780DE180"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HIF1A</w:t>
            </w:r>
          </w:p>
        </w:tc>
      </w:tr>
      <w:tr w:rsidR="00F96C1E" w:rsidRPr="00360D5A" w14:paraId="27CD5D97"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FE9CEE9"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ACVR1</w:t>
            </w:r>
          </w:p>
        </w:tc>
        <w:tc>
          <w:tcPr>
            <w:tcW w:w="1300" w:type="dxa"/>
            <w:noWrap/>
            <w:hideMark/>
          </w:tcPr>
          <w:p w14:paraId="37B381E8"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c>
          <w:tcPr>
            <w:tcW w:w="300" w:type="dxa"/>
            <w:gridSpan w:val="2"/>
            <w:tcBorders>
              <w:right w:val="single" w:sz="4" w:space="0" w:color="auto"/>
            </w:tcBorders>
            <w:noWrap/>
            <w:hideMark/>
          </w:tcPr>
          <w:p w14:paraId="7C8B8322" w14:textId="0D81B939"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02CC4D6D" w14:textId="3FB4933F"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AGT</w:t>
            </w:r>
          </w:p>
        </w:tc>
        <w:tc>
          <w:tcPr>
            <w:tcW w:w="1300" w:type="dxa"/>
            <w:gridSpan w:val="2"/>
            <w:noWrap/>
            <w:hideMark/>
          </w:tcPr>
          <w:p w14:paraId="0F32B819" w14:textId="56C5F171"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REN</w:t>
            </w:r>
          </w:p>
        </w:tc>
      </w:tr>
      <w:tr w:rsidR="00F96C1E" w:rsidRPr="00360D5A" w14:paraId="4AD92171"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C8C40C7"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SH2B3</w:t>
            </w:r>
          </w:p>
        </w:tc>
        <w:tc>
          <w:tcPr>
            <w:tcW w:w="1300" w:type="dxa"/>
            <w:noWrap/>
            <w:hideMark/>
          </w:tcPr>
          <w:p w14:paraId="7B9DBA60"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LCK</w:t>
            </w:r>
          </w:p>
        </w:tc>
        <w:tc>
          <w:tcPr>
            <w:tcW w:w="300" w:type="dxa"/>
            <w:gridSpan w:val="2"/>
            <w:tcBorders>
              <w:right w:val="single" w:sz="4" w:space="0" w:color="auto"/>
            </w:tcBorders>
            <w:noWrap/>
            <w:hideMark/>
          </w:tcPr>
          <w:p w14:paraId="6D03FBE5" w14:textId="2FBA2804"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2960DECD" w14:textId="0FD31430"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c>
          <w:tcPr>
            <w:tcW w:w="1300" w:type="dxa"/>
            <w:gridSpan w:val="2"/>
            <w:noWrap/>
            <w:hideMark/>
          </w:tcPr>
          <w:p w14:paraId="4CE36651" w14:textId="01C97A2E"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NOS3</w:t>
            </w:r>
          </w:p>
        </w:tc>
      </w:tr>
      <w:tr w:rsidR="00F96C1E" w:rsidRPr="00360D5A" w14:paraId="2F06AF44"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6E4DB19"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WNK1</w:t>
            </w:r>
          </w:p>
        </w:tc>
        <w:tc>
          <w:tcPr>
            <w:tcW w:w="1300" w:type="dxa"/>
            <w:noWrap/>
            <w:hideMark/>
          </w:tcPr>
          <w:p w14:paraId="14B608E7"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PRKAR1A</w:t>
            </w:r>
          </w:p>
        </w:tc>
        <w:tc>
          <w:tcPr>
            <w:tcW w:w="300" w:type="dxa"/>
            <w:gridSpan w:val="2"/>
            <w:tcBorders>
              <w:right w:val="single" w:sz="4" w:space="0" w:color="auto"/>
            </w:tcBorders>
            <w:noWrap/>
            <w:hideMark/>
          </w:tcPr>
          <w:p w14:paraId="26804FF3" w14:textId="5F5C04E3"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2119A387" w14:textId="618FA93A"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WNK1</w:t>
            </w:r>
          </w:p>
        </w:tc>
        <w:tc>
          <w:tcPr>
            <w:tcW w:w="1300" w:type="dxa"/>
            <w:gridSpan w:val="2"/>
            <w:noWrap/>
            <w:hideMark/>
          </w:tcPr>
          <w:p w14:paraId="2387E270" w14:textId="0AD8253F"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WNK2</w:t>
            </w:r>
          </w:p>
        </w:tc>
      </w:tr>
      <w:tr w:rsidR="00F96C1E" w:rsidRPr="00360D5A" w14:paraId="35195FB2"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E7E8F9B"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FGR</w:t>
            </w:r>
          </w:p>
        </w:tc>
        <w:tc>
          <w:tcPr>
            <w:tcW w:w="1300" w:type="dxa"/>
            <w:noWrap/>
            <w:hideMark/>
          </w:tcPr>
          <w:p w14:paraId="48580739"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7419EE58" w14:textId="59D7BD2E"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6A28F07D" w14:textId="4AD7F4D0"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WNK4</w:t>
            </w:r>
          </w:p>
        </w:tc>
        <w:tc>
          <w:tcPr>
            <w:tcW w:w="1300" w:type="dxa"/>
            <w:gridSpan w:val="2"/>
            <w:noWrap/>
            <w:hideMark/>
          </w:tcPr>
          <w:p w14:paraId="21D9A19A" w14:textId="1D79F140"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STK39</w:t>
            </w:r>
          </w:p>
        </w:tc>
      </w:tr>
      <w:tr w:rsidR="00F96C1E" w:rsidRPr="00360D5A" w14:paraId="72CEBEEE"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97905D5"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LCK</w:t>
            </w:r>
          </w:p>
        </w:tc>
        <w:tc>
          <w:tcPr>
            <w:tcW w:w="1300" w:type="dxa"/>
            <w:noWrap/>
            <w:hideMark/>
          </w:tcPr>
          <w:p w14:paraId="22E191E0"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42A5FB84" w14:textId="5766979C"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4ED89972" w14:textId="5DF9E8D8"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FGR</w:t>
            </w:r>
          </w:p>
        </w:tc>
        <w:tc>
          <w:tcPr>
            <w:tcW w:w="1300" w:type="dxa"/>
            <w:gridSpan w:val="2"/>
            <w:noWrap/>
            <w:hideMark/>
          </w:tcPr>
          <w:p w14:paraId="74AED92E" w14:textId="2F724BF4"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435B3886"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07FAF2B"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LCK</w:t>
            </w:r>
          </w:p>
        </w:tc>
        <w:tc>
          <w:tcPr>
            <w:tcW w:w="1300" w:type="dxa"/>
            <w:noWrap/>
            <w:hideMark/>
          </w:tcPr>
          <w:p w14:paraId="3D6FBE17"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02DC5E6A" w14:textId="48C20926"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257C27F9" w14:textId="1D044B1B"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c>
          <w:tcPr>
            <w:tcW w:w="1300" w:type="dxa"/>
            <w:gridSpan w:val="2"/>
            <w:noWrap/>
            <w:hideMark/>
          </w:tcPr>
          <w:p w14:paraId="5B1EB038" w14:textId="20563000"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SMAD4</w:t>
            </w:r>
          </w:p>
        </w:tc>
      </w:tr>
      <w:tr w:rsidR="00F96C1E" w:rsidRPr="00360D5A" w14:paraId="7BA491E2"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D9457E8"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CSK</w:t>
            </w:r>
          </w:p>
        </w:tc>
        <w:tc>
          <w:tcPr>
            <w:tcW w:w="1300" w:type="dxa"/>
            <w:noWrap/>
            <w:hideMark/>
          </w:tcPr>
          <w:p w14:paraId="5EFD0FFC"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PTPRO</w:t>
            </w:r>
          </w:p>
        </w:tc>
        <w:tc>
          <w:tcPr>
            <w:tcW w:w="300" w:type="dxa"/>
            <w:gridSpan w:val="2"/>
            <w:tcBorders>
              <w:right w:val="single" w:sz="4" w:space="0" w:color="auto"/>
            </w:tcBorders>
            <w:noWrap/>
            <w:hideMark/>
          </w:tcPr>
          <w:p w14:paraId="2D5B12EF" w14:textId="37014BAB"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08B3823F" w14:textId="1834A742"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MAPK8</w:t>
            </w:r>
          </w:p>
        </w:tc>
        <w:tc>
          <w:tcPr>
            <w:tcW w:w="1300" w:type="dxa"/>
            <w:gridSpan w:val="2"/>
            <w:noWrap/>
            <w:hideMark/>
          </w:tcPr>
          <w:p w14:paraId="19F2333E" w14:textId="640E03C5"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r>
      <w:tr w:rsidR="00F96C1E" w:rsidRPr="00360D5A" w14:paraId="25EB1436"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37D8C6D"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SH2B3</w:t>
            </w:r>
          </w:p>
        </w:tc>
        <w:tc>
          <w:tcPr>
            <w:tcW w:w="1300" w:type="dxa"/>
            <w:noWrap/>
            <w:hideMark/>
          </w:tcPr>
          <w:p w14:paraId="32811F38"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LCK</w:t>
            </w:r>
          </w:p>
        </w:tc>
        <w:tc>
          <w:tcPr>
            <w:tcW w:w="300" w:type="dxa"/>
            <w:gridSpan w:val="2"/>
            <w:tcBorders>
              <w:right w:val="single" w:sz="4" w:space="0" w:color="auto"/>
            </w:tcBorders>
            <w:noWrap/>
            <w:hideMark/>
          </w:tcPr>
          <w:p w14:paraId="1E97774B" w14:textId="54C76C3E"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1F148277" w14:textId="09C7E5CC"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SMAD3</w:t>
            </w:r>
          </w:p>
        </w:tc>
        <w:tc>
          <w:tcPr>
            <w:tcW w:w="1300" w:type="dxa"/>
            <w:gridSpan w:val="2"/>
            <w:noWrap/>
            <w:hideMark/>
          </w:tcPr>
          <w:p w14:paraId="33C84AD1" w14:textId="2A2D1893"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SMAD9</w:t>
            </w:r>
          </w:p>
        </w:tc>
      </w:tr>
      <w:tr w:rsidR="00F96C1E" w:rsidRPr="00360D5A" w14:paraId="07A61D6A"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6731EC1"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PLCG1</w:t>
            </w:r>
          </w:p>
        </w:tc>
        <w:tc>
          <w:tcPr>
            <w:tcW w:w="1300" w:type="dxa"/>
            <w:noWrap/>
            <w:hideMark/>
          </w:tcPr>
          <w:p w14:paraId="496FA25C"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c>
          <w:tcPr>
            <w:tcW w:w="300" w:type="dxa"/>
            <w:gridSpan w:val="2"/>
            <w:tcBorders>
              <w:right w:val="single" w:sz="4" w:space="0" w:color="auto"/>
            </w:tcBorders>
            <w:noWrap/>
            <w:hideMark/>
          </w:tcPr>
          <w:p w14:paraId="5AB491DD" w14:textId="5C1C68C4"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27D74678" w14:textId="774CE5E5"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c>
          <w:tcPr>
            <w:tcW w:w="1300" w:type="dxa"/>
            <w:gridSpan w:val="2"/>
            <w:noWrap/>
            <w:hideMark/>
          </w:tcPr>
          <w:p w14:paraId="5C4CC172" w14:textId="6D9FD5BB"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BMPR2</w:t>
            </w:r>
          </w:p>
        </w:tc>
      </w:tr>
      <w:tr w:rsidR="00F96C1E" w:rsidRPr="00360D5A" w14:paraId="7BBFC29F"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AC32DAC"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LCK</w:t>
            </w:r>
          </w:p>
        </w:tc>
        <w:tc>
          <w:tcPr>
            <w:tcW w:w="1300" w:type="dxa"/>
            <w:noWrap/>
            <w:hideMark/>
          </w:tcPr>
          <w:p w14:paraId="7CBBE1DE"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c>
          <w:tcPr>
            <w:tcW w:w="300" w:type="dxa"/>
            <w:gridSpan w:val="2"/>
            <w:tcBorders>
              <w:right w:val="single" w:sz="4" w:space="0" w:color="auto"/>
            </w:tcBorders>
            <w:noWrap/>
            <w:hideMark/>
          </w:tcPr>
          <w:p w14:paraId="4ED4FF4D" w14:textId="1EF66102"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482AA704" w14:textId="2C93036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1300" w:type="dxa"/>
            <w:gridSpan w:val="2"/>
            <w:noWrap/>
            <w:hideMark/>
          </w:tcPr>
          <w:p w14:paraId="5C531E56" w14:textId="69B46243"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LCK</w:t>
            </w:r>
          </w:p>
        </w:tc>
      </w:tr>
      <w:tr w:rsidR="00F96C1E" w:rsidRPr="00360D5A" w14:paraId="6A47B342"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69A57DC"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TNNT3</w:t>
            </w:r>
          </w:p>
        </w:tc>
        <w:tc>
          <w:tcPr>
            <w:tcW w:w="1300" w:type="dxa"/>
            <w:noWrap/>
            <w:hideMark/>
          </w:tcPr>
          <w:p w14:paraId="6A293D67"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TNNT3</w:t>
            </w:r>
          </w:p>
        </w:tc>
        <w:tc>
          <w:tcPr>
            <w:tcW w:w="300" w:type="dxa"/>
            <w:gridSpan w:val="2"/>
            <w:tcBorders>
              <w:right w:val="single" w:sz="4" w:space="0" w:color="auto"/>
            </w:tcBorders>
            <w:noWrap/>
            <w:hideMark/>
          </w:tcPr>
          <w:p w14:paraId="4B25983F" w14:textId="58CB95F4"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05AAC384" w14:textId="4C9A5C16"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SH2B3</w:t>
            </w:r>
          </w:p>
        </w:tc>
        <w:tc>
          <w:tcPr>
            <w:tcW w:w="1300" w:type="dxa"/>
            <w:gridSpan w:val="2"/>
            <w:noWrap/>
            <w:hideMark/>
          </w:tcPr>
          <w:p w14:paraId="7C4E7E14" w14:textId="3AC72A33"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GRB2</w:t>
            </w:r>
          </w:p>
        </w:tc>
      </w:tr>
      <w:tr w:rsidR="00F96C1E" w:rsidRPr="00360D5A" w14:paraId="6D5062D5" w14:textId="77777777" w:rsidTr="00F96C1E">
        <w:trPr>
          <w:gridAfter w:val="1"/>
          <w:cnfStyle w:val="000000100000" w:firstRow="0" w:lastRow="0" w:firstColumn="0" w:lastColumn="0" w:oddVBand="0" w:evenVBand="0" w:oddHBand="1" w:evenHBand="0" w:firstRowFirstColumn="0" w:firstRowLastColumn="0" w:lastRowFirstColumn="0" w:lastRowLastColumn="0"/>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BB4DDB1"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r w:rsidRPr="00360D5A">
              <w:rPr>
                <w:rFonts w:ascii="Arial" w:eastAsia="Times New Roman" w:hAnsi="Arial" w:cs="Arial"/>
                <w:color w:val="000000"/>
                <w:sz w:val="20"/>
                <w:szCs w:val="20"/>
                <w:lang w:val="en-US"/>
              </w:rPr>
              <w:t>SHC3</w:t>
            </w:r>
          </w:p>
        </w:tc>
        <w:tc>
          <w:tcPr>
            <w:tcW w:w="1300" w:type="dxa"/>
            <w:noWrap/>
            <w:hideMark/>
          </w:tcPr>
          <w:p w14:paraId="44A9ACA9" w14:textId="77777777"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RET</w:t>
            </w:r>
          </w:p>
        </w:tc>
        <w:tc>
          <w:tcPr>
            <w:tcW w:w="300" w:type="dxa"/>
            <w:gridSpan w:val="2"/>
            <w:tcBorders>
              <w:right w:val="single" w:sz="4" w:space="0" w:color="auto"/>
            </w:tcBorders>
            <w:noWrap/>
            <w:hideMark/>
          </w:tcPr>
          <w:p w14:paraId="3C51B5AC" w14:textId="4D1817C9"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36647512" w14:textId="64A29AC3" w:rsidR="00F96C1E" w:rsidRPr="00360D5A" w:rsidRDefault="00F96C1E" w:rsidP="00F96C1E">
            <w:pPr>
              <w:tabs>
                <w:tab w:val="left" w:pos="3060"/>
              </w:tabs>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FYN</w:t>
            </w:r>
          </w:p>
        </w:tc>
        <w:tc>
          <w:tcPr>
            <w:tcW w:w="1300" w:type="dxa"/>
            <w:gridSpan w:val="2"/>
            <w:noWrap/>
            <w:hideMark/>
          </w:tcPr>
          <w:p w14:paraId="25B35F01" w14:textId="01F1DAD3" w:rsidR="00F96C1E" w:rsidRPr="00360D5A" w:rsidRDefault="00F96C1E" w:rsidP="00F96C1E">
            <w:pPr>
              <w:tabs>
                <w:tab w:val="left" w:pos="3060"/>
              </w:tabs>
              <w:spacing w:line="240" w:lineRule="auto"/>
              <w:ind w:left="262"/>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CSK</w:t>
            </w:r>
          </w:p>
        </w:tc>
      </w:tr>
      <w:tr w:rsidR="00F96C1E" w:rsidRPr="00360D5A" w14:paraId="6CA514B5" w14:textId="77777777" w:rsidTr="00F96C1E">
        <w:trPr>
          <w:gridAfter w:val="1"/>
          <w:wAfter w:w="116" w:type="dxa"/>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FEC6B6E" w14:textId="77777777" w:rsidR="00F96C1E" w:rsidRPr="00360D5A" w:rsidRDefault="00F96C1E" w:rsidP="00F96C1E">
            <w:pPr>
              <w:tabs>
                <w:tab w:val="left" w:pos="3060"/>
              </w:tabs>
              <w:spacing w:line="240" w:lineRule="auto"/>
              <w:jc w:val="left"/>
              <w:rPr>
                <w:rFonts w:ascii="Arial" w:eastAsia="Times New Roman" w:hAnsi="Arial" w:cs="Arial"/>
                <w:color w:val="000000"/>
                <w:sz w:val="20"/>
                <w:szCs w:val="20"/>
                <w:lang w:val="en-US"/>
              </w:rPr>
            </w:pPr>
          </w:p>
        </w:tc>
        <w:tc>
          <w:tcPr>
            <w:tcW w:w="1300" w:type="dxa"/>
            <w:noWrap/>
            <w:hideMark/>
          </w:tcPr>
          <w:p w14:paraId="6BE24415" w14:textId="77777777"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300" w:type="dxa"/>
            <w:gridSpan w:val="2"/>
            <w:tcBorders>
              <w:right w:val="single" w:sz="4" w:space="0" w:color="auto"/>
            </w:tcBorders>
            <w:noWrap/>
            <w:hideMark/>
          </w:tcPr>
          <w:p w14:paraId="625AD3C3" w14:textId="7D6408C4"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p>
        </w:tc>
        <w:tc>
          <w:tcPr>
            <w:tcW w:w="1000" w:type="dxa"/>
            <w:tcBorders>
              <w:left w:val="single" w:sz="4" w:space="0" w:color="auto"/>
            </w:tcBorders>
          </w:tcPr>
          <w:p w14:paraId="0FF78113" w14:textId="418A9ADE" w:rsidR="00F96C1E" w:rsidRPr="00360D5A" w:rsidRDefault="00F96C1E" w:rsidP="00F96C1E">
            <w:pPr>
              <w:tabs>
                <w:tab w:val="left" w:pos="3060"/>
              </w:tabs>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NPPB</w:t>
            </w:r>
          </w:p>
        </w:tc>
        <w:tc>
          <w:tcPr>
            <w:tcW w:w="1300" w:type="dxa"/>
            <w:gridSpan w:val="2"/>
            <w:noWrap/>
            <w:hideMark/>
          </w:tcPr>
          <w:p w14:paraId="517ABCAD" w14:textId="670A449F" w:rsidR="00F96C1E" w:rsidRPr="00360D5A" w:rsidRDefault="00F96C1E" w:rsidP="00F96C1E">
            <w:pPr>
              <w:tabs>
                <w:tab w:val="left" w:pos="3060"/>
              </w:tabs>
              <w:spacing w:line="240" w:lineRule="auto"/>
              <w:ind w:left="2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en-US"/>
              </w:rPr>
            </w:pPr>
            <w:r w:rsidRPr="00360D5A">
              <w:rPr>
                <w:rFonts w:ascii="Arial" w:eastAsia="Times New Roman" w:hAnsi="Arial" w:cs="Arial"/>
                <w:b/>
                <w:color w:val="000000"/>
                <w:sz w:val="20"/>
                <w:szCs w:val="20"/>
                <w:lang w:val="en-US"/>
              </w:rPr>
              <w:t>NPR3</w:t>
            </w:r>
          </w:p>
        </w:tc>
      </w:tr>
    </w:tbl>
    <w:p w14:paraId="0CFBF0B3" w14:textId="77777777" w:rsidR="00360D5A" w:rsidRDefault="00360D5A" w:rsidP="00F96C1E">
      <w:pPr>
        <w:tabs>
          <w:tab w:val="left" w:pos="3060"/>
        </w:tabs>
        <w:rPr>
          <w:b/>
          <w:lang w:val="en-US"/>
        </w:rPr>
      </w:pPr>
    </w:p>
    <w:p w14:paraId="1418581F" w14:textId="77777777" w:rsidR="00360D5A" w:rsidRPr="00360D5A" w:rsidRDefault="00360D5A" w:rsidP="00F96C1E">
      <w:pPr>
        <w:tabs>
          <w:tab w:val="left" w:pos="3060"/>
        </w:tabs>
        <w:rPr>
          <w:b/>
          <w:lang w:val="en-US"/>
        </w:rPr>
      </w:pPr>
    </w:p>
    <w:sectPr w:rsidR="00360D5A" w:rsidRPr="00360D5A" w:rsidSect="00B94F56">
      <w:type w:val="continuous"/>
      <w:pgSz w:w="12240" w:h="15840"/>
      <w:pgMar w:top="1440" w:right="81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423F6" w15:done="0"/>
  <w15:commentEx w15:paraId="76C4519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7B4A7" w14:textId="77777777" w:rsidR="00E04698" w:rsidRDefault="00E04698" w:rsidP="00C53474">
      <w:pPr>
        <w:spacing w:line="240" w:lineRule="auto"/>
      </w:pPr>
      <w:r>
        <w:separator/>
      </w:r>
    </w:p>
  </w:endnote>
  <w:endnote w:type="continuationSeparator" w:id="0">
    <w:p w14:paraId="79C7E3EF" w14:textId="77777777" w:rsidR="00E04698" w:rsidRDefault="00E04698" w:rsidP="00C53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8070000" w:usb2="00000010" w:usb3="00000000" w:csb0="00020000" w:csb1="00000000"/>
  </w:font>
  <w:font w:name="Franklin Gothic Book">
    <w:panose1 w:val="020B05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HGSoeiKakugothicUB">
    <w:altName w:val="HG創英角ｺﾞｼｯｸUB"/>
    <w:panose1 w:val="00000000000000000000"/>
    <w:charset w:val="80"/>
    <w:family w:val="roman"/>
    <w:notTrueType/>
    <w:pitch w:val="default"/>
  </w:font>
  <w:font w:name="Franklin Gothic Medium">
    <w:panose1 w:val="020B0603020102020204"/>
    <w:charset w:val="00"/>
    <w:family w:val="auto"/>
    <w:pitch w:val="variable"/>
    <w:sig w:usb0="00000287" w:usb1="00000000" w:usb2="00000000" w:usb3="00000000" w:csb0="0000009F" w:csb1="00000000"/>
  </w:font>
  <w:font w:name="MS PGothic">
    <w:charset w:val="80"/>
    <w:family w:val="swiss"/>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PMingLiU">
    <w:altName w:val="新細明體"/>
    <w:charset w:val="88"/>
    <w:family w:val="roman"/>
    <w:pitch w:val="variable"/>
    <w:sig w:usb0="A00002FF" w:usb1="28CFFCFA" w:usb2="00000016" w:usb3="00000000" w:csb0="00100001" w:csb1="00000000"/>
  </w:font>
  <w:font w:name="MS Gothic">
    <w:altName w:val="ＭＳ ゴシック"/>
    <w:charset w:val="80"/>
    <w:family w:val="modern"/>
    <w:pitch w:val="fixed"/>
    <w:sig w:usb0="A00002BF" w:usb1="68C7FCFB" w:usb2="00000010" w:usb3="00000000" w:csb0="000200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66586"/>
      <w:docPartObj>
        <w:docPartGallery w:val="Page Numbers (Bottom of Page)"/>
        <w:docPartUnique/>
      </w:docPartObj>
    </w:sdtPr>
    <w:sdtEndPr>
      <w:rPr>
        <w:noProof/>
      </w:rPr>
    </w:sdtEndPr>
    <w:sdtContent>
      <w:p w14:paraId="5BA9FD3A" w14:textId="77777777" w:rsidR="00E04698" w:rsidRDefault="00E04698">
        <w:pPr>
          <w:pStyle w:val="Footer"/>
          <w:jc w:val="right"/>
        </w:pPr>
        <w:r>
          <w:fldChar w:fldCharType="begin"/>
        </w:r>
        <w:r>
          <w:instrText xml:space="preserve"> PAGE   \* MERGEFORMAT </w:instrText>
        </w:r>
        <w:r>
          <w:fldChar w:fldCharType="separate"/>
        </w:r>
        <w:r w:rsidR="00D7033E">
          <w:rPr>
            <w:noProof/>
          </w:rPr>
          <w:t>i</w:t>
        </w:r>
        <w:r>
          <w:rPr>
            <w:noProof/>
          </w:rPr>
          <w:fldChar w:fldCharType="end"/>
        </w:r>
      </w:p>
    </w:sdtContent>
  </w:sdt>
  <w:p w14:paraId="236488E4" w14:textId="77777777" w:rsidR="00E04698" w:rsidRDefault="00E046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63CAD" w14:textId="77777777" w:rsidR="00E04698" w:rsidRDefault="00E04698" w:rsidP="00C53474">
      <w:pPr>
        <w:spacing w:line="240" w:lineRule="auto"/>
      </w:pPr>
      <w:r>
        <w:separator/>
      </w:r>
    </w:p>
  </w:footnote>
  <w:footnote w:type="continuationSeparator" w:id="0">
    <w:p w14:paraId="6A4F5596" w14:textId="77777777" w:rsidR="00E04698" w:rsidRDefault="00E04698" w:rsidP="00C5347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BBFD3F"/>
    <w:multiLevelType w:val="hybridMultilevel"/>
    <w:tmpl w:val="2F4FDD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36ED8"/>
    <w:multiLevelType w:val="hybridMultilevel"/>
    <w:tmpl w:val="4D4AA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95105"/>
    <w:multiLevelType w:val="hybridMultilevel"/>
    <w:tmpl w:val="C3F4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75119"/>
    <w:multiLevelType w:val="hybridMultilevel"/>
    <w:tmpl w:val="DBC4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05A90"/>
    <w:multiLevelType w:val="hybridMultilevel"/>
    <w:tmpl w:val="336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37402"/>
    <w:multiLevelType w:val="hybridMultilevel"/>
    <w:tmpl w:val="90B4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56FEF"/>
    <w:multiLevelType w:val="hybridMultilevel"/>
    <w:tmpl w:val="F970C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5E55D1"/>
    <w:multiLevelType w:val="hybridMultilevel"/>
    <w:tmpl w:val="FF784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28734B"/>
    <w:multiLevelType w:val="hybridMultilevel"/>
    <w:tmpl w:val="91DC2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55B4E"/>
    <w:multiLevelType w:val="hybridMultilevel"/>
    <w:tmpl w:val="2796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B1A00"/>
    <w:multiLevelType w:val="hybridMultilevel"/>
    <w:tmpl w:val="300CB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B7F90"/>
    <w:multiLevelType w:val="hybridMultilevel"/>
    <w:tmpl w:val="20321273"/>
    <w:lvl w:ilvl="0" w:tplc="614ADC98">
      <w:start w:val="1"/>
      <w:numFmt w:val="decimal"/>
      <w:lvlText w:val="%1."/>
      <w:lvlJc w:val="left"/>
      <w:pPr>
        <w:ind w:left="720" w:hanging="360"/>
      </w:pPr>
      <w:rPr>
        <w:rFonts w:ascii="Calibri" w:eastAsia="Batang" w:hAnsi="Calibri" w:hint="default"/>
        <w:b w:val="0"/>
        <w:color w:val="000000"/>
      </w:rPr>
    </w:lvl>
    <w:lvl w:ilvl="1" w:tplc="78165B70">
      <w:start w:val="1"/>
      <w:numFmt w:val="decimal"/>
      <w:lvlText w:val="%2."/>
      <w:lvlJc w:val="left"/>
      <w:pPr>
        <w:ind w:left="1440" w:hanging="360"/>
      </w:pPr>
      <w:rPr>
        <w:rFonts w:ascii="Calibri" w:eastAsia="Batang" w:hAnsi="Calibri" w:hint="default"/>
      </w:rPr>
    </w:lvl>
    <w:lvl w:ilvl="2" w:tplc="385818A6">
      <w:start w:val="1"/>
      <w:numFmt w:val="decimal"/>
      <w:lvlText w:val="%3."/>
      <w:lvlJc w:val="left"/>
      <w:pPr>
        <w:ind w:left="2160" w:hanging="180"/>
      </w:pPr>
      <w:rPr>
        <w:rFonts w:ascii="Calibri" w:eastAsia="Batang" w:hAnsi="Calibri" w:hint="default"/>
      </w:rPr>
    </w:lvl>
    <w:lvl w:ilvl="3" w:tplc="F1363230">
      <w:start w:val="1"/>
      <w:numFmt w:val="decimal"/>
      <w:lvlText w:val="%4."/>
      <w:lvlJc w:val="left"/>
      <w:pPr>
        <w:ind w:left="2880" w:hanging="360"/>
      </w:pPr>
      <w:rPr>
        <w:rFonts w:ascii="Calibri" w:eastAsia="Batang" w:hAnsi="Calibri" w:hint="default"/>
      </w:rPr>
    </w:lvl>
    <w:lvl w:ilvl="4" w:tplc="B4E89D96">
      <w:start w:val="1"/>
      <w:numFmt w:val="decimal"/>
      <w:lvlText w:val="%5."/>
      <w:lvlJc w:val="left"/>
      <w:pPr>
        <w:ind w:left="3600" w:hanging="360"/>
      </w:pPr>
      <w:rPr>
        <w:rFonts w:ascii="Calibri" w:eastAsia="Batang" w:hAnsi="Calibri" w:hint="default"/>
      </w:rPr>
    </w:lvl>
    <w:lvl w:ilvl="5" w:tplc="21F290F6">
      <w:start w:val="1"/>
      <w:numFmt w:val="decimal"/>
      <w:lvlText w:val="%6."/>
      <w:lvlJc w:val="left"/>
      <w:pPr>
        <w:ind w:left="4320" w:hanging="180"/>
      </w:pPr>
      <w:rPr>
        <w:rFonts w:ascii="Calibri" w:eastAsia="Batang" w:hAnsi="Calibri" w:hint="default"/>
      </w:rPr>
    </w:lvl>
    <w:lvl w:ilvl="6" w:tplc="CF9C2B90">
      <w:start w:val="1"/>
      <w:numFmt w:val="decimal"/>
      <w:lvlText w:val="%7."/>
      <w:lvlJc w:val="left"/>
      <w:pPr>
        <w:ind w:left="5040" w:hanging="360"/>
      </w:pPr>
      <w:rPr>
        <w:rFonts w:ascii="Calibri" w:eastAsia="Batang" w:hAnsi="Calibri" w:hint="default"/>
      </w:rPr>
    </w:lvl>
    <w:lvl w:ilvl="7" w:tplc="8AD825FE">
      <w:start w:val="1"/>
      <w:numFmt w:val="decimal"/>
      <w:lvlText w:val="%8."/>
      <w:lvlJc w:val="left"/>
      <w:pPr>
        <w:ind w:left="5760" w:hanging="360"/>
      </w:pPr>
      <w:rPr>
        <w:rFonts w:ascii="Calibri" w:eastAsia="Batang" w:hAnsi="Calibri" w:hint="default"/>
      </w:rPr>
    </w:lvl>
    <w:lvl w:ilvl="8" w:tplc="E348CC04">
      <w:start w:val="1"/>
      <w:numFmt w:val="decimal"/>
      <w:lvlText w:val="%9."/>
      <w:lvlJc w:val="left"/>
      <w:pPr>
        <w:ind w:left="6480" w:hanging="180"/>
      </w:pPr>
      <w:rPr>
        <w:rFonts w:ascii="Calibri" w:eastAsia="Batang" w:hAnsi="Calibri" w:hint="default"/>
      </w:rPr>
    </w:lvl>
  </w:abstractNum>
  <w:abstractNum w:abstractNumId="12">
    <w:nsid w:val="23A9492E"/>
    <w:multiLevelType w:val="hybridMultilevel"/>
    <w:tmpl w:val="4802E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27200C"/>
    <w:multiLevelType w:val="hybridMultilevel"/>
    <w:tmpl w:val="312C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C73E4"/>
    <w:multiLevelType w:val="hybridMultilevel"/>
    <w:tmpl w:val="3544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40580"/>
    <w:multiLevelType w:val="hybridMultilevel"/>
    <w:tmpl w:val="53C8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52F08"/>
    <w:multiLevelType w:val="hybridMultilevel"/>
    <w:tmpl w:val="04A0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BC4F72"/>
    <w:multiLevelType w:val="hybridMultilevel"/>
    <w:tmpl w:val="68FC10F4"/>
    <w:lvl w:ilvl="0" w:tplc="2A7EB15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40634"/>
    <w:multiLevelType w:val="hybridMultilevel"/>
    <w:tmpl w:val="C2EE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6441F"/>
    <w:multiLevelType w:val="hybridMultilevel"/>
    <w:tmpl w:val="0048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63C6C"/>
    <w:multiLevelType w:val="hybridMultilevel"/>
    <w:tmpl w:val="8B5C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5A1C58"/>
    <w:multiLevelType w:val="hybridMultilevel"/>
    <w:tmpl w:val="8D149F2C"/>
    <w:lvl w:ilvl="0" w:tplc="289C71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E472E6"/>
    <w:multiLevelType w:val="hybridMultilevel"/>
    <w:tmpl w:val="639A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234032"/>
    <w:multiLevelType w:val="hybridMultilevel"/>
    <w:tmpl w:val="D9509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DE1A8A"/>
    <w:multiLevelType w:val="hybridMultilevel"/>
    <w:tmpl w:val="93A48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5612FF"/>
    <w:multiLevelType w:val="hybridMultilevel"/>
    <w:tmpl w:val="C8D66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E553D92"/>
    <w:multiLevelType w:val="hybridMultilevel"/>
    <w:tmpl w:val="BB0A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F531E8"/>
    <w:multiLevelType w:val="hybridMultilevel"/>
    <w:tmpl w:val="9FDC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E08E2"/>
    <w:multiLevelType w:val="hybridMultilevel"/>
    <w:tmpl w:val="350EAEC2"/>
    <w:lvl w:ilvl="0" w:tplc="B87CF7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53C44"/>
    <w:multiLevelType w:val="hybridMultilevel"/>
    <w:tmpl w:val="73EC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919F1"/>
    <w:multiLevelType w:val="hybridMultilevel"/>
    <w:tmpl w:val="D1D6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678F2"/>
    <w:multiLevelType w:val="hybridMultilevel"/>
    <w:tmpl w:val="0352D3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D14AEB"/>
    <w:multiLevelType w:val="hybridMultilevel"/>
    <w:tmpl w:val="108E7462"/>
    <w:lvl w:ilvl="0" w:tplc="9D7AD6D4">
      <w:numFmt w:val="bullet"/>
      <w:lvlText w:val="-"/>
      <w:lvlJc w:val="left"/>
      <w:pPr>
        <w:ind w:left="1080" w:hanging="360"/>
      </w:pPr>
      <w:rPr>
        <w:rFonts w:ascii="Franklin Gothic Book" w:eastAsiaTheme="minorEastAsia" w:hAnsi="Franklin Gothic Book"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DB66CB"/>
    <w:multiLevelType w:val="hybridMultilevel"/>
    <w:tmpl w:val="6EA4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261AED"/>
    <w:multiLevelType w:val="hybridMultilevel"/>
    <w:tmpl w:val="55BA2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8"/>
  </w:num>
  <w:num w:numId="3">
    <w:abstractNumId w:val="21"/>
  </w:num>
  <w:num w:numId="4">
    <w:abstractNumId w:val="32"/>
  </w:num>
  <w:num w:numId="5">
    <w:abstractNumId w:val="13"/>
  </w:num>
  <w:num w:numId="6">
    <w:abstractNumId w:val="11"/>
  </w:num>
  <w:num w:numId="7">
    <w:abstractNumId w:val="17"/>
  </w:num>
  <w:num w:numId="8">
    <w:abstractNumId w:val="3"/>
  </w:num>
  <w:num w:numId="9">
    <w:abstractNumId w:val="16"/>
  </w:num>
  <w:num w:numId="10">
    <w:abstractNumId w:val="7"/>
  </w:num>
  <w:num w:numId="11">
    <w:abstractNumId w:val="8"/>
  </w:num>
  <w:num w:numId="12">
    <w:abstractNumId w:val="14"/>
  </w:num>
  <w:num w:numId="13">
    <w:abstractNumId w:val="2"/>
  </w:num>
  <w:num w:numId="14">
    <w:abstractNumId w:val="9"/>
  </w:num>
  <w:num w:numId="15">
    <w:abstractNumId w:val="15"/>
  </w:num>
  <w:num w:numId="16">
    <w:abstractNumId w:val="10"/>
  </w:num>
  <w:num w:numId="17">
    <w:abstractNumId w:val="27"/>
  </w:num>
  <w:num w:numId="18">
    <w:abstractNumId w:val="19"/>
  </w:num>
  <w:num w:numId="19">
    <w:abstractNumId w:val="18"/>
  </w:num>
  <w:num w:numId="20">
    <w:abstractNumId w:val="23"/>
  </w:num>
  <w:num w:numId="21">
    <w:abstractNumId w:val="24"/>
  </w:num>
  <w:num w:numId="22">
    <w:abstractNumId w:val="12"/>
  </w:num>
  <w:num w:numId="23">
    <w:abstractNumId w:val="25"/>
  </w:num>
  <w:num w:numId="24">
    <w:abstractNumId w:val="6"/>
  </w:num>
  <w:num w:numId="25">
    <w:abstractNumId w:val="33"/>
  </w:num>
  <w:num w:numId="26">
    <w:abstractNumId w:val="5"/>
  </w:num>
  <w:num w:numId="27">
    <w:abstractNumId w:val="1"/>
  </w:num>
  <w:num w:numId="28">
    <w:abstractNumId w:val="31"/>
  </w:num>
  <w:num w:numId="29">
    <w:abstractNumId w:val="22"/>
  </w:num>
  <w:num w:numId="30">
    <w:abstractNumId w:val="4"/>
  </w:num>
  <w:num w:numId="31">
    <w:abstractNumId w:val="29"/>
  </w:num>
  <w:num w:numId="32">
    <w:abstractNumId w:val="26"/>
  </w:num>
  <w:num w:numId="33">
    <w:abstractNumId w:val="30"/>
  </w:num>
  <w:num w:numId="34">
    <w:abstractNumId w:val="0"/>
  </w:num>
  <w:num w:numId="35">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Dongni">
    <w15:presenceInfo w15:providerId="AD" w15:userId="S-1-5-21-1029987154-1330733110-326569147-74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53474"/>
    <w:rsid w:val="000110C9"/>
    <w:rsid w:val="0012740D"/>
    <w:rsid w:val="00281F42"/>
    <w:rsid w:val="0029308A"/>
    <w:rsid w:val="002A3215"/>
    <w:rsid w:val="00360D5A"/>
    <w:rsid w:val="00624105"/>
    <w:rsid w:val="006B583D"/>
    <w:rsid w:val="008E0808"/>
    <w:rsid w:val="009828C4"/>
    <w:rsid w:val="00B1649D"/>
    <w:rsid w:val="00B94F56"/>
    <w:rsid w:val="00C53474"/>
    <w:rsid w:val="00D7033E"/>
    <w:rsid w:val="00E04698"/>
    <w:rsid w:val="00F5536D"/>
    <w:rsid w:val="00F9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4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74"/>
    <w:pPr>
      <w:spacing w:after="0" w:line="480" w:lineRule="auto"/>
      <w:jc w:val="both"/>
    </w:pPr>
    <w:rPr>
      <w:lang w:val="fi-FI"/>
    </w:rPr>
  </w:style>
  <w:style w:type="paragraph" w:styleId="Heading1">
    <w:name w:val="heading 1"/>
    <w:basedOn w:val="Normal"/>
    <w:next w:val="Normal"/>
    <w:link w:val="Heading1Char"/>
    <w:autoRedefine/>
    <w:uiPriority w:val="9"/>
    <w:qFormat/>
    <w:rsid w:val="00C53474"/>
    <w:pPr>
      <w:keepNext/>
      <w:keepLines/>
      <w:spacing w:before="480"/>
      <w:outlineLvl w:val="0"/>
    </w:pPr>
    <w:rPr>
      <w:rFonts w:asciiTheme="majorHAnsi" w:eastAsia="HGSoeiKakugothicUB" w:hAnsiTheme="majorHAnsi" w:cs="Times New Roman"/>
      <w:color w:val="5A5C5E"/>
      <w:sz w:val="32"/>
      <w:szCs w:val="32"/>
      <w:lang w:val="en-US"/>
    </w:rPr>
  </w:style>
  <w:style w:type="paragraph" w:styleId="Heading2">
    <w:name w:val="heading 2"/>
    <w:basedOn w:val="Normal"/>
    <w:next w:val="Normal"/>
    <w:link w:val="Heading2Char"/>
    <w:autoRedefine/>
    <w:uiPriority w:val="9"/>
    <w:unhideWhenUsed/>
    <w:qFormat/>
    <w:rsid w:val="00C53474"/>
    <w:pPr>
      <w:keepNext/>
      <w:keepLines/>
      <w:spacing w:before="200"/>
      <w:jc w:val="left"/>
      <w:outlineLvl w:val="1"/>
    </w:pPr>
    <w:rPr>
      <w:rFonts w:asciiTheme="majorHAnsi" w:eastAsia="HGSoeiKakugothicUB" w:hAnsiTheme="majorHAnsi" w:cs="Times New Roman"/>
      <w:color w:val="404040"/>
      <w:sz w:val="28"/>
      <w:szCs w:val="28"/>
      <w:lang w:val="en-US"/>
    </w:rPr>
  </w:style>
  <w:style w:type="paragraph" w:styleId="Heading3">
    <w:name w:val="heading 3"/>
    <w:basedOn w:val="Normal"/>
    <w:next w:val="Normal"/>
    <w:link w:val="Heading3Char"/>
    <w:autoRedefine/>
    <w:uiPriority w:val="9"/>
    <w:unhideWhenUsed/>
    <w:qFormat/>
    <w:rsid w:val="00C53474"/>
    <w:pPr>
      <w:keepNext/>
      <w:keepLines/>
      <w:spacing w:before="200"/>
      <w:outlineLvl w:val="2"/>
    </w:pPr>
    <w:rPr>
      <w:rFonts w:asciiTheme="majorHAnsi" w:eastAsia="HGSoeiKakugothicUB" w:hAnsiTheme="majorHAnsi" w:cs="Times New Roman"/>
      <w:color w:val="434342"/>
      <w:sz w:val="24"/>
      <w:szCs w:val="24"/>
      <w:lang w:val="en-US"/>
    </w:rPr>
  </w:style>
  <w:style w:type="paragraph" w:styleId="Heading4">
    <w:name w:val="heading 4"/>
    <w:basedOn w:val="Normal"/>
    <w:next w:val="Normal"/>
    <w:link w:val="Heading4Char"/>
    <w:autoRedefine/>
    <w:uiPriority w:val="9"/>
    <w:unhideWhenUsed/>
    <w:qFormat/>
    <w:rsid w:val="00C53474"/>
    <w:pPr>
      <w:keepNext/>
      <w:keepLines/>
      <w:spacing w:before="200"/>
      <w:outlineLvl w:val="3"/>
    </w:pPr>
    <w:rPr>
      <w:rFonts w:asciiTheme="majorHAnsi" w:eastAsia="HGSoeiKakugothicUB" w:hAnsiTheme="majorHAnsi" w:cs="Times New Roman"/>
      <w:u w:val="single"/>
      <w:lang w:val="en-US"/>
    </w:rPr>
  </w:style>
  <w:style w:type="paragraph" w:styleId="Heading5">
    <w:name w:val="heading 5"/>
    <w:basedOn w:val="Normal"/>
    <w:next w:val="Normal"/>
    <w:link w:val="Heading5Char"/>
    <w:uiPriority w:val="9"/>
    <w:unhideWhenUsed/>
    <w:qFormat/>
    <w:rsid w:val="00C53474"/>
    <w:pPr>
      <w:keepNext/>
      <w:keepLines/>
      <w:spacing w:before="200"/>
      <w:outlineLvl w:val="4"/>
    </w:pPr>
    <w:rPr>
      <w:rFonts w:ascii="Franklin Gothic Medium" w:eastAsia="HGSoeiKakugothicUB" w:hAnsi="Franklin Gothic Medium" w:cs="Times New Roman"/>
      <w:color w:val="434342"/>
    </w:rPr>
  </w:style>
  <w:style w:type="paragraph" w:styleId="Heading6">
    <w:name w:val="heading 6"/>
    <w:basedOn w:val="Normal"/>
    <w:next w:val="Normal"/>
    <w:link w:val="Heading6Char"/>
    <w:uiPriority w:val="9"/>
    <w:semiHidden/>
    <w:unhideWhenUsed/>
    <w:qFormat/>
    <w:rsid w:val="00C53474"/>
    <w:pPr>
      <w:keepNext/>
      <w:keepLines/>
      <w:spacing w:before="200"/>
      <w:outlineLvl w:val="5"/>
    </w:pPr>
    <w:rPr>
      <w:rFonts w:ascii="Franklin Gothic Medium" w:eastAsia="HGSoeiKakugothicUB" w:hAnsi="Franklin Gothic Medium" w:cs="Times New Roman"/>
      <w:i/>
      <w:iCs/>
      <w:color w:val="434342"/>
      <w:sz w:val="21"/>
      <w:szCs w:val="21"/>
    </w:rPr>
  </w:style>
  <w:style w:type="paragraph" w:styleId="Heading7">
    <w:name w:val="heading 7"/>
    <w:basedOn w:val="Normal"/>
    <w:next w:val="Normal"/>
    <w:link w:val="Heading7Char"/>
    <w:uiPriority w:val="9"/>
    <w:semiHidden/>
    <w:unhideWhenUsed/>
    <w:qFormat/>
    <w:rsid w:val="00C53474"/>
    <w:pPr>
      <w:keepNext/>
      <w:keepLines/>
      <w:spacing w:before="200"/>
      <w:outlineLvl w:val="6"/>
    </w:pPr>
    <w:rPr>
      <w:rFonts w:ascii="Franklin Gothic Medium" w:eastAsia="HGSoeiKakugothicUB" w:hAnsi="Franklin Gothic Medium" w:cs="Times New Roman"/>
      <w:i/>
      <w:iCs/>
      <w:color w:val="3C3D3F"/>
      <w:sz w:val="21"/>
      <w:szCs w:val="21"/>
    </w:rPr>
  </w:style>
  <w:style w:type="paragraph" w:styleId="Heading8">
    <w:name w:val="heading 8"/>
    <w:basedOn w:val="Normal"/>
    <w:next w:val="Normal"/>
    <w:link w:val="Heading8Char"/>
    <w:uiPriority w:val="9"/>
    <w:semiHidden/>
    <w:unhideWhenUsed/>
    <w:qFormat/>
    <w:rsid w:val="00C53474"/>
    <w:pPr>
      <w:keepNext/>
      <w:keepLines/>
      <w:spacing w:before="200"/>
      <w:outlineLvl w:val="7"/>
    </w:pPr>
    <w:rPr>
      <w:rFonts w:ascii="Franklin Gothic Medium" w:eastAsia="HGSoeiKakugothicUB" w:hAnsi="Franklin Gothic Medium" w:cs="Times New Roman"/>
      <w:b/>
      <w:bCs/>
      <w:color w:val="434342"/>
    </w:rPr>
  </w:style>
  <w:style w:type="paragraph" w:styleId="Heading9">
    <w:name w:val="heading 9"/>
    <w:basedOn w:val="Normal"/>
    <w:next w:val="Normal"/>
    <w:link w:val="Heading9Char"/>
    <w:uiPriority w:val="9"/>
    <w:semiHidden/>
    <w:unhideWhenUsed/>
    <w:qFormat/>
    <w:rsid w:val="00C53474"/>
    <w:pPr>
      <w:keepNext/>
      <w:keepLines/>
      <w:spacing w:before="200"/>
      <w:outlineLvl w:val="8"/>
    </w:pPr>
    <w:rPr>
      <w:rFonts w:ascii="Franklin Gothic Medium" w:eastAsia="HGSoeiKakugothicUB" w:hAnsi="Franklin Gothic Medium" w:cs="Times New Roman"/>
      <w:b/>
      <w:bCs/>
      <w:i/>
      <w:iCs/>
      <w:color w:val="4343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474"/>
    <w:rPr>
      <w:rFonts w:asciiTheme="majorHAnsi" w:eastAsia="HGSoeiKakugothicUB" w:hAnsiTheme="majorHAnsi" w:cs="Times New Roman"/>
      <w:color w:val="5A5C5E"/>
      <w:sz w:val="32"/>
      <w:szCs w:val="32"/>
    </w:rPr>
  </w:style>
  <w:style w:type="character" w:customStyle="1" w:styleId="Heading2Char">
    <w:name w:val="Heading 2 Char"/>
    <w:basedOn w:val="DefaultParagraphFont"/>
    <w:link w:val="Heading2"/>
    <w:uiPriority w:val="9"/>
    <w:rsid w:val="00C53474"/>
    <w:rPr>
      <w:rFonts w:asciiTheme="majorHAnsi" w:eastAsia="HGSoeiKakugothicUB" w:hAnsiTheme="majorHAnsi" w:cs="Times New Roman"/>
      <w:color w:val="404040"/>
      <w:sz w:val="28"/>
      <w:szCs w:val="28"/>
    </w:rPr>
  </w:style>
  <w:style w:type="character" w:customStyle="1" w:styleId="Heading3Char">
    <w:name w:val="Heading 3 Char"/>
    <w:basedOn w:val="DefaultParagraphFont"/>
    <w:link w:val="Heading3"/>
    <w:uiPriority w:val="9"/>
    <w:rsid w:val="00C53474"/>
    <w:rPr>
      <w:rFonts w:asciiTheme="majorHAnsi" w:eastAsia="HGSoeiKakugothicUB" w:hAnsiTheme="majorHAnsi" w:cs="Times New Roman"/>
      <w:color w:val="434342"/>
      <w:sz w:val="24"/>
      <w:szCs w:val="24"/>
    </w:rPr>
  </w:style>
  <w:style w:type="character" w:customStyle="1" w:styleId="Heading4Char">
    <w:name w:val="Heading 4 Char"/>
    <w:basedOn w:val="DefaultParagraphFont"/>
    <w:link w:val="Heading4"/>
    <w:uiPriority w:val="9"/>
    <w:rsid w:val="00C53474"/>
    <w:rPr>
      <w:rFonts w:asciiTheme="majorHAnsi" w:eastAsia="HGSoeiKakugothicUB" w:hAnsiTheme="majorHAnsi" w:cs="Times New Roman"/>
      <w:u w:val="single"/>
    </w:rPr>
  </w:style>
  <w:style w:type="character" w:customStyle="1" w:styleId="Heading5Char">
    <w:name w:val="Heading 5 Char"/>
    <w:basedOn w:val="DefaultParagraphFont"/>
    <w:link w:val="Heading5"/>
    <w:uiPriority w:val="9"/>
    <w:rsid w:val="00C53474"/>
    <w:rPr>
      <w:rFonts w:ascii="Franklin Gothic Medium" w:eastAsia="HGSoeiKakugothicUB" w:hAnsi="Franklin Gothic Medium" w:cs="Times New Roman"/>
      <w:color w:val="434342"/>
      <w:lang w:val="fi-FI"/>
    </w:rPr>
  </w:style>
  <w:style w:type="character" w:customStyle="1" w:styleId="Heading6Char">
    <w:name w:val="Heading 6 Char"/>
    <w:basedOn w:val="DefaultParagraphFont"/>
    <w:link w:val="Heading6"/>
    <w:uiPriority w:val="9"/>
    <w:semiHidden/>
    <w:rsid w:val="00C53474"/>
    <w:rPr>
      <w:rFonts w:ascii="Franklin Gothic Medium" w:eastAsia="HGSoeiKakugothicUB" w:hAnsi="Franklin Gothic Medium" w:cs="Times New Roman"/>
      <w:i/>
      <w:iCs/>
      <w:color w:val="434342"/>
      <w:sz w:val="21"/>
      <w:szCs w:val="21"/>
      <w:lang w:val="fi-FI"/>
    </w:rPr>
  </w:style>
  <w:style w:type="character" w:customStyle="1" w:styleId="Heading7Char">
    <w:name w:val="Heading 7 Char"/>
    <w:basedOn w:val="DefaultParagraphFont"/>
    <w:link w:val="Heading7"/>
    <w:uiPriority w:val="9"/>
    <w:semiHidden/>
    <w:rsid w:val="00C53474"/>
    <w:rPr>
      <w:rFonts w:ascii="Franklin Gothic Medium" w:eastAsia="HGSoeiKakugothicUB" w:hAnsi="Franklin Gothic Medium" w:cs="Times New Roman"/>
      <w:i/>
      <w:iCs/>
      <w:color w:val="3C3D3F"/>
      <w:sz w:val="21"/>
      <w:szCs w:val="21"/>
      <w:lang w:val="fi-FI"/>
    </w:rPr>
  </w:style>
  <w:style w:type="character" w:customStyle="1" w:styleId="Heading8Char">
    <w:name w:val="Heading 8 Char"/>
    <w:basedOn w:val="DefaultParagraphFont"/>
    <w:link w:val="Heading8"/>
    <w:uiPriority w:val="9"/>
    <w:semiHidden/>
    <w:rsid w:val="00C53474"/>
    <w:rPr>
      <w:rFonts w:ascii="Franklin Gothic Medium" w:eastAsia="HGSoeiKakugothicUB" w:hAnsi="Franklin Gothic Medium" w:cs="Times New Roman"/>
      <w:b/>
      <w:bCs/>
      <w:color w:val="434342"/>
      <w:lang w:val="fi-FI"/>
    </w:rPr>
  </w:style>
  <w:style w:type="character" w:customStyle="1" w:styleId="Heading9Char">
    <w:name w:val="Heading 9 Char"/>
    <w:basedOn w:val="DefaultParagraphFont"/>
    <w:link w:val="Heading9"/>
    <w:uiPriority w:val="9"/>
    <w:semiHidden/>
    <w:rsid w:val="00C53474"/>
    <w:rPr>
      <w:rFonts w:ascii="Franklin Gothic Medium" w:eastAsia="HGSoeiKakugothicUB" w:hAnsi="Franklin Gothic Medium" w:cs="Times New Roman"/>
      <w:b/>
      <w:bCs/>
      <w:i/>
      <w:iCs/>
      <w:color w:val="434342"/>
      <w:lang w:val="fi-FI"/>
    </w:rPr>
  </w:style>
  <w:style w:type="paragraph" w:customStyle="1" w:styleId="Heading11">
    <w:name w:val="Heading 11"/>
    <w:basedOn w:val="Normal"/>
    <w:next w:val="Normal"/>
    <w:uiPriority w:val="9"/>
    <w:rsid w:val="00C53474"/>
    <w:pPr>
      <w:keepNext/>
      <w:keepLines/>
      <w:spacing w:before="320" w:line="240" w:lineRule="auto"/>
      <w:outlineLvl w:val="0"/>
    </w:pPr>
    <w:rPr>
      <w:rFonts w:ascii="Franklin Gothic Medium" w:eastAsia="HGSoeiKakugothicUB" w:hAnsi="Franklin Gothic Medium" w:cs="Times New Roman"/>
      <w:color w:val="5A5C5E"/>
      <w:sz w:val="32"/>
      <w:szCs w:val="32"/>
      <w:lang w:val="en-US"/>
    </w:rPr>
  </w:style>
  <w:style w:type="paragraph" w:customStyle="1" w:styleId="Heading21">
    <w:name w:val="Heading 21"/>
    <w:basedOn w:val="Normal"/>
    <w:next w:val="Normal"/>
    <w:uiPriority w:val="9"/>
    <w:unhideWhenUsed/>
    <w:rsid w:val="00C53474"/>
    <w:pPr>
      <w:keepNext/>
      <w:keepLines/>
      <w:spacing w:before="80" w:line="240" w:lineRule="auto"/>
      <w:outlineLvl w:val="1"/>
    </w:pPr>
    <w:rPr>
      <w:rFonts w:ascii="Franklin Gothic Medium" w:eastAsia="HGSoeiKakugothicUB" w:hAnsi="Franklin Gothic Medium" w:cs="Times New Roman"/>
      <w:color w:val="404040"/>
      <w:sz w:val="28"/>
      <w:szCs w:val="28"/>
      <w:lang w:val="en-US"/>
    </w:rPr>
  </w:style>
  <w:style w:type="paragraph" w:customStyle="1" w:styleId="Heading31">
    <w:name w:val="Heading 31"/>
    <w:basedOn w:val="Normal"/>
    <w:next w:val="Normal"/>
    <w:uiPriority w:val="9"/>
    <w:unhideWhenUsed/>
    <w:rsid w:val="00C53474"/>
    <w:pPr>
      <w:keepNext/>
      <w:keepLines/>
      <w:spacing w:before="40" w:line="240" w:lineRule="auto"/>
      <w:outlineLvl w:val="2"/>
    </w:pPr>
    <w:rPr>
      <w:rFonts w:ascii="Franklin Gothic Medium" w:eastAsia="HGSoeiKakugothicUB" w:hAnsi="Franklin Gothic Medium" w:cs="Times New Roman"/>
      <w:color w:val="434342"/>
      <w:sz w:val="24"/>
      <w:szCs w:val="24"/>
      <w:lang w:val="en-US"/>
    </w:rPr>
  </w:style>
  <w:style w:type="paragraph" w:customStyle="1" w:styleId="Heading41">
    <w:name w:val="Heading 41"/>
    <w:basedOn w:val="Normal"/>
    <w:next w:val="Normal"/>
    <w:uiPriority w:val="9"/>
    <w:unhideWhenUsed/>
    <w:rsid w:val="00C53474"/>
    <w:pPr>
      <w:keepNext/>
      <w:keepLines/>
      <w:spacing w:before="40" w:line="264" w:lineRule="auto"/>
      <w:outlineLvl w:val="3"/>
    </w:pPr>
    <w:rPr>
      <w:rFonts w:ascii="Franklin Gothic Medium" w:eastAsia="HGSoeiKakugothicUB" w:hAnsi="Franklin Gothic Medium" w:cs="Times New Roman"/>
      <w:lang w:val="en-US"/>
    </w:rPr>
  </w:style>
  <w:style w:type="paragraph" w:customStyle="1" w:styleId="Heading51">
    <w:name w:val="Heading 51"/>
    <w:basedOn w:val="Normal"/>
    <w:next w:val="Normal"/>
    <w:uiPriority w:val="9"/>
    <w:unhideWhenUsed/>
    <w:rsid w:val="00C53474"/>
    <w:pPr>
      <w:keepNext/>
      <w:keepLines/>
      <w:spacing w:before="40" w:line="264" w:lineRule="auto"/>
      <w:outlineLvl w:val="4"/>
    </w:pPr>
    <w:rPr>
      <w:rFonts w:ascii="Franklin Gothic Medium" w:eastAsia="HGSoeiKakugothicUB" w:hAnsi="Franklin Gothic Medium" w:cs="Times New Roman"/>
      <w:color w:val="434342"/>
      <w:lang w:val="en-US"/>
    </w:rPr>
  </w:style>
  <w:style w:type="paragraph" w:customStyle="1" w:styleId="Heading61">
    <w:name w:val="Heading 61"/>
    <w:basedOn w:val="Normal"/>
    <w:next w:val="Normal"/>
    <w:uiPriority w:val="9"/>
    <w:semiHidden/>
    <w:unhideWhenUsed/>
    <w:qFormat/>
    <w:rsid w:val="00C53474"/>
    <w:pPr>
      <w:keepNext/>
      <w:keepLines/>
      <w:spacing w:before="40" w:line="264" w:lineRule="auto"/>
      <w:outlineLvl w:val="5"/>
    </w:pPr>
    <w:rPr>
      <w:rFonts w:ascii="Franklin Gothic Medium" w:eastAsia="HGSoeiKakugothicUB" w:hAnsi="Franklin Gothic Medium" w:cs="Times New Roman"/>
      <w:i/>
      <w:iCs/>
      <w:color w:val="434342"/>
      <w:sz w:val="21"/>
      <w:szCs w:val="21"/>
      <w:lang w:val="en-US"/>
    </w:rPr>
  </w:style>
  <w:style w:type="paragraph" w:customStyle="1" w:styleId="Heading71">
    <w:name w:val="Heading 71"/>
    <w:basedOn w:val="Normal"/>
    <w:next w:val="Normal"/>
    <w:uiPriority w:val="9"/>
    <w:semiHidden/>
    <w:unhideWhenUsed/>
    <w:qFormat/>
    <w:rsid w:val="00C53474"/>
    <w:pPr>
      <w:keepNext/>
      <w:keepLines/>
      <w:spacing w:before="40" w:line="264" w:lineRule="auto"/>
      <w:outlineLvl w:val="6"/>
    </w:pPr>
    <w:rPr>
      <w:rFonts w:ascii="Franklin Gothic Medium" w:eastAsia="HGSoeiKakugothicUB" w:hAnsi="Franklin Gothic Medium" w:cs="Times New Roman"/>
      <w:i/>
      <w:iCs/>
      <w:color w:val="3C3D3F"/>
      <w:sz w:val="21"/>
      <w:szCs w:val="21"/>
      <w:lang w:val="en-US"/>
    </w:rPr>
  </w:style>
  <w:style w:type="paragraph" w:customStyle="1" w:styleId="Heading81">
    <w:name w:val="Heading 81"/>
    <w:basedOn w:val="Normal"/>
    <w:next w:val="Normal"/>
    <w:uiPriority w:val="9"/>
    <w:semiHidden/>
    <w:unhideWhenUsed/>
    <w:qFormat/>
    <w:rsid w:val="00C53474"/>
    <w:pPr>
      <w:keepNext/>
      <w:keepLines/>
      <w:spacing w:before="40" w:line="264" w:lineRule="auto"/>
      <w:outlineLvl w:val="7"/>
    </w:pPr>
    <w:rPr>
      <w:rFonts w:ascii="Franklin Gothic Medium" w:eastAsia="HGSoeiKakugothicUB" w:hAnsi="Franklin Gothic Medium" w:cs="Times New Roman"/>
      <w:b/>
      <w:bCs/>
      <w:color w:val="434342"/>
      <w:sz w:val="20"/>
      <w:szCs w:val="20"/>
      <w:lang w:val="en-US"/>
    </w:rPr>
  </w:style>
  <w:style w:type="paragraph" w:customStyle="1" w:styleId="Heading91">
    <w:name w:val="Heading 91"/>
    <w:basedOn w:val="Normal"/>
    <w:next w:val="Normal"/>
    <w:uiPriority w:val="9"/>
    <w:semiHidden/>
    <w:unhideWhenUsed/>
    <w:qFormat/>
    <w:rsid w:val="00C53474"/>
    <w:pPr>
      <w:keepNext/>
      <w:keepLines/>
      <w:spacing w:before="40" w:line="264" w:lineRule="auto"/>
      <w:outlineLvl w:val="8"/>
    </w:pPr>
    <w:rPr>
      <w:rFonts w:ascii="Franklin Gothic Medium" w:eastAsia="HGSoeiKakugothicUB" w:hAnsi="Franklin Gothic Medium" w:cs="Times New Roman"/>
      <w:b/>
      <w:bCs/>
      <w:i/>
      <w:iCs/>
      <w:color w:val="434342"/>
      <w:sz w:val="20"/>
      <w:szCs w:val="20"/>
      <w:lang w:val="en-US"/>
    </w:rPr>
  </w:style>
  <w:style w:type="numbering" w:customStyle="1" w:styleId="NoList1">
    <w:name w:val="No List1"/>
    <w:next w:val="NoList"/>
    <w:uiPriority w:val="99"/>
    <w:semiHidden/>
    <w:unhideWhenUsed/>
    <w:rsid w:val="00C53474"/>
  </w:style>
  <w:style w:type="paragraph" w:styleId="NormalWeb">
    <w:name w:val="Normal (Web)"/>
    <w:basedOn w:val="Normal"/>
    <w:uiPriority w:val="99"/>
    <w:semiHidden/>
    <w:unhideWhenUsed/>
    <w:rsid w:val="00C534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ption1">
    <w:name w:val="Caption1"/>
    <w:basedOn w:val="Normal"/>
    <w:next w:val="Normal"/>
    <w:uiPriority w:val="35"/>
    <w:unhideWhenUsed/>
    <w:qFormat/>
    <w:rsid w:val="00C53474"/>
    <w:pPr>
      <w:spacing w:after="120" w:line="240" w:lineRule="auto"/>
    </w:pPr>
    <w:rPr>
      <w:rFonts w:eastAsia="MS PGothic"/>
      <w:b/>
      <w:bCs/>
      <w:smallCaps/>
      <w:color w:val="595959"/>
      <w:spacing w:val="6"/>
      <w:sz w:val="20"/>
      <w:szCs w:val="20"/>
      <w:lang w:val="en-US"/>
    </w:rPr>
  </w:style>
  <w:style w:type="paragraph" w:customStyle="1" w:styleId="TableofFigures1">
    <w:name w:val="Table of Figures1"/>
    <w:basedOn w:val="Normal"/>
    <w:next w:val="Normal"/>
    <w:uiPriority w:val="99"/>
    <w:unhideWhenUsed/>
    <w:rsid w:val="00C53474"/>
    <w:pPr>
      <w:spacing w:line="264" w:lineRule="auto"/>
    </w:pPr>
    <w:rPr>
      <w:rFonts w:eastAsia="MS PGothic"/>
      <w:sz w:val="20"/>
      <w:szCs w:val="20"/>
      <w:lang w:val="en-US"/>
    </w:rPr>
  </w:style>
  <w:style w:type="character" w:customStyle="1" w:styleId="Hyperlink1">
    <w:name w:val="Hyperlink1"/>
    <w:basedOn w:val="DefaultParagraphFont"/>
    <w:uiPriority w:val="99"/>
    <w:unhideWhenUsed/>
    <w:rsid w:val="00C53474"/>
    <w:rPr>
      <w:color w:val="5F5F5F"/>
      <w:u w:val="single"/>
    </w:rPr>
  </w:style>
  <w:style w:type="paragraph" w:customStyle="1" w:styleId="ListParagraph1">
    <w:name w:val="List Paragraph1"/>
    <w:basedOn w:val="Normal"/>
    <w:next w:val="ListParagraph"/>
    <w:uiPriority w:val="34"/>
    <w:qFormat/>
    <w:rsid w:val="00C53474"/>
    <w:pPr>
      <w:spacing w:after="120" w:line="264" w:lineRule="auto"/>
      <w:ind w:left="720"/>
      <w:contextualSpacing/>
    </w:pPr>
    <w:rPr>
      <w:rFonts w:eastAsia="MS PGothic"/>
      <w:sz w:val="20"/>
      <w:szCs w:val="20"/>
      <w:lang w:val="en-US"/>
    </w:rPr>
  </w:style>
  <w:style w:type="paragraph" w:customStyle="1" w:styleId="Title1">
    <w:name w:val="Title1"/>
    <w:basedOn w:val="Normal"/>
    <w:next w:val="Normal"/>
    <w:uiPriority w:val="10"/>
    <w:qFormat/>
    <w:rsid w:val="00C53474"/>
    <w:pPr>
      <w:spacing w:line="240" w:lineRule="auto"/>
      <w:contextualSpacing/>
    </w:pPr>
    <w:rPr>
      <w:rFonts w:ascii="Franklin Gothic Medium" w:eastAsia="HGSoeiKakugothicUB" w:hAnsi="Franklin Gothic Medium" w:cs="Times New Roman"/>
      <w:color w:val="797B7E"/>
      <w:spacing w:val="-10"/>
      <w:sz w:val="56"/>
      <w:szCs w:val="56"/>
      <w:lang w:val="en-US"/>
    </w:rPr>
  </w:style>
  <w:style w:type="character" w:customStyle="1" w:styleId="TitleChar">
    <w:name w:val="Title Char"/>
    <w:basedOn w:val="DefaultParagraphFont"/>
    <w:link w:val="Title"/>
    <w:uiPriority w:val="10"/>
    <w:rsid w:val="00C53474"/>
    <w:rPr>
      <w:rFonts w:ascii="Franklin Gothic Medium" w:eastAsia="HGSoeiKakugothicUB" w:hAnsi="Franklin Gothic Medium" w:cs="Times New Roman"/>
      <w:color w:val="797B7E"/>
      <w:spacing w:val="-10"/>
      <w:sz w:val="56"/>
      <w:szCs w:val="56"/>
    </w:rPr>
  </w:style>
  <w:style w:type="paragraph" w:customStyle="1" w:styleId="Subtitle1">
    <w:name w:val="Subtitle1"/>
    <w:basedOn w:val="Normal"/>
    <w:next w:val="Normal"/>
    <w:uiPriority w:val="11"/>
    <w:qFormat/>
    <w:rsid w:val="00C53474"/>
    <w:pPr>
      <w:numPr>
        <w:ilvl w:val="1"/>
      </w:numPr>
      <w:spacing w:after="120" w:line="240" w:lineRule="auto"/>
    </w:pPr>
    <w:rPr>
      <w:rFonts w:ascii="Franklin Gothic Medium" w:eastAsia="HGSoeiKakugothicUB" w:hAnsi="Franklin Gothic Medium" w:cs="Times New Roman"/>
      <w:sz w:val="24"/>
      <w:szCs w:val="24"/>
      <w:lang w:val="en-US"/>
    </w:rPr>
  </w:style>
  <w:style w:type="character" w:customStyle="1" w:styleId="SubtitleChar">
    <w:name w:val="Subtitle Char"/>
    <w:basedOn w:val="DefaultParagraphFont"/>
    <w:link w:val="Subtitle"/>
    <w:uiPriority w:val="11"/>
    <w:rsid w:val="00C53474"/>
    <w:rPr>
      <w:rFonts w:ascii="Franklin Gothic Medium" w:eastAsia="HGSoeiKakugothicUB" w:hAnsi="Franklin Gothic Medium" w:cs="Times New Roman"/>
      <w:sz w:val="24"/>
      <w:szCs w:val="24"/>
    </w:rPr>
  </w:style>
  <w:style w:type="character" w:styleId="Strong">
    <w:name w:val="Strong"/>
    <w:basedOn w:val="DefaultParagraphFont"/>
    <w:uiPriority w:val="22"/>
    <w:qFormat/>
    <w:rsid w:val="00C53474"/>
    <w:rPr>
      <w:b/>
      <w:bCs/>
    </w:rPr>
  </w:style>
  <w:style w:type="character" w:styleId="Emphasis">
    <w:name w:val="Emphasis"/>
    <w:basedOn w:val="DefaultParagraphFont"/>
    <w:uiPriority w:val="20"/>
    <w:qFormat/>
    <w:rsid w:val="00C53474"/>
    <w:rPr>
      <w:i/>
      <w:iCs/>
    </w:rPr>
  </w:style>
  <w:style w:type="paragraph" w:customStyle="1" w:styleId="NoSpacing1">
    <w:name w:val="No Spacing1"/>
    <w:next w:val="NoSpacing"/>
    <w:link w:val="NoSpacingChar"/>
    <w:uiPriority w:val="1"/>
    <w:qFormat/>
    <w:rsid w:val="00C53474"/>
    <w:pPr>
      <w:spacing w:after="0" w:line="240" w:lineRule="auto"/>
    </w:pPr>
    <w:rPr>
      <w:rFonts w:eastAsia="MS PGothic"/>
      <w:sz w:val="20"/>
      <w:szCs w:val="20"/>
    </w:rPr>
  </w:style>
  <w:style w:type="character" w:customStyle="1" w:styleId="NoSpacingChar">
    <w:name w:val="No Spacing Char"/>
    <w:basedOn w:val="DefaultParagraphFont"/>
    <w:link w:val="NoSpacing1"/>
    <w:uiPriority w:val="1"/>
    <w:rsid w:val="00C53474"/>
    <w:rPr>
      <w:rFonts w:eastAsia="MS PGothic"/>
      <w:sz w:val="20"/>
      <w:szCs w:val="20"/>
    </w:rPr>
  </w:style>
  <w:style w:type="paragraph" w:customStyle="1" w:styleId="Quote1">
    <w:name w:val="Quote1"/>
    <w:basedOn w:val="Normal"/>
    <w:next w:val="Normal"/>
    <w:uiPriority w:val="29"/>
    <w:qFormat/>
    <w:rsid w:val="00C53474"/>
    <w:pPr>
      <w:spacing w:before="160" w:after="120" w:line="264" w:lineRule="auto"/>
      <w:ind w:left="720" w:right="720"/>
    </w:pPr>
    <w:rPr>
      <w:rFonts w:eastAsia="MS PGothic"/>
      <w:i/>
      <w:iCs/>
      <w:color w:val="404040"/>
      <w:sz w:val="20"/>
      <w:szCs w:val="20"/>
      <w:lang w:val="en-US"/>
    </w:rPr>
  </w:style>
  <w:style w:type="character" w:customStyle="1" w:styleId="QuoteChar">
    <w:name w:val="Quote Char"/>
    <w:basedOn w:val="DefaultParagraphFont"/>
    <w:link w:val="Quote"/>
    <w:uiPriority w:val="29"/>
    <w:rsid w:val="00C53474"/>
    <w:rPr>
      <w:i/>
      <w:iCs/>
      <w:color w:val="404040"/>
    </w:rPr>
  </w:style>
  <w:style w:type="paragraph" w:customStyle="1" w:styleId="IntenseQuote1">
    <w:name w:val="Intense Quote1"/>
    <w:basedOn w:val="Normal"/>
    <w:next w:val="Normal"/>
    <w:uiPriority w:val="30"/>
    <w:qFormat/>
    <w:rsid w:val="00C53474"/>
    <w:pPr>
      <w:pBdr>
        <w:left w:val="single" w:sz="18" w:space="12" w:color="797B7E"/>
      </w:pBdr>
      <w:spacing w:before="100" w:beforeAutospacing="1" w:after="120" w:line="300" w:lineRule="auto"/>
      <w:ind w:left="1224" w:right="1224"/>
    </w:pPr>
    <w:rPr>
      <w:rFonts w:ascii="Franklin Gothic Medium" w:eastAsia="HGSoeiKakugothicUB" w:hAnsi="Franklin Gothic Medium" w:cs="Times New Roman"/>
      <w:color w:val="797B7E"/>
      <w:sz w:val="28"/>
      <w:szCs w:val="28"/>
      <w:lang w:val="en-US"/>
    </w:rPr>
  </w:style>
  <w:style w:type="character" w:customStyle="1" w:styleId="IntenseQuoteChar">
    <w:name w:val="Intense Quote Char"/>
    <w:basedOn w:val="DefaultParagraphFont"/>
    <w:link w:val="IntenseQuote"/>
    <w:uiPriority w:val="30"/>
    <w:rsid w:val="00C53474"/>
    <w:rPr>
      <w:rFonts w:ascii="Franklin Gothic Medium" w:eastAsia="HGSoeiKakugothicUB" w:hAnsi="Franklin Gothic Medium" w:cs="Times New Roman"/>
      <w:color w:val="797B7E"/>
      <w:sz w:val="28"/>
      <w:szCs w:val="28"/>
    </w:rPr>
  </w:style>
  <w:style w:type="character" w:customStyle="1" w:styleId="SubtleEmphasis1">
    <w:name w:val="Subtle Emphasis1"/>
    <w:basedOn w:val="DefaultParagraphFont"/>
    <w:uiPriority w:val="19"/>
    <w:qFormat/>
    <w:rsid w:val="00C53474"/>
    <w:rPr>
      <w:i/>
      <w:iCs/>
      <w:color w:val="404040"/>
    </w:rPr>
  </w:style>
  <w:style w:type="character" w:styleId="IntenseEmphasis">
    <w:name w:val="Intense Emphasis"/>
    <w:basedOn w:val="DefaultParagraphFont"/>
    <w:uiPriority w:val="21"/>
    <w:qFormat/>
    <w:rsid w:val="00C53474"/>
    <w:rPr>
      <w:b/>
      <w:bCs/>
      <w:i/>
      <w:iCs/>
    </w:rPr>
  </w:style>
  <w:style w:type="character" w:customStyle="1" w:styleId="SubtleReference1">
    <w:name w:val="Subtle Reference1"/>
    <w:basedOn w:val="DefaultParagraphFont"/>
    <w:uiPriority w:val="31"/>
    <w:qFormat/>
    <w:rsid w:val="00C53474"/>
    <w:rPr>
      <w:smallCaps/>
      <w:color w:val="404040"/>
      <w:u w:val="single" w:color="7F7F7F"/>
    </w:rPr>
  </w:style>
  <w:style w:type="character" w:styleId="IntenseReference">
    <w:name w:val="Intense Reference"/>
    <w:basedOn w:val="DefaultParagraphFont"/>
    <w:uiPriority w:val="32"/>
    <w:qFormat/>
    <w:rsid w:val="00C53474"/>
    <w:rPr>
      <w:b/>
      <w:bCs/>
      <w:smallCaps/>
      <w:spacing w:val="5"/>
      <w:u w:val="single"/>
    </w:rPr>
  </w:style>
  <w:style w:type="character" w:styleId="BookTitle">
    <w:name w:val="Book Title"/>
    <w:basedOn w:val="DefaultParagraphFont"/>
    <w:uiPriority w:val="33"/>
    <w:qFormat/>
    <w:rsid w:val="00C53474"/>
    <w:rPr>
      <w:b/>
      <w:bCs/>
      <w:smallCaps/>
    </w:rPr>
  </w:style>
  <w:style w:type="paragraph" w:customStyle="1" w:styleId="TOCHeading1">
    <w:name w:val="TOC Heading1"/>
    <w:basedOn w:val="Heading1"/>
    <w:next w:val="Normal"/>
    <w:uiPriority w:val="39"/>
    <w:unhideWhenUsed/>
    <w:qFormat/>
    <w:rsid w:val="00C53474"/>
  </w:style>
  <w:style w:type="paragraph" w:customStyle="1" w:styleId="PersonalName">
    <w:name w:val="Personal Name"/>
    <w:basedOn w:val="Title"/>
    <w:rsid w:val="00C53474"/>
    <w:pPr>
      <w:pBdr>
        <w:bottom w:val="none" w:sz="0" w:space="0" w:color="auto"/>
      </w:pBdr>
      <w:spacing w:after="0"/>
    </w:pPr>
    <w:rPr>
      <w:b/>
      <w:caps/>
      <w:color w:val="000000"/>
      <w:sz w:val="28"/>
      <w:szCs w:val="28"/>
    </w:rPr>
  </w:style>
  <w:style w:type="paragraph" w:customStyle="1" w:styleId="BalloonText1">
    <w:name w:val="Balloon Text1"/>
    <w:basedOn w:val="Normal"/>
    <w:next w:val="BalloonText"/>
    <w:link w:val="BalloonTextChar"/>
    <w:uiPriority w:val="99"/>
    <w:semiHidden/>
    <w:unhideWhenUsed/>
    <w:rsid w:val="00C534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1"/>
    <w:uiPriority w:val="99"/>
    <w:semiHidden/>
    <w:rsid w:val="00C53474"/>
    <w:rPr>
      <w:rFonts w:ascii="Lucida Grande" w:hAnsi="Lucida Grande" w:cs="Lucida Grande"/>
      <w:sz w:val="18"/>
      <w:szCs w:val="18"/>
      <w:lang w:val="fi-FI"/>
    </w:rPr>
  </w:style>
  <w:style w:type="paragraph" w:customStyle="1" w:styleId="TOC11">
    <w:name w:val="TOC 11"/>
    <w:basedOn w:val="Normal"/>
    <w:next w:val="Normal"/>
    <w:autoRedefine/>
    <w:uiPriority w:val="39"/>
    <w:unhideWhenUsed/>
    <w:rsid w:val="00C53474"/>
    <w:pPr>
      <w:spacing w:after="100" w:line="264" w:lineRule="auto"/>
    </w:pPr>
    <w:rPr>
      <w:rFonts w:eastAsia="MS PGothic"/>
      <w:sz w:val="20"/>
      <w:szCs w:val="20"/>
      <w:lang w:val="en-US"/>
    </w:rPr>
  </w:style>
  <w:style w:type="paragraph" w:customStyle="1" w:styleId="TOC21">
    <w:name w:val="TOC 21"/>
    <w:basedOn w:val="Normal"/>
    <w:next w:val="Normal"/>
    <w:autoRedefine/>
    <w:uiPriority w:val="39"/>
    <w:unhideWhenUsed/>
    <w:rsid w:val="00C53474"/>
    <w:pPr>
      <w:spacing w:after="100" w:line="264" w:lineRule="auto"/>
      <w:ind w:left="220"/>
    </w:pPr>
    <w:rPr>
      <w:rFonts w:eastAsia="MS PGothic"/>
      <w:sz w:val="20"/>
      <w:szCs w:val="20"/>
      <w:lang w:val="en-US"/>
    </w:rPr>
  </w:style>
  <w:style w:type="paragraph" w:customStyle="1" w:styleId="TOC31">
    <w:name w:val="TOC 31"/>
    <w:basedOn w:val="Normal"/>
    <w:next w:val="Normal"/>
    <w:autoRedefine/>
    <w:uiPriority w:val="39"/>
    <w:unhideWhenUsed/>
    <w:rsid w:val="00C53474"/>
    <w:pPr>
      <w:spacing w:after="100" w:line="264" w:lineRule="auto"/>
      <w:ind w:left="440"/>
    </w:pPr>
    <w:rPr>
      <w:rFonts w:eastAsia="MS PGothic"/>
      <w:sz w:val="20"/>
      <w:szCs w:val="20"/>
      <w:lang w:val="en-US"/>
    </w:rPr>
  </w:style>
  <w:style w:type="character" w:styleId="CommentReference">
    <w:name w:val="annotation reference"/>
    <w:basedOn w:val="DefaultParagraphFont"/>
    <w:uiPriority w:val="99"/>
    <w:semiHidden/>
    <w:unhideWhenUsed/>
    <w:rsid w:val="00C53474"/>
    <w:rPr>
      <w:sz w:val="16"/>
      <w:szCs w:val="16"/>
    </w:rPr>
  </w:style>
  <w:style w:type="paragraph" w:customStyle="1" w:styleId="CommentText1">
    <w:name w:val="Comment Text1"/>
    <w:basedOn w:val="Normal"/>
    <w:next w:val="CommentText"/>
    <w:link w:val="CommentTextChar"/>
    <w:uiPriority w:val="99"/>
    <w:semiHidden/>
    <w:unhideWhenUsed/>
    <w:rsid w:val="00C53474"/>
    <w:pPr>
      <w:spacing w:after="120" w:line="240" w:lineRule="auto"/>
    </w:pPr>
  </w:style>
  <w:style w:type="character" w:customStyle="1" w:styleId="CommentTextChar">
    <w:name w:val="Comment Text Char"/>
    <w:basedOn w:val="DefaultParagraphFont"/>
    <w:link w:val="CommentText1"/>
    <w:uiPriority w:val="99"/>
    <w:semiHidden/>
    <w:rsid w:val="00C53474"/>
    <w:rPr>
      <w:lang w:val="fi-FI"/>
    </w:rPr>
  </w:style>
  <w:style w:type="paragraph" w:customStyle="1" w:styleId="CommentSubject1">
    <w:name w:val="Comment Subject1"/>
    <w:basedOn w:val="CommentText"/>
    <w:next w:val="CommentText"/>
    <w:uiPriority w:val="99"/>
    <w:semiHidden/>
    <w:unhideWhenUsed/>
    <w:rsid w:val="00C53474"/>
    <w:pPr>
      <w:spacing w:after="120"/>
    </w:pPr>
    <w:rPr>
      <w:rFonts w:eastAsia="MS PGothic"/>
      <w:b/>
      <w:bCs/>
      <w:lang w:val="en-US"/>
    </w:rPr>
  </w:style>
  <w:style w:type="character" w:customStyle="1" w:styleId="CommentSubjectChar">
    <w:name w:val="Comment Subject Char"/>
    <w:basedOn w:val="CommentTextChar"/>
    <w:link w:val="CommentSubject"/>
    <w:uiPriority w:val="99"/>
    <w:semiHidden/>
    <w:rsid w:val="00C53474"/>
    <w:rPr>
      <w:b/>
      <w:bCs/>
      <w:lang w:val="fi-FI"/>
    </w:rPr>
  </w:style>
  <w:style w:type="character" w:customStyle="1" w:styleId="apple-tab-span">
    <w:name w:val="apple-tab-span"/>
    <w:basedOn w:val="DefaultParagraphFont"/>
    <w:rsid w:val="00C53474"/>
  </w:style>
  <w:style w:type="paragraph" w:customStyle="1" w:styleId="ParaAttribute0">
    <w:name w:val="ParaAttribute0"/>
    <w:rsid w:val="00C53474"/>
    <w:pPr>
      <w:widowControl w:val="0"/>
      <w:wordWrap w:val="0"/>
      <w:spacing w:after="200" w:line="240" w:lineRule="auto"/>
    </w:pPr>
    <w:rPr>
      <w:rFonts w:ascii="Times New Roman" w:eastAsia="Batang" w:hAnsi="Times New Roman" w:cs="Times New Roman"/>
      <w:sz w:val="20"/>
      <w:szCs w:val="20"/>
      <w:lang w:eastAsia="zh-CN"/>
    </w:rPr>
  </w:style>
  <w:style w:type="character" w:customStyle="1" w:styleId="CharAttribute0">
    <w:name w:val="CharAttribute0"/>
    <w:rsid w:val="00C53474"/>
    <w:rPr>
      <w:rFonts w:ascii="Calibri" w:eastAsia="Calibri" w:hAnsi="Calibri"/>
      <w:sz w:val="22"/>
    </w:rPr>
  </w:style>
  <w:style w:type="paragraph" w:customStyle="1" w:styleId="Standard">
    <w:name w:val="Standard"/>
    <w:rsid w:val="00C534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1">
    <w:name w:val="Heading 1 Char1"/>
    <w:basedOn w:val="DefaultParagraphFont"/>
    <w:uiPriority w:val="9"/>
    <w:rsid w:val="00C53474"/>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C53474"/>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C53474"/>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C53474"/>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C53474"/>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C53474"/>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C53474"/>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53474"/>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5347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53474"/>
    <w:rPr>
      <w:color w:val="0563C1" w:themeColor="hyperlink"/>
      <w:u w:val="single"/>
    </w:rPr>
  </w:style>
  <w:style w:type="paragraph" w:styleId="ListParagraph">
    <w:name w:val="List Paragraph"/>
    <w:basedOn w:val="Normal"/>
    <w:uiPriority w:val="34"/>
    <w:qFormat/>
    <w:rsid w:val="00C53474"/>
    <w:pPr>
      <w:ind w:left="720"/>
      <w:contextualSpacing/>
    </w:pPr>
  </w:style>
  <w:style w:type="paragraph" w:styleId="Title">
    <w:name w:val="Title"/>
    <w:basedOn w:val="Normal"/>
    <w:next w:val="Normal"/>
    <w:link w:val="TitleChar"/>
    <w:uiPriority w:val="10"/>
    <w:qFormat/>
    <w:rsid w:val="00C53474"/>
    <w:pPr>
      <w:pBdr>
        <w:bottom w:val="single" w:sz="8" w:space="4" w:color="5B9BD5" w:themeColor="accent1"/>
      </w:pBdr>
      <w:spacing w:after="300" w:line="240" w:lineRule="auto"/>
      <w:contextualSpacing/>
    </w:pPr>
    <w:rPr>
      <w:rFonts w:ascii="Franklin Gothic Medium" w:eastAsia="HGSoeiKakugothicUB" w:hAnsi="Franklin Gothic Medium" w:cs="Times New Roman"/>
      <w:color w:val="797B7E"/>
      <w:spacing w:val="-10"/>
      <w:sz w:val="56"/>
      <w:szCs w:val="56"/>
      <w:lang w:val="en-US"/>
    </w:rPr>
  </w:style>
  <w:style w:type="character" w:customStyle="1" w:styleId="TitleChar1">
    <w:name w:val="Title Char1"/>
    <w:basedOn w:val="DefaultParagraphFont"/>
    <w:uiPriority w:val="10"/>
    <w:rsid w:val="00C53474"/>
    <w:rPr>
      <w:rFonts w:asciiTheme="majorHAnsi" w:eastAsiaTheme="majorEastAsia" w:hAnsiTheme="majorHAnsi" w:cstheme="majorBidi"/>
      <w:spacing w:val="-10"/>
      <w:kern w:val="28"/>
      <w:sz w:val="56"/>
      <w:szCs w:val="56"/>
      <w:lang w:val="fi-FI"/>
    </w:rPr>
  </w:style>
  <w:style w:type="paragraph" w:styleId="Subtitle">
    <w:name w:val="Subtitle"/>
    <w:basedOn w:val="Normal"/>
    <w:next w:val="Normal"/>
    <w:link w:val="SubtitleChar"/>
    <w:uiPriority w:val="11"/>
    <w:qFormat/>
    <w:rsid w:val="00C53474"/>
    <w:pPr>
      <w:numPr>
        <w:ilvl w:val="1"/>
      </w:numPr>
    </w:pPr>
    <w:rPr>
      <w:rFonts w:ascii="Franklin Gothic Medium" w:eastAsia="HGSoeiKakugothicUB" w:hAnsi="Franklin Gothic Medium" w:cs="Times New Roman"/>
      <w:sz w:val="24"/>
      <w:szCs w:val="24"/>
      <w:lang w:val="en-US"/>
    </w:rPr>
  </w:style>
  <w:style w:type="character" w:customStyle="1" w:styleId="SubtitleChar1">
    <w:name w:val="Subtitle Char1"/>
    <w:basedOn w:val="DefaultParagraphFont"/>
    <w:uiPriority w:val="11"/>
    <w:rsid w:val="00C53474"/>
    <w:rPr>
      <w:rFonts w:eastAsiaTheme="minorEastAsia"/>
      <w:color w:val="5A5A5A" w:themeColor="text1" w:themeTint="A5"/>
      <w:spacing w:val="15"/>
      <w:lang w:val="fi-FI"/>
    </w:rPr>
  </w:style>
  <w:style w:type="paragraph" w:styleId="NoSpacing">
    <w:name w:val="No Spacing"/>
    <w:uiPriority w:val="1"/>
    <w:qFormat/>
    <w:rsid w:val="00C53474"/>
    <w:pPr>
      <w:spacing w:after="0" w:line="240" w:lineRule="auto"/>
    </w:pPr>
    <w:rPr>
      <w:lang w:val="fi-FI"/>
    </w:rPr>
  </w:style>
  <w:style w:type="paragraph" w:styleId="Quote">
    <w:name w:val="Quote"/>
    <w:basedOn w:val="Normal"/>
    <w:next w:val="Normal"/>
    <w:link w:val="QuoteChar"/>
    <w:uiPriority w:val="29"/>
    <w:qFormat/>
    <w:rsid w:val="00C53474"/>
    <w:rPr>
      <w:i/>
      <w:iCs/>
      <w:color w:val="404040"/>
      <w:lang w:val="en-US"/>
    </w:rPr>
  </w:style>
  <w:style w:type="character" w:customStyle="1" w:styleId="QuoteChar1">
    <w:name w:val="Quote Char1"/>
    <w:basedOn w:val="DefaultParagraphFont"/>
    <w:uiPriority w:val="29"/>
    <w:rsid w:val="00C53474"/>
    <w:rPr>
      <w:i/>
      <w:iCs/>
      <w:color w:val="404040" w:themeColor="text1" w:themeTint="BF"/>
      <w:lang w:val="fi-FI"/>
    </w:rPr>
  </w:style>
  <w:style w:type="paragraph" w:styleId="IntenseQuote">
    <w:name w:val="Intense Quote"/>
    <w:basedOn w:val="Normal"/>
    <w:next w:val="Normal"/>
    <w:link w:val="IntenseQuoteChar"/>
    <w:uiPriority w:val="30"/>
    <w:qFormat/>
    <w:rsid w:val="00C53474"/>
    <w:pPr>
      <w:pBdr>
        <w:bottom w:val="single" w:sz="4" w:space="4" w:color="5B9BD5" w:themeColor="accent1"/>
      </w:pBdr>
      <w:spacing w:before="200" w:after="280"/>
      <w:ind w:left="936" w:right="936"/>
    </w:pPr>
    <w:rPr>
      <w:rFonts w:ascii="Franklin Gothic Medium" w:eastAsia="HGSoeiKakugothicUB" w:hAnsi="Franklin Gothic Medium" w:cs="Times New Roman"/>
      <w:color w:val="797B7E"/>
      <w:sz w:val="28"/>
      <w:szCs w:val="28"/>
      <w:lang w:val="en-US"/>
    </w:rPr>
  </w:style>
  <w:style w:type="character" w:customStyle="1" w:styleId="IntenseQuoteChar1">
    <w:name w:val="Intense Quote Char1"/>
    <w:basedOn w:val="DefaultParagraphFont"/>
    <w:uiPriority w:val="30"/>
    <w:rsid w:val="00C53474"/>
    <w:rPr>
      <w:i/>
      <w:iCs/>
      <w:color w:val="5B9BD5" w:themeColor="accent1"/>
      <w:lang w:val="fi-FI"/>
    </w:rPr>
  </w:style>
  <w:style w:type="character" w:styleId="SubtleEmphasis">
    <w:name w:val="Subtle Emphasis"/>
    <w:basedOn w:val="DefaultParagraphFont"/>
    <w:uiPriority w:val="19"/>
    <w:qFormat/>
    <w:rsid w:val="00C53474"/>
    <w:rPr>
      <w:i/>
      <w:iCs/>
      <w:color w:val="808080" w:themeColor="text1" w:themeTint="7F"/>
    </w:rPr>
  </w:style>
  <w:style w:type="character" w:styleId="SubtleReference">
    <w:name w:val="Subtle Reference"/>
    <w:basedOn w:val="DefaultParagraphFont"/>
    <w:uiPriority w:val="31"/>
    <w:qFormat/>
    <w:rsid w:val="00C53474"/>
    <w:rPr>
      <w:smallCaps/>
      <w:color w:val="ED7D31" w:themeColor="accent2"/>
      <w:u w:val="single"/>
    </w:rPr>
  </w:style>
  <w:style w:type="paragraph" w:styleId="BalloonText">
    <w:name w:val="Balloon Text"/>
    <w:basedOn w:val="Normal"/>
    <w:link w:val="BalloonTextChar1"/>
    <w:uiPriority w:val="99"/>
    <w:semiHidden/>
    <w:unhideWhenUsed/>
    <w:rsid w:val="00C53474"/>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C53474"/>
    <w:rPr>
      <w:rFonts w:ascii="Tahoma" w:hAnsi="Tahoma" w:cs="Tahoma"/>
      <w:sz w:val="16"/>
      <w:szCs w:val="16"/>
      <w:lang w:val="fi-FI"/>
    </w:rPr>
  </w:style>
  <w:style w:type="paragraph" w:styleId="CommentText">
    <w:name w:val="annotation text"/>
    <w:basedOn w:val="Normal"/>
    <w:link w:val="CommentTextChar1"/>
    <w:uiPriority w:val="99"/>
    <w:semiHidden/>
    <w:unhideWhenUsed/>
    <w:rsid w:val="00C53474"/>
    <w:pPr>
      <w:spacing w:line="240" w:lineRule="auto"/>
    </w:pPr>
    <w:rPr>
      <w:sz w:val="20"/>
      <w:szCs w:val="20"/>
    </w:rPr>
  </w:style>
  <w:style w:type="character" w:customStyle="1" w:styleId="CommentTextChar1">
    <w:name w:val="Comment Text Char1"/>
    <w:basedOn w:val="DefaultParagraphFont"/>
    <w:link w:val="CommentText"/>
    <w:uiPriority w:val="99"/>
    <w:semiHidden/>
    <w:rsid w:val="00C53474"/>
    <w:rPr>
      <w:sz w:val="20"/>
      <w:szCs w:val="20"/>
      <w:lang w:val="fi-FI"/>
    </w:rPr>
  </w:style>
  <w:style w:type="paragraph" w:styleId="CommentSubject">
    <w:name w:val="annotation subject"/>
    <w:basedOn w:val="CommentText"/>
    <w:next w:val="CommentText"/>
    <w:link w:val="CommentSubjectChar"/>
    <w:uiPriority w:val="99"/>
    <w:semiHidden/>
    <w:unhideWhenUsed/>
    <w:rsid w:val="00C53474"/>
    <w:rPr>
      <w:b/>
      <w:bCs/>
      <w:sz w:val="22"/>
      <w:szCs w:val="22"/>
    </w:rPr>
  </w:style>
  <w:style w:type="character" w:customStyle="1" w:styleId="CommentSubjectChar1">
    <w:name w:val="Comment Subject Char1"/>
    <w:basedOn w:val="CommentTextChar1"/>
    <w:uiPriority w:val="99"/>
    <w:semiHidden/>
    <w:rsid w:val="00C53474"/>
    <w:rPr>
      <w:b/>
      <w:bCs/>
      <w:sz w:val="20"/>
      <w:szCs w:val="20"/>
      <w:lang w:val="fi-FI"/>
    </w:rPr>
  </w:style>
  <w:style w:type="paragraph" w:styleId="Header">
    <w:name w:val="header"/>
    <w:basedOn w:val="Normal"/>
    <w:link w:val="HeaderChar"/>
    <w:uiPriority w:val="99"/>
    <w:unhideWhenUsed/>
    <w:rsid w:val="00C53474"/>
    <w:pPr>
      <w:tabs>
        <w:tab w:val="center" w:pos="4680"/>
        <w:tab w:val="right" w:pos="9360"/>
      </w:tabs>
      <w:spacing w:line="240" w:lineRule="auto"/>
    </w:pPr>
  </w:style>
  <w:style w:type="character" w:customStyle="1" w:styleId="HeaderChar">
    <w:name w:val="Header Char"/>
    <w:basedOn w:val="DefaultParagraphFont"/>
    <w:link w:val="Header"/>
    <w:uiPriority w:val="99"/>
    <w:rsid w:val="00C53474"/>
    <w:rPr>
      <w:lang w:val="fi-FI"/>
    </w:rPr>
  </w:style>
  <w:style w:type="paragraph" w:styleId="Footer">
    <w:name w:val="footer"/>
    <w:basedOn w:val="Normal"/>
    <w:link w:val="FooterChar"/>
    <w:uiPriority w:val="99"/>
    <w:unhideWhenUsed/>
    <w:rsid w:val="00C53474"/>
    <w:pPr>
      <w:tabs>
        <w:tab w:val="center" w:pos="4680"/>
        <w:tab w:val="right" w:pos="9360"/>
      </w:tabs>
      <w:spacing w:line="240" w:lineRule="auto"/>
    </w:pPr>
  </w:style>
  <w:style w:type="character" w:customStyle="1" w:styleId="FooterChar">
    <w:name w:val="Footer Char"/>
    <w:basedOn w:val="DefaultParagraphFont"/>
    <w:link w:val="Footer"/>
    <w:uiPriority w:val="99"/>
    <w:rsid w:val="00C53474"/>
    <w:rPr>
      <w:lang w:val="fi-FI"/>
    </w:rPr>
  </w:style>
  <w:style w:type="paragraph" w:styleId="TOC1">
    <w:name w:val="toc 1"/>
    <w:basedOn w:val="Normal"/>
    <w:next w:val="Normal"/>
    <w:autoRedefine/>
    <w:uiPriority w:val="39"/>
    <w:unhideWhenUsed/>
    <w:rsid w:val="00C53474"/>
    <w:pPr>
      <w:spacing w:after="100"/>
    </w:pPr>
  </w:style>
  <w:style w:type="paragraph" w:styleId="TOC2">
    <w:name w:val="toc 2"/>
    <w:basedOn w:val="Normal"/>
    <w:next w:val="Normal"/>
    <w:autoRedefine/>
    <w:uiPriority w:val="39"/>
    <w:unhideWhenUsed/>
    <w:rsid w:val="00C53474"/>
    <w:pPr>
      <w:spacing w:after="100"/>
      <w:ind w:left="220"/>
    </w:pPr>
  </w:style>
  <w:style w:type="paragraph" w:styleId="TOC3">
    <w:name w:val="toc 3"/>
    <w:basedOn w:val="Normal"/>
    <w:next w:val="Normal"/>
    <w:autoRedefine/>
    <w:uiPriority w:val="39"/>
    <w:unhideWhenUsed/>
    <w:rsid w:val="00C53474"/>
    <w:pPr>
      <w:spacing w:after="100"/>
      <w:ind w:left="440"/>
    </w:pPr>
  </w:style>
  <w:style w:type="table" w:styleId="TableGrid">
    <w:name w:val="Table Grid"/>
    <w:basedOn w:val="TableNormal"/>
    <w:uiPriority w:val="59"/>
    <w:rsid w:val="00C53474"/>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347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C53474"/>
    <w:rPr>
      <w:color w:val="auto"/>
    </w:rPr>
  </w:style>
  <w:style w:type="paragraph" w:customStyle="1" w:styleId="CM1">
    <w:name w:val="CM1"/>
    <w:basedOn w:val="Default"/>
    <w:next w:val="Default"/>
    <w:uiPriority w:val="99"/>
    <w:rsid w:val="00C53474"/>
    <w:pPr>
      <w:spacing w:line="256" w:lineRule="atLeast"/>
    </w:pPr>
    <w:rPr>
      <w:color w:val="auto"/>
    </w:rPr>
  </w:style>
  <w:style w:type="paragraph" w:customStyle="1" w:styleId="CM3">
    <w:name w:val="CM3"/>
    <w:basedOn w:val="Default"/>
    <w:next w:val="Default"/>
    <w:uiPriority w:val="99"/>
    <w:rsid w:val="00C53474"/>
    <w:rPr>
      <w:color w:val="auto"/>
    </w:rPr>
  </w:style>
  <w:style w:type="paragraph" w:styleId="FootnoteText">
    <w:name w:val="footnote text"/>
    <w:basedOn w:val="Normal"/>
    <w:link w:val="FootnoteTextChar"/>
    <w:uiPriority w:val="99"/>
    <w:unhideWhenUsed/>
    <w:rsid w:val="00C53474"/>
    <w:pPr>
      <w:spacing w:line="240" w:lineRule="auto"/>
    </w:pPr>
    <w:rPr>
      <w:sz w:val="24"/>
      <w:szCs w:val="24"/>
    </w:rPr>
  </w:style>
  <w:style w:type="character" w:customStyle="1" w:styleId="FootnoteTextChar">
    <w:name w:val="Footnote Text Char"/>
    <w:basedOn w:val="DefaultParagraphFont"/>
    <w:link w:val="FootnoteText"/>
    <w:uiPriority w:val="99"/>
    <w:rsid w:val="00C53474"/>
    <w:rPr>
      <w:sz w:val="24"/>
      <w:szCs w:val="24"/>
      <w:lang w:val="fi-FI"/>
    </w:rPr>
  </w:style>
  <w:style w:type="character" w:styleId="FootnoteReference">
    <w:name w:val="footnote reference"/>
    <w:basedOn w:val="DefaultParagraphFont"/>
    <w:uiPriority w:val="99"/>
    <w:unhideWhenUsed/>
    <w:rsid w:val="00C53474"/>
    <w:rPr>
      <w:vertAlign w:val="superscript"/>
    </w:rPr>
  </w:style>
  <w:style w:type="paragraph" w:styleId="EndnoteText">
    <w:name w:val="endnote text"/>
    <w:basedOn w:val="Normal"/>
    <w:link w:val="EndnoteTextChar"/>
    <w:uiPriority w:val="99"/>
    <w:unhideWhenUsed/>
    <w:rsid w:val="00C53474"/>
    <w:pPr>
      <w:spacing w:line="240" w:lineRule="auto"/>
    </w:pPr>
    <w:rPr>
      <w:sz w:val="24"/>
      <w:szCs w:val="24"/>
    </w:rPr>
  </w:style>
  <w:style w:type="character" w:customStyle="1" w:styleId="EndnoteTextChar">
    <w:name w:val="Endnote Text Char"/>
    <w:basedOn w:val="DefaultParagraphFont"/>
    <w:link w:val="EndnoteText"/>
    <w:uiPriority w:val="99"/>
    <w:rsid w:val="00C53474"/>
    <w:rPr>
      <w:sz w:val="24"/>
      <w:szCs w:val="24"/>
      <w:lang w:val="fi-FI"/>
    </w:rPr>
  </w:style>
  <w:style w:type="character" w:styleId="EndnoteReference">
    <w:name w:val="endnote reference"/>
    <w:basedOn w:val="DefaultParagraphFont"/>
    <w:uiPriority w:val="99"/>
    <w:unhideWhenUsed/>
    <w:rsid w:val="00C53474"/>
    <w:rPr>
      <w:vertAlign w:val="superscript"/>
    </w:rPr>
  </w:style>
  <w:style w:type="paragraph" w:styleId="PlainText">
    <w:name w:val="Plain Text"/>
    <w:basedOn w:val="Normal"/>
    <w:link w:val="PlainTextChar"/>
    <w:uiPriority w:val="99"/>
    <w:unhideWhenUsed/>
    <w:rsid w:val="00C5347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53474"/>
    <w:rPr>
      <w:rFonts w:ascii="Consolas" w:hAnsi="Consolas" w:cs="Consolas"/>
      <w:sz w:val="21"/>
      <w:szCs w:val="21"/>
      <w:lang w:val="fi-FI"/>
    </w:rPr>
  </w:style>
  <w:style w:type="paragraph" w:styleId="Bibliography">
    <w:name w:val="Bibliography"/>
    <w:basedOn w:val="Normal"/>
    <w:next w:val="Normal"/>
    <w:uiPriority w:val="37"/>
    <w:unhideWhenUsed/>
    <w:rsid w:val="00C53474"/>
  </w:style>
  <w:style w:type="paragraph" w:customStyle="1" w:styleId="EndNoteBibliography">
    <w:name w:val="EndNote Bibliography"/>
    <w:basedOn w:val="Normal"/>
    <w:link w:val="EndNoteBibliographyChar"/>
    <w:rsid w:val="006B583D"/>
    <w:pPr>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B583D"/>
    <w:rPr>
      <w:rFonts w:ascii="Calibri" w:hAnsi="Calibri"/>
      <w:noProof/>
    </w:rPr>
  </w:style>
  <w:style w:type="table" w:styleId="LightShading-Accent2">
    <w:name w:val="Light Shading Accent 2"/>
    <w:basedOn w:val="TableNormal"/>
    <w:uiPriority w:val="60"/>
    <w:rsid w:val="000110C9"/>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1">
    <w:name w:val="Light Shading Accent 1"/>
    <w:basedOn w:val="TableNormal"/>
    <w:uiPriority w:val="60"/>
    <w:rsid w:val="000110C9"/>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0110C9"/>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0110C9"/>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FollowedHyperlink">
    <w:name w:val="FollowedHyperlink"/>
    <w:basedOn w:val="DefaultParagraphFont"/>
    <w:uiPriority w:val="99"/>
    <w:semiHidden/>
    <w:unhideWhenUsed/>
    <w:rsid w:val="00360D5A"/>
    <w:rPr>
      <w:color w:val="800080"/>
      <w:u w:val="single"/>
    </w:rPr>
  </w:style>
  <w:style w:type="paragraph" w:customStyle="1" w:styleId="EndNoteBibliographyTitle">
    <w:name w:val="EndNote Bibliography Title"/>
    <w:basedOn w:val="Normal"/>
    <w:rsid w:val="00E04698"/>
    <w:pPr>
      <w:jc w:val="center"/>
    </w:pPr>
    <w:rPr>
      <w:rFonts w:ascii="Calibri" w:hAnsi="Calibr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74"/>
    <w:pPr>
      <w:spacing w:after="0" w:line="480" w:lineRule="auto"/>
      <w:jc w:val="both"/>
    </w:pPr>
    <w:rPr>
      <w:lang w:val="fi-FI"/>
    </w:rPr>
  </w:style>
  <w:style w:type="paragraph" w:styleId="Heading1">
    <w:name w:val="heading 1"/>
    <w:basedOn w:val="Normal"/>
    <w:next w:val="Normal"/>
    <w:link w:val="Heading1Char"/>
    <w:autoRedefine/>
    <w:uiPriority w:val="9"/>
    <w:qFormat/>
    <w:rsid w:val="00C53474"/>
    <w:pPr>
      <w:keepNext/>
      <w:keepLines/>
      <w:spacing w:before="480"/>
      <w:outlineLvl w:val="0"/>
    </w:pPr>
    <w:rPr>
      <w:rFonts w:asciiTheme="majorHAnsi" w:eastAsia="HGSoeiKakugothicUB" w:hAnsiTheme="majorHAnsi" w:cs="Times New Roman"/>
      <w:color w:val="5A5C5E"/>
      <w:sz w:val="32"/>
      <w:szCs w:val="32"/>
      <w:lang w:val="en-US"/>
    </w:rPr>
  </w:style>
  <w:style w:type="paragraph" w:styleId="Heading2">
    <w:name w:val="heading 2"/>
    <w:basedOn w:val="Normal"/>
    <w:next w:val="Normal"/>
    <w:link w:val="Heading2Char"/>
    <w:autoRedefine/>
    <w:uiPriority w:val="9"/>
    <w:unhideWhenUsed/>
    <w:qFormat/>
    <w:rsid w:val="00C53474"/>
    <w:pPr>
      <w:keepNext/>
      <w:keepLines/>
      <w:spacing w:before="200"/>
      <w:jc w:val="left"/>
      <w:outlineLvl w:val="1"/>
    </w:pPr>
    <w:rPr>
      <w:rFonts w:asciiTheme="majorHAnsi" w:eastAsia="HGSoeiKakugothicUB" w:hAnsiTheme="majorHAnsi" w:cs="Times New Roman"/>
      <w:color w:val="404040"/>
      <w:sz w:val="28"/>
      <w:szCs w:val="28"/>
      <w:lang w:val="en-US"/>
    </w:rPr>
  </w:style>
  <w:style w:type="paragraph" w:styleId="Heading3">
    <w:name w:val="heading 3"/>
    <w:basedOn w:val="Normal"/>
    <w:next w:val="Normal"/>
    <w:link w:val="Heading3Char"/>
    <w:autoRedefine/>
    <w:uiPriority w:val="9"/>
    <w:unhideWhenUsed/>
    <w:qFormat/>
    <w:rsid w:val="00C53474"/>
    <w:pPr>
      <w:keepNext/>
      <w:keepLines/>
      <w:spacing w:before="200"/>
      <w:outlineLvl w:val="2"/>
    </w:pPr>
    <w:rPr>
      <w:rFonts w:asciiTheme="majorHAnsi" w:eastAsia="HGSoeiKakugothicUB" w:hAnsiTheme="majorHAnsi" w:cs="Times New Roman"/>
      <w:color w:val="434342"/>
      <w:sz w:val="24"/>
      <w:szCs w:val="24"/>
      <w:lang w:val="en-US"/>
    </w:rPr>
  </w:style>
  <w:style w:type="paragraph" w:styleId="Heading4">
    <w:name w:val="heading 4"/>
    <w:basedOn w:val="Normal"/>
    <w:next w:val="Normal"/>
    <w:link w:val="Heading4Char"/>
    <w:autoRedefine/>
    <w:uiPriority w:val="9"/>
    <w:unhideWhenUsed/>
    <w:qFormat/>
    <w:rsid w:val="00C53474"/>
    <w:pPr>
      <w:keepNext/>
      <w:keepLines/>
      <w:spacing w:before="200"/>
      <w:outlineLvl w:val="3"/>
    </w:pPr>
    <w:rPr>
      <w:rFonts w:asciiTheme="majorHAnsi" w:eastAsia="HGSoeiKakugothicUB" w:hAnsiTheme="majorHAnsi" w:cs="Times New Roman"/>
      <w:u w:val="single"/>
      <w:lang w:val="en-US"/>
    </w:rPr>
  </w:style>
  <w:style w:type="paragraph" w:styleId="Heading5">
    <w:name w:val="heading 5"/>
    <w:basedOn w:val="Normal"/>
    <w:next w:val="Normal"/>
    <w:link w:val="Heading5Char"/>
    <w:uiPriority w:val="9"/>
    <w:unhideWhenUsed/>
    <w:qFormat/>
    <w:rsid w:val="00C53474"/>
    <w:pPr>
      <w:keepNext/>
      <w:keepLines/>
      <w:spacing w:before="200"/>
      <w:outlineLvl w:val="4"/>
    </w:pPr>
    <w:rPr>
      <w:rFonts w:ascii="Franklin Gothic Medium" w:eastAsia="HGSoeiKakugothicUB" w:hAnsi="Franklin Gothic Medium" w:cs="Times New Roman"/>
      <w:color w:val="434342"/>
    </w:rPr>
  </w:style>
  <w:style w:type="paragraph" w:styleId="Heading6">
    <w:name w:val="heading 6"/>
    <w:basedOn w:val="Normal"/>
    <w:next w:val="Normal"/>
    <w:link w:val="Heading6Char"/>
    <w:uiPriority w:val="9"/>
    <w:semiHidden/>
    <w:unhideWhenUsed/>
    <w:qFormat/>
    <w:rsid w:val="00C53474"/>
    <w:pPr>
      <w:keepNext/>
      <w:keepLines/>
      <w:spacing w:before="200"/>
      <w:outlineLvl w:val="5"/>
    </w:pPr>
    <w:rPr>
      <w:rFonts w:ascii="Franklin Gothic Medium" w:eastAsia="HGSoeiKakugothicUB" w:hAnsi="Franklin Gothic Medium" w:cs="Times New Roman"/>
      <w:i/>
      <w:iCs/>
      <w:color w:val="434342"/>
      <w:sz w:val="21"/>
      <w:szCs w:val="21"/>
    </w:rPr>
  </w:style>
  <w:style w:type="paragraph" w:styleId="Heading7">
    <w:name w:val="heading 7"/>
    <w:basedOn w:val="Normal"/>
    <w:next w:val="Normal"/>
    <w:link w:val="Heading7Char"/>
    <w:uiPriority w:val="9"/>
    <w:semiHidden/>
    <w:unhideWhenUsed/>
    <w:qFormat/>
    <w:rsid w:val="00C53474"/>
    <w:pPr>
      <w:keepNext/>
      <w:keepLines/>
      <w:spacing w:before="200"/>
      <w:outlineLvl w:val="6"/>
    </w:pPr>
    <w:rPr>
      <w:rFonts w:ascii="Franklin Gothic Medium" w:eastAsia="HGSoeiKakugothicUB" w:hAnsi="Franklin Gothic Medium" w:cs="Times New Roman"/>
      <w:i/>
      <w:iCs/>
      <w:color w:val="3C3D3F"/>
      <w:sz w:val="21"/>
      <w:szCs w:val="21"/>
    </w:rPr>
  </w:style>
  <w:style w:type="paragraph" w:styleId="Heading8">
    <w:name w:val="heading 8"/>
    <w:basedOn w:val="Normal"/>
    <w:next w:val="Normal"/>
    <w:link w:val="Heading8Char"/>
    <w:uiPriority w:val="9"/>
    <w:semiHidden/>
    <w:unhideWhenUsed/>
    <w:qFormat/>
    <w:rsid w:val="00C53474"/>
    <w:pPr>
      <w:keepNext/>
      <w:keepLines/>
      <w:spacing w:before="200"/>
      <w:outlineLvl w:val="7"/>
    </w:pPr>
    <w:rPr>
      <w:rFonts w:ascii="Franklin Gothic Medium" w:eastAsia="HGSoeiKakugothicUB" w:hAnsi="Franklin Gothic Medium" w:cs="Times New Roman"/>
      <w:b/>
      <w:bCs/>
      <w:color w:val="434342"/>
    </w:rPr>
  </w:style>
  <w:style w:type="paragraph" w:styleId="Heading9">
    <w:name w:val="heading 9"/>
    <w:basedOn w:val="Normal"/>
    <w:next w:val="Normal"/>
    <w:link w:val="Heading9Char"/>
    <w:uiPriority w:val="9"/>
    <w:semiHidden/>
    <w:unhideWhenUsed/>
    <w:qFormat/>
    <w:rsid w:val="00C53474"/>
    <w:pPr>
      <w:keepNext/>
      <w:keepLines/>
      <w:spacing w:before="200"/>
      <w:outlineLvl w:val="8"/>
    </w:pPr>
    <w:rPr>
      <w:rFonts w:ascii="Franklin Gothic Medium" w:eastAsia="HGSoeiKakugothicUB" w:hAnsi="Franklin Gothic Medium" w:cs="Times New Roman"/>
      <w:b/>
      <w:bCs/>
      <w:i/>
      <w:iCs/>
      <w:color w:val="4343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474"/>
    <w:rPr>
      <w:rFonts w:asciiTheme="majorHAnsi" w:eastAsia="HGSoeiKakugothicUB" w:hAnsiTheme="majorHAnsi" w:cs="Times New Roman"/>
      <w:color w:val="5A5C5E"/>
      <w:sz w:val="32"/>
      <w:szCs w:val="32"/>
    </w:rPr>
  </w:style>
  <w:style w:type="character" w:customStyle="1" w:styleId="Heading2Char">
    <w:name w:val="Heading 2 Char"/>
    <w:basedOn w:val="DefaultParagraphFont"/>
    <w:link w:val="Heading2"/>
    <w:uiPriority w:val="9"/>
    <w:rsid w:val="00C53474"/>
    <w:rPr>
      <w:rFonts w:asciiTheme="majorHAnsi" w:eastAsia="HGSoeiKakugothicUB" w:hAnsiTheme="majorHAnsi" w:cs="Times New Roman"/>
      <w:color w:val="404040"/>
      <w:sz w:val="28"/>
      <w:szCs w:val="28"/>
    </w:rPr>
  </w:style>
  <w:style w:type="character" w:customStyle="1" w:styleId="Heading3Char">
    <w:name w:val="Heading 3 Char"/>
    <w:basedOn w:val="DefaultParagraphFont"/>
    <w:link w:val="Heading3"/>
    <w:uiPriority w:val="9"/>
    <w:rsid w:val="00C53474"/>
    <w:rPr>
      <w:rFonts w:asciiTheme="majorHAnsi" w:eastAsia="HGSoeiKakugothicUB" w:hAnsiTheme="majorHAnsi" w:cs="Times New Roman"/>
      <w:color w:val="434342"/>
      <w:sz w:val="24"/>
      <w:szCs w:val="24"/>
    </w:rPr>
  </w:style>
  <w:style w:type="character" w:customStyle="1" w:styleId="Heading4Char">
    <w:name w:val="Heading 4 Char"/>
    <w:basedOn w:val="DefaultParagraphFont"/>
    <w:link w:val="Heading4"/>
    <w:uiPriority w:val="9"/>
    <w:rsid w:val="00C53474"/>
    <w:rPr>
      <w:rFonts w:asciiTheme="majorHAnsi" w:eastAsia="HGSoeiKakugothicUB" w:hAnsiTheme="majorHAnsi" w:cs="Times New Roman"/>
      <w:u w:val="single"/>
    </w:rPr>
  </w:style>
  <w:style w:type="character" w:customStyle="1" w:styleId="Heading5Char">
    <w:name w:val="Heading 5 Char"/>
    <w:basedOn w:val="DefaultParagraphFont"/>
    <w:link w:val="Heading5"/>
    <w:uiPriority w:val="9"/>
    <w:rsid w:val="00C53474"/>
    <w:rPr>
      <w:rFonts w:ascii="Franklin Gothic Medium" w:eastAsia="HGSoeiKakugothicUB" w:hAnsi="Franklin Gothic Medium" w:cs="Times New Roman"/>
      <w:color w:val="434342"/>
      <w:lang w:val="fi-FI"/>
    </w:rPr>
  </w:style>
  <w:style w:type="character" w:customStyle="1" w:styleId="Heading6Char">
    <w:name w:val="Heading 6 Char"/>
    <w:basedOn w:val="DefaultParagraphFont"/>
    <w:link w:val="Heading6"/>
    <w:uiPriority w:val="9"/>
    <w:semiHidden/>
    <w:rsid w:val="00C53474"/>
    <w:rPr>
      <w:rFonts w:ascii="Franklin Gothic Medium" w:eastAsia="HGSoeiKakugothicUB" w:hAnsi="Franklin Gothic Medium" w:cs="Times New Roman"/>
      <w:i/>
      <w:iCs/>
      <w:color w:val="434342"/>
      <w:sz w:val="21"/>
      <w:szCs w:val="21"/>
      <w:lang w:val="fi-FI"/>
    </w:rPr>
  </w:style>
  <w:style w:type="character" w:customStyle="1" w:styleId="Heading7Char">
    <w:name w:val="Heading 7 Char"/>
    <w:basedOn w:val="DefaultParagraphFont"/>
    <w:link w:val="Heading7"/>
    <w:uiPriority w:val="9"/>
    <w:semiHidden/>
    <w:rsid w:val="00C53474"/>
    <w:rPr>
      <w:rFonts w:ascii="Franklin Gothic Medium" w:eastAsia="HGSoeiKakugothicUB" w:hAnsi="Franklin Gothic Medium" w:cs="Times New Roman"/>
      <w:i/>
      <w:iCs/>
      <w:color w:val="3C3D3F"/>
      <w:sz w:val="21"/>
      <w:szCs w:val="21"/>
      <w:lang w:val="fi-FI"/>
    </w:rPr>
  </w:style>
  <w:style w:type="character" w:customStyle="1" w:styleId="Heading8Char">
    <w:name w:val="Heading 8 Char"/>
    <w:basedOn w:val="DefaultParagraphFont"/>
    <w:link w:val="Heading8"/>
    <w:uiPriority w:val="9"/>
    <w:semiHidden/>
    <w:rsid w:val="00C53474"/>
    <w:rPr>
      <w:rFonts w:ascii="Franklin Gothic Medium" w:eastAsia="HGSoeiKakugothicUB" w:hAnsi="Franklin Gothic Medium" w:cs="Times New Roman"/>
      <w:b/>
      <w:bCs/>
      <w:color w:val="434342"/>
      <w:lang w:val="fi-FI"/>
    </w:rPr>
  </w:style>
  <w:style w:type="character" w:customStyle="1" w:styleId="Heading9Char">
    <w:name w:val="Heading 9 Char"/>
    <w:basedOn w:val="DefaultParagraphFont"/>
    <w:link w:val="Heading9"/>
    <w:uiPriority w:val="9"/>
    <w:semiHidden/>
    <w:rsid w:val="00C53474"/>
    <w:rPr>
      <w:rFonts w:ascii="Franklin Gothic Medium" w:eastAsia="HGSoeiKakugothicUB" w:hAnsi="Franklin Gothic Medium" w:cs="Times New Roman"/>
      <w:b/>
      <w:bCs/>
      <w:i/>
      <w:iCs/>
      <w:color w:val="434342"/>
      <w:lang w:val="fi-FI"/>
    </w:rPr>
  </w:style>
  <w:style w:type="paragraph" w:customStyle="1" w:styleId="Heading11">
    <w:name w:val="Heading 11"/>
    <w:basedOn w:val="Normal"/>
    <w:next w:val="Normal"/>
    <w:uiPriority w:val="9"/>
    <w:rsid w:val="00C53474"/>
    <w:pPr>
      <w:keepNext/>
      <w:keepLines/>
      <w:spacing w:before="320" w:line="240" w:lineRule="auto"/>
      <w:outlineLvl w:val="0"/>
    </w:pPr>
    <w:rPr>
      <w:rFonts w:ascii="Franklin Gothic Medium" w:eastAsia="HGSoeiKakugothicUB" w:hAnsi="Franklin Gothic Medium" w:cs="Times New Roman"/>
      <w:color w:val="5A5C5E"/>
      <w:sz w:val="32"/>
      <w:szCs w:val="32"/>
      <w:lang w:val="en-US"/>
    </w:rPr>
  </w:style>
  <w:style w:type="paragraph" w:customStyle="1" w:styleId="Heading21">
    <w:name w:val="Heading 21"/>
    <w:basedOn w:val="Normal"/>
    <w:next w:val="Normal"/>
    <w:uiPriority w:val="9"/>
    <w:unhideWhenUsed/>
    <w:rsid w:val="00C53474"/>
    <w:pPr>
      <w:keepNext/>
      <w:keepLines/>
      <w:spacing w:before="80" w:line="240" w:lineRule="auto"/>
      <w:outlineLvl w:val="1"/>
    </w:pPr>
    <w:rPr>
      <w:rFonts w:ascii="Franklin Gothic Medium" w:eastAsia="HGSoeiKakugothicUB" w:hAnsi="Franklin Gothic Medium" w:cs="Times New Roman"/>
      <w:color w:val="404040"/>
      <w:sz w:val="28"/>
      <w:szCs w:val="28"/>
      <w:lang w:val="en-US"/>
    </w:rPr>
  </w:style>
  <w:style w:type="paragraph" w:customStyle="1" w:styleId="Heading31">
    <w:name w:val="Heading 31"/>
    <w:basedOn w:val="Normal"/>
    <w:next w:val="Normal"/>
    <w:uiPriority w:val="9"/>
    <w:unhideWhenUsed/>
    <w:rsid w:val="00C53474"/>
    <w:pPr>
      <w:keepNext/>
      <w:keepLines/>
      <w:spacing w:before="40" w:line="240" w:lineRule="auto"/>
      <w:outlineLvl w:val="2"/>
    </w:pPr>
    <w:rPr>
      <w:rFonts w:ascii="Franklin Gothic Medium" w:eastAsia="HGSoeiKakugothicUB" w:hAnsi="Franklin Gothic Medium" w:cs="Times New Roman"/>
      <w:color w:val="434342"/>
      <w:sz w:val="24"/>
      <w:szCs w:val="24"/>
      <w:lang w:val="en-US"/>
    </w:rPr>
  </w:style>
  <w:style w:type="paragraph" w:customStyle="1" w:styleId="Heading41">
    <w:name w:val="Heading 41"/>
    <w:basedOn w:val="Normal"/>
    <w:next w:val="Normal"/>
    <w:uiPriority w:val="9"/>
    <w:unhideWhenUsed/>
    <w:rsid w:val="00C53474"/>
    <w:pPr>
      <w:keepNext/>
      <w:keepLines/>
      <w:spacing w:before="40" w:line="264" w:lineRule="auto"/>
      <w:outlineLvl w:val="3"/>
    </w:pPr>
    <w:rPr>
      <w:rFonts w:ascii="Franklin Gothic Medium" w:eastAsia="HGSoeiKakugothicUB" w:hAnsi="Franklin Gothic Medium" w:cs="Times New Roman"/>
      <w:lang w:val="en-US"/>
    </w:rPr>
  </w:style>
  <w:style w:type="paragraph" w:customStyle="1" w:styleId="Heading51">
    <w:name w:val="Heading 51"/>
    <w:basedOn w:val="Normal"/>
    <w:next w:val="Normal"/>
    <w:uiPriority w:val="9"/>
    <w:unhideWhenUsed/>
    <w:rsid w:val="00C53474"/>
    <w:pPr>
      <w:keepNext/>
      <w:keepLines/>
      <w:spacing w:before="40" w:line="264" w:lineRule="auto"/>
      <w:outlineLvl w:val="4"/>
    </w:pPr>
    <w:rPr>
      <w:rFonts w:ascii="Franklin Gothic Medium" w:eastAsia="HGSoeiKakugothicUB" w:hAnsi="Franklin Gothic Medium" w:cs="Times New Roman"/>
      <w:color w:val="434342"/>
      <w:lang w:val="en-US"/>
    </w:rPr>
  </w:style>
  <w:style w:type="paragraph" w:customStyle="1" w:styleId="Heading61">
    <w:name w:val="Heading 61"/>
    <w:basedOn w:val="Normal"/>
    <w:next w:val="Normal"/>
    <w:uiPriority w:val="9"/>
    <w:semiHidden/>
    <w:unhideWhenUsed/>
    <w:qFormat/>
    <w:rsid w:val="00C53474"/>
    <w:pPr>
      <w:keepNext/>
      <w:keepLines/>
      <w:spacing w:before="40" w:line="264" w:lineRule="auto"/>
      <w:outlineLvl w:val="5"/>
    </w:pPr>
    <w:rPr>
      <w:rFonts w:ascii="Franklin Gothic Medium" w:eastAsia="HGSoeiKakugothicUB" w:hAnsi="Franklin Gothic Medium" w:cs="Times New Roman"/>
      <w:i/>
      <w:iCs/>
      <w:color w:val="434342"/>
      <w:sz w:val="21"/>
      <w:szCs w:val="21"/>
      <w:lang w:val="en-US"/>
    </w:rPr>
  </w:style>
  <w:style w:type="paragraph" w:customStyle="1" w:styleId="Heading71">
    <w:name w:val="Heading 71"/>
    <w:basedOn w:val="Normal"/>
    <w:next w:val="Normal"/>
    <w:uiPriority w:val="9"/>
    <w:semiHidden/>
    <w:unhideWhenUsed/>
    <w:qFormat/>
    <w:rsid w:val="00C53474"/>
    <w:pPr>
      <w:keepNext/>
      <w:keepLines/>
      <w:spacing w:before="40" w:line="264" w:lineRule="auto"/>
      <w:outlineLvl w:val="6"/>
    </w:pPr>
    <w:rPr>
      <w:rFonts w:ascii="Franklin Gothic Medium" w:eastAsia="HGSoeiKakugothicUB" w:hAnsi="Franklin Gothic Medium" w:cs="Times New Roman"/>
      <w:i/>
      <w:iCs/>
      <w:color w:val="3C3D3F"/>
      <w:sz w:val="21"/>
      <w:szCs w:val="21"/>
      <w:lang w:val="en-US"/>
    </w:rPr>
  </w:style>
  <w:style w:type="paragraph" w:customStyle="1" w:styleId="Heading81">
    <w:name w:val="Heading 81"/>
    <w:basedOn w:val="Normal"/>
    <w:next w:val="Normal"/>
    <w:uiPriority w:val="9"/>
    <w:semiHidden/>
    <w:unhideWhenUsed/>
    <w:qFormat/>
    <w:rsid w:val="00C53474"/>
    <w:pPr>
      <w:keepNext/>
      <w:keepLines/>
      <w:spacing w:before="40" w:line="264" w:lineRule="auto"/>
      <w:outlineLvl w:val="7"/>
    </w:pPr>
    <w:rPr>
      <w:rFonts w:ascii="Franklin Gothic Medium" w:eastAsia="HGSoeiKakugothicUB" w:hAnsi="Franklin Gothic Medium" w:cs="Times New Roman"/>
      <w:b/>
      <w:bCs/>
      <w:color w:val="434342"/>
      <w:sz w:val="20"/>
      <w:szCs w:val="20"/>
      <w:lang w:val="en-US"/>
    </w:rPr>
  </w:style>
  <w:style w:type="paragraph" w:customStyle="1" w:styleId="Heading91">
    <w:name w:val="Heading 91"/>
    <w:basedOn w:val="Normal"/>
    <w:next w:val="Normal"/>
    <w:uiPriority w:val="9"/>
    <w:semiHidden/>
    <w:unhideWhenUsed/>
    <w:qFormat/>
    <w:rsid w:val="00C53474"/>
    <w:pPr>
      <w:keepNext/>
      <w:keepLines/>
      <w:spacing w:before="40" w:line="264" w:lineRule="auto"/>
      <w:outlineLvl w:val="8"/>
    </w:pPr>
    <w:rPr>
      <w:rFonts w:ascii="Franklin Gothic Medium" w:eastAsia="HGSoeiKakugothicUB" w:hAnsi="Franklin Gothic Medium" w:cs="Times New Roman"/>
      <w:b/>
      <w:bCs/>
      <w:i/>
      <w:iCs/>
      <w:color w:val="434342"/>
      <w:sz w:val="20"/>
      <w:szCs w:val="20"/>
      <w:lang w:val="en-US"/>
    </w:rPr>
  </w:style>
  <w:style w:type="numbering" w:customStyle="1" w:styleId="NoList1">
    <w:name w:val="No List1"/>
    <w:next w:val="NoList"/>
    <w:uiPriority w:val="99"/>
    <w:semiHidden/>
    <w:unhideWhenUsed/>
    <w:rsid w:val="00C53474"/>
  </w:style>
  <w:style w:type="paragraph" w:styleId="NormalWeb">
    <w:name w:val="Normal (Web)"/>
    <w:basedOn w:val="Normal"/>
    <w:uiPriority w:val="99"/>
    <w:semiHidden/>
    <w:unhideWhenUsed/>
    <w:rsid w:val="00C534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ption1">
    <w:name w:val="Caption1"/>
    <w:basedOn w:val="Normal"/>
    <w:next w:val="Normal"/>
    <w:uiPriority w:val="35"/>
    <w:unhideWhenUsed/>
    <w:qFormat/>
    <w:rsid w:val="00C53474"/>
    <w:pPr>
      <w:spacing w:after="120" w:line="240" w:lineRule="auto"/>
    </w:pPr>
    <w:rPr>
      <w:rFonts w:eastAsia="MS PGothic"/>
      <w:b/>
      <w:bCs/>
      <w:smallCaps/>
      <w:color w:val="595959"/>
      <w:spacing w:val="6"/>
      <w:sz w:val="20"/>
      <w:szCs w:val="20"/>
      <w:lang w:val="en-US"/>
    </w:rPr>
  </w:style>
  <w:style w:type="paragraph" w:customStyle="1" w:styleId="TableofFigures1">
    <w:name w:val="Table of Figures1"/>
    <w:basedOn w:val="Normal"/>
    <w:next w:val="Normal"/>
    <w:uiPriority w:val="99"/>
    <w:unhideWhenUsed/>
    <w:rsid w:val="00C53474"/>
    <w:pPr>
      <w:spacing w:line="264" w:lineRule="auto"/>
    </w:pPr>
    <w:rPr>
      <w:rFonts w:eastAsia="MS PGothic"/>
      <w:sz w:val="20"/>
      <w:szCs w:val="20"/>
      <w:lang w:val="en-US"/>
    </w:rPr>
  </w:style>
  <w:style w:type="character" w:customStyle="1" w:styleId="Hyperlink1">
    <w:name w:val="Hyperlink1"/>
    <w:basedOn w:val="DefaultParagraphFont"/>
    <w:uiPriority w:val="99"/>
    <w:unhideWhenUsed/>
    <w:rsid w:val="00C53474"/>
    <w:rPr>
      <w:color w:val="5F5F5F"/>
      <w:u w:val="single"/>
    </w:rPr>
  </w:style>
  <w:style w:type="paragraph" w:customStyle="1" w:styleId="ListParagraph1">
    <w:name w:val="List Paragraph1"/>
    <w:basedOn w:val="Normal"/>
    <w:next w:val="ListParagraph"/>
    <w:uiPriority w:val="34"/>
    <w:qFormat/>
    <w:rsid w:val="00C53474"/>
    <w:pPr>
      <w:spacing w:after="120" w:line="264" w:lineRule="auto"/>
      <w:ind w:left="720"/>
      <w:contextualSpacing/>
    </w:pPr>
    <w:rPr>
      <w:rFonts w:eastAsia="MS PGothic"/>
      <w:sz w:val="20"/>
      <w:szCs w:val="20"/>
      <w:lang w:val="en-US"/>
    </w:rPr>
  </w:style>
  <w:style w:type="paragraph" w:customStyle="1" w:styleId="Title1">
    <w:name w:val="Title1"/>
    <w:basedOn w:val="Normal"/>
    <w:next w:val="Normal"/>
    <w:uiPriority w:val="10"/>
    <w:qFormat/>
    <w:rsid w:val="00C53474"/>
    <w:pPr>
      <w:spacing w:line="240" w:lineRule="auto"/>
      <w:contextualSpacing/>
    </w:pPr>
    <w:rPr>
      <w:rFonts w:ascii="Franklin Gothic Medium" w:eastAsia="HGSoeiKakugothicUB" w:hAnsi="Franklin Gothic Medium" w:cs="Times New Roman"/>
      <w:color w:val="797B7E"/>
      <w:spacing w:val="-10"/>
      <w:sz w:val="56"/>
      <w:szCs w:val="56"/>
      <w:lang w:val="en-US"/>
    </w:rPr>
  </w:style>
  <w:style w:type="character" w:customStyle="1" w:styleId="TitleChar">
    <w:name w:val="Title Char"/>
    <w:basedOn w:val="DefaultParagraphFont"/>
    <w:link w:val="Title"/>
    <w:uiPriority w:val="10"/>
    <w:rsid w:val="00C53474"/>
    <w:rPr>
      <w:rFonts w:ascii="Franklin Gothic Medium" w:eastAsia="HGSoeiKakugothicUB" w:hAnsi="Franklin Gothic Medium" w:cs="Times New Roman"/>
      <w:color w:val="797B7E"/>
      <w:spacing w:val="-10"/>
      <w:sz w:val="56"/>
      <w:szCs w:val="56"/>
    </w:rPr>
  </w:style>
  <w:style w:type="paragraph" w:customStyle="1" w:styleId="Subtitle1">
    <w:name w:val="Subtitle1"/>
    <w:basedOn w:val="Normal"/>
    <w:next w:val="Normal"/>
    <w:uiPriority w:val="11"/>
    <w:qFormat/>
    <w:rsid w:val="00C53474"/>
    <w:pPr>
      <w:numPr>
        <w:ilvl w:val="1"/>
      </w:numPr>
      <w:spacing w:after="120" w:line="240" w:lineRule="auto"/>
    </w:pPr>
    <w:rPr>
      <w:rFonts w:ascii="Franklin Gothic Medium" w:eastAsia="HGSoeiKakugothicUB" w:hAnsi="Franklin Gothic Medium" w:cs="Times New Roman"/>
      <w:sz w:val="24"/>
      <w:szCs w:val="24"/>
      <w:lang w:val="en-US"/>
    </w:rPr>
  </w:style>
  <w:style w:type="character" w:customStyle="1" w:styleId="SubtitleChar">
    <w:name w:val="Subtitle Char"/>
    <w:basedOn w:val="DefaultParagraphFont"/>
    <w:link w:val="Subtitle"/>
    <w:uiPriority w:val="11"/>
    <w:rsid w:val="00C53474"/>
    <w:rPr>
      <w:rFonts w:ascii="Franklin Gothic Medium" w:eastAsia="HGSoeiKakugothicUB" w:hAnsi="Franklin Gothic Medium" w:cs="Times New Roman"/>
      <w:sz w:val="24"/>
      <w:szCs w:val="24"/>
    </w:rPr>
  </w:style>
  <w:style w:type="character" w:styleId="Strong">
    <w:name w:val="Strong"/>
    <w:basedOn w:val="DefaultParagraphFont"/>
    <w:uiPriority w:val="22"/>
    <w:qFormat/>
    <w:rsid w:val="00C53474"/>
    <w:rPr>
      <w:b/>
      <w:bCs/>
    </w:rPr>
  </w:style>
  <w:style w:type="character" w:styleId="Emphasis">
    <w:name w:val="Emphasis"/>
    <w:basedOn w:val="DefaultParagraphFont"/>
    <w:uiPriority w:val="20"/>
    <w:qFormat/>
    <w:rsid w:val="00C53474"/>
    <w:rPr>
      <w:i/>
      <w:iCs/>
    </w:rPr>
  </w:style>
  <w:style w:type="paragraph" w:customStyle="1" w:styleId="NoSpacing1">
    <w:name w:val="No Spacing1"/>
    <w:next w:val="NoSpacing"/>
    <w:link w:val="NoSpacingChar"/>
    <w:uiPriority w:val="1"/>
    <w:qFormat/>
    <w:rsid w:val="00C53474"/>
    <w:pPr>
      <w:spacing w:after="0" w:line="240" w:lineRule="auto"/>
    </w:pPr>
    <w:rPr>
      <w:rFonts w:eastAsia="MS PGothic"/>
      <w:sz w:val="20"/>
      <w:szCs w:val="20"/>
    </w:rPr>
  </w:style>
  <w:style w:type="character" w:customStyle="1" w:styleId="NoSpacingChar">
    <w:name w:val="No Spacing Char"/>
    <w:basedOn w:val="DefaultParagraphFont"/>
    <w:link w:val="NoSpacing1"/>
    <w:uiPriority w:val="1"/>
    <w:rsid w:val="00C53474"/>
    <w:rPr>
      <w:rFonts w:eastAsia="MS PGothic"/>
      <w:sz w:val="20"/>
      <w:szCs w:val="20"/>
    </w:rPr>
  </w:style>
  <w:style w:type="paragraph" w:customStyle="1" w:styleId="Quote1">
    <w:name w:val="Quote1"/>
    <w:basedOn w:val="Normal"/>
    <w:next w:val="Normal"/>
    <w:uiPriority w:val="29"/>
    <w:qFormat/>
    <w:rsid w:val="00C53474"/>
    <w:pPr>
      <w:spacing w:before="160" w:after="120" w:line="264" w:lineRule="auto"/>
      <w:ind w:left="720" w:right="720"/>
    </w:pPr>
    <w:rPr>
      <w:rFonts w:eastAsia="MS PGothic"/>
      <w:i/>
      <w:iCs/>
      <w:color w:val="404040"/>
      <w:sz w:val="20"/>
      <w:szCs w:val="20"/>
      <w:lang w:val="en-US"/>
    </w:rPr>
  </w:style>
  <w:style w:type="character" w:customStyle="1" w:styleId="QuoteChar">
    <w:name w:val="Quote Char"/>
    <w:basedOn w:val="DefaultParagraphFont"/>
    <w:link w:val="Quote"/>
    <w:uiPriority w:val="29"/>
    <w:rsid w:val="00C53474"/>
    <w:rPr>
      <w:i/>
      <w:iCs/>
      <w:color w:val="404040"/>
    </w:rPr>
  </w:style>
  <w:style w:type="paragraph" w:customStyle="1" w:styleId="IntenseQuote1">
    <w:name w:val="Intense Quote1"/>
    <w:basedOn w:val="Normal"/>
    <w:next w:val="Normal"/>
    <w:uiPriority w:val="30"/>
    <w:qFormat/>
    <w:rsid w:val="00C53474"/>
    <w:pPr>
      <w:pBdr>
        <w:left w:val="single" w:sz="18" w:space="12" w:color="797B7E"/>
      </w:pBdr>
      <w:spacing w:before="100" w:beforeAutospacing="1" w:after="120" w:line="300" w:lineRule="auto"/>
      <w:ind w:left="1224" w:right="1224"/>
    </w:pPr>
    <w:rPr>
      <w:rFonts w:ascii="Franklin Gothic Medium" w:eastAsia="HGSoeiKakugothicUB" w:hAnsi="Franklin Gothic Medium" w:cs="Times New Roman"/>
      <w:color w:val="797B7E"/>
      <w:sz w:val="28"/>
      <w:szCs w:val="28"/>
      <w:lang w:val="en-US"/>
    </w:rPr>
  </w:style>
  <w:style w:type="character" w:customStyle="1" w:styleId="IntenseQuoteChar">
    <w:name w:val="Intense Quote Char"/>
    <w:basedOn w:val="DefaultParagraphFont"/>
    <w:link w:val="IntenseQuote"/>
    <w:uiPriority w:val="30"/>
    <w:rsid w:val="00C53474"/>
    <w:rPr>
      <w:rFonts w:ascii="Franklin Gothic Medium" w:eastAsia="HGSoeiKakugothicUB" w:hAnsi="Franklin Gothic Medium" w:cs="Times New Roman"/>
      <w:color w:val="797B7E"/>
      <w:sz w:val="28"/>
      <w:szCs w:val="28"/>
    </w:rPr>
  </w:style>
  <w:style w:type="character" w:customStyle="1" w:styleId="SubtleEmphasis1">
    <w:name w:val="Subtle Emphasis1"/>
    <w:basedOn w:val="DefaultParagraphFont"/>
    <w:uiPriority w:val="19"/>
    <w:qFormat/>
    <w:rsid w:val="00C53474"/>
    <w:rPr>
      <w:i/>
      <w:iCs/>
      <w:color w:val="404040"/>
    </w:rPr>
  </w:style>
  <w:style w:type="character" w:styleId="IntenseEmphasis">
    <w:name w:val="Intense Emphasis"/>
    <w:basedOn w:val="DefaultParagraphFont"/>
    <w:uiPriority w:val="21"/>
    <w:qFormat/>
    <w:rsid w:val="00C53474"/>
    <w:rPr>
      <w:b/>
      <w:bCs/>
      <w:i/>
      <w:iCs/>
    </w:rPr>
  </w:style>
  <w:style w:type="character" w:customStyle="1" w:styleId="SubtleReference1">
    <w:name w:val="Subtle Reference1"/>
    <w:basedOn w:val="DefaultParagraphFont"/>
    <w:uiPriority w:val="31"/>
    <w:qFormat/>
    <w:rsid w:val="00C53474"/>
    <w:rPr>
      <w:smallCaps/>
      <w:color w:val="404040"/>
      <w:u w:val="single" w:color="7F7F7F"/>
    </w:rPr>
  </w:style>
  <w:style w:type="character" w:styleId="IntenseReference">
    <w:name w:val="Intense Reference"/>
    <w:basedOn w:val="DefaultParagraphFont"/>
    <w:uiPriority w:val="32"/>
    <w:qFormat/>
    <w:rsid w:val="00C53474"/>
    <w:rPr>
      <w:b/>
      <w:bCs/>
      <w:smallCaps/>
      <w:spacing w:val="5"/>
      <w:u w:val="single"/>
    </w:rPr>
  </w:style>
  <w:style w:type="character" w:styleId="BookTitle">
    <w:name w:val="Book Title"/>
    <w:basedOn w:val="DefaultParagraphFont"/>
    <w:uiPriority w:val="33"/>
    <w:qFormat/>
    <w:rsid w:val="00C53474"/>
    <w:rPr>
      <w:b/>
      <w:bCs/>
      <w:smallCaps/>
    </w:rPr>
  </w:style>
  <w:style w:type="paragraph" w:customStyle="1" w:styleId="TOCHeading1">
    <w:name w:val="TOC Heading1"/>
    <w:basedOn w:val="Heading1"/>
    <w:next w:val="Normal"/>
    <w:uiPriority w:val="39"/>
    <w:unhideWhenUsed/>
    <w:qFormat/>
    <w:rsid w:val="00C53474"/>
  </w:style>
  <w:style w:type="paragraph" w:customStyle="1" w:styleId="PersonalName">
    <w:name w:val="Personal Name"/>
    <w:basedOn w:val="Title"/>
    <w:rsid w:val="00C53474"/>
    <w:pPr>
      <w:pBdr>
        <w:bottom w:val="none" w:sz="0" w:space="0" w:color="auto"/>
      </w:pBdr>
      <w:spacing w:after="0"/>
    </w:pPr>
    <w:rPr>
      <w:b/>
      <w:caps/>
      <w:color w:val="000000"/>
      <w:sz w:val="28"/>
      <w:szCs w:val="28"/>
    </w:rPr>
  </w:style>
  <w:style w:type="paragraph" w:customStyle="1" w:styleId="BalloonText1">
    <w:name w:val="Balloon Text1"/>
    <w:basedOn w:val="Normal"/>
    <w:next w:val="BalloonText"/>
    <w:link w:val="BalloonTextChar"/>
    <w:uiPriority w:val="99"/>
    <w:semiHidden/>
    <w:unhideWhenUsed/>
    <w:rsid w:val="00C534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1"/>
    <w:uiPriority w:val="99"/>
    <w:semiHidden/>
    <w:rsid w:val="00C53474"/>
    <w:rPr>
      <w:rFonts w:ascii="Lucida Grande" w:hAnsi="Lucida Grande" w:cs="Lucida Grande"/>
      <w:sz w:val="18"/>
      <w:szCs w:val="18"/>
      <w:lang w:val="fi-FI"/>
    </w:rPr>
  </w:style>
  <w:style w:type="paragraph" w:customStyle="1" w:styleId="TOC11">
    <w:name w:val="TOC 11"/>
    <w:basedOn w:val="Normal"/>
    <w:next w:val="Normal"/>
    <w:autoRedefine/>
    <w:uiPriority w:val="39"/>
    <w:unhideWhenUsed/>
    <w:rsid w:val="00C53474"/>
    <w:pPr>
      <w:spacing w:after="100" w:line="264" w:lineRule="auto"/>
    </w:pPr>
    <w:rPr>
      <w:rFonts w:eastAsia="MS PGothic"/>
      <w:sz w:val="20"/>
      <w:szCs w:val="20"/>
      <w:lang w:val="en-US"/>
    </w:rPr>
  </w:style>
  <w:style w:type="paragraph" w:customStyle="1" w:styleId="TOC21">
    <w:name w:val="TOC 21"/>
    <w:basedOn w:val="Normal"/>
    <w:next w:val="Normal"/>
    <w:autoRedefine/>
    <w:uiPriority w:val="39"/>
    <w:unhideWhenUsed/>
    <w:rsid w:val="00C53474"/>
    <w:pPr>
      <w:spacing w:after="100" w:line="264" w:lineRule="auto"/>
      <w:ind w:left="220"/>
    </w:pPr>
    <w:rPr>
      <w:rFonts w:eastAsia="MS PGothic"/>
      <w:sz w:val="20"/>
      <w:szCs w:val="20"/>
      <w:lang w:val="en-US"/>
    </w:rPr>
  </w:style>
  <w:style w:type="paragraph" w:customStyle="1" w:styleId="TOC31">
    <w:name w:val="TOC 31"/>
    <w:basedOn w:val="Normal"/>
    <w:next w:val="Normal"/>
    <w:autoRedefine/>
    <w:uiPriority w:val="39"/>
    <w:unhideWhenUsed/>
    <w:rsid w:val="00C53474"/>
    <w:pPr>
      <w:spacing w:after="100" w:line="264" w:lineRule="auto"/>
      <w:ind w:left="440"/>
    </w:pPr>
    <w:rPr>
      <w:rFonts w:eastAsia="MS PGothic"/>
      <w:sz w:val="20"/>
      <w:szCs w:val="20"/>
      <w:lang w:val="en-US"/>
    </w:rPr>
  </w:style>
  <w:style w:type="character" w:styleId="CommentReference">
    <w:name w:val="annotation reference"/>
    <w:basedOn w:val="DefaultParagraphFont"/>
    <w:uiPriority w:val="99"/>
    <w:semiHidden/>
    <w:unhideWhenUsed/>
    <w:rsid w:val="00C53474"/>
    <w:rPr>
      <w:sz w:val="16"/>
      <w:szCs w:val="16"/>
    </w:rPr>
  </w:style>
  <w:style w:type="paragraph" w:customStyle="1" w:styleId="CommentText1">
    <w:name w:val="Comment Text1"/>
    <w:basedOn w:val="Normal"/>
    <w:next w:val="CommentText"/>
    <w:link w:val="CommentTextChar"/>
    <w:uiPriority w:val="99"/>
    <w:semiHidden/>
    <w:unhideWhenUsed/>
    <w:rsid w:val="00C53474"/>
    <w:pPr>
      <w:spacing w:after="120" w:line="240" w:lineRule="auto"/>
    </w:pPr>
  </w:style>
  <w:style w:type="character" w:customStyle="1" w:styleId="CommentTextChar">
    <w:name w:val="Comment Text Char"/>
    <w:basedOn w:val="DefaultParagraphFont"/>
    <w:link w:val="CommentText1"/>
    <w:uiPriority w:val="99"/>
    <w:semiHidden/>
    <w:rsid w:val="00C53474"/>
    <w:rPr>
      <w:lang w:val="fi-FI"/>
    </w:rPr>
  </w:style>
  <w:style w:type="paragraph" w:customStyle="1" w:styleId="CommentSubject1">
    <w:name w:val="Comment Subject1"/>
    <w:basedOn w:val="CommentText"/>
    <w:next w:val="CommentText"/>
    <w:uiPriority w:val="99"/>
    <w:semiHidden/>
    <w:unhideWhenUsed/>
    <w:rsid w:val="00C53474"/>
    <w:pPr>
      <w:spacing w:after="120"/>
    </w:pPr>
    <w:rPr>
      <w:rFonts w:eastAsia="MS PGothic"/>
      <w:b/>
      <w:bCs/>
      <w:lang w:val="en-US"/>
    </w:rPr>
  </w:style>
  <w:style w:type="character" w:customStyle="1" w:styleId="CommentSubjectChar">
    <w:name w:val="Comment Subject Char"/>
    <w:basedOn w:val="CommentTextChar"/>
    <w:link w:val="CommentSubject"/>
    <w:uiPriority w:val="99"/>
    <w:semiHidden/>
    <w:rsid w:val="00C53474"/>
    <w:rPr>
      <w:b/>
      <w:bCs/>
      <w:lang w:val="fi-FI"/>
    </w:rPr>
  </w:style>
  <w:style w:type="character" w:customStyle="1" w:styleId="apple-tab-span">
    <w:name w:val="apple-tab-span"/>
    <w:basedOn w:val="DefaultParagraphFont"/>
    <w:rsid w:val="00C53474"/>
  </w:style>
  <w:style w:type="paragraph" w:customStyle="1" w:styleId="ParaAttribute0">
    <w:name w:val="ParaAttribute0"/>
    <w:rsid w:val="00C53474"/>
    <w:pPr>
      <w:widowControl w:val="0"/>
      <w:wordWrap w:val="0"/>
      <w:spacing w:after="200" w:line="240" w:lineRule="auto"/>
    </w:pPr>
    <w:rPr>
      <w:rFonts w:ascii="Times New Roman" w:eastAsia="Batang" w:hAnsi="Times New Roman" w:cs="Times New Roman"/>
      <w:sz w:val="20"/>
      <w:szCs w:val="20"/>
      <w:lang w:eastAsia="zh-CN"/>
    </w:rPr>
  </w:style>
  <w:style w:type="character" w:customStyle="1" w:styleId="CharAttribute0">
    <w:name w:val="CharAttribute0"/>
    <w:rsid w:val="00C53474"/>
    <w:rPr>
      <w:rFonts w:ascii="Calibri" w:eastAsia="Calibri" w:hAnsi="Calibri"/>
      <w:sz w:val="22"/>
    </w:rPr>
  </w:style>
  <w:style w:type="paragraph" w:customStyle="1" w:styleId="Standard">
    <w:name w:val="Standard"/>
    <w:rsid w:val="00C534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1">
    <w:name w:val="Heading 1 Char1"/>
    <w:basedOn w:val="DefaultParagraphFont"/>
    <w:uiPriority w:val="9"/>
    <w:rsid w:val="00C53474"/>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C53474"/>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C53474"/>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C53474"/>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C53474"/>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C53474"/>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C53474"/>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53474"/>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5347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53474"/>
    <w:rPr>
      <w:color w:val="0563C1" w:themeColor="hyperlink"/>
      <w:u w:val="single"/>
    </w:rPr>
  </w:style>
  <w:style w:type="paragraph" w:styleId="ListParagraph">
    <w:name w:val="List Paragraph"/>
    <w:basedOn w:val="Normal"/>
    <w:uiPriority w:val="34"/>
    <w:qFormat/>
    <w:rsid w:val="00C53474"/>
    <w:pPr>
      <w:ind w:left="720"/>
      <w:contextualSpacing/>
    </w:pPr>
  </w:style>
  <w:style w:type="paragraph" w:styleId="Title">
    <w:name w:val="Title"/>
    <w:basedOn w:val="Normal"/>
    <w:next w:val="Normal"/>
    <w:link w:val="TitleChar"/>
    <w:uiPriority w:val="10"/>
    <w:qFormat/>
    <w:rsid w:val="00C53474"/>
    <w:pPr>
      <w:pBdr>
        <w:bottom w:val="single" w:sz="8" w:space="4" w:color="5B9BD5" w:themeColor="accent1"/>
      </w:pBdr>
      <w:spacing w:after="300" w:line="240" w:lineRule="auto"/>
      <w:contextualSpacing/>
    </w:pPr>
    <w:rPr>
      <w:rFonts w:ascii="Franklin Gothic Medium" w:eastAsia="HGSoeiKakugothicUB" w:hAnsi="Franklin Gothic Medium" w:cs="Times New Roman"/>
      <w:color w:val="797B7E"/>
      <w:spacing w:val="-10"/>
      <w:sz w:val="56"/>
      <w:szCs w:val="56"/>
      <w:lang w:val="en-US"/>
    </w:rPr>
  </w:style>
  <w:style w:type="character" w:customStyle="1" w:styleId="TitleChar1">
    <w:name w:val="Title Char1"/>
    <w:basedOn w:val="DefaultParagraphFont"/>
    <w:uiPriority w:val="10"/>
    <w:rsid w:val="00C53474"/>
    <w:rPr>
      <w:rFonts w:asciiTheme="majorHAnsi" w:eastAsiaTheme="majorEastAsia" w:hAnsiTheme="majorHAnsi" w:cstheme="majorBidi"/>
      <w:spacing w:val="-10"/>
      <w:kern w:val="28"/>
      <w:sz w:val="56"/>
      <w:szCs w:val="56"/>
      <w:lang w:val="fi-FI"/>
    </w:rPr>
  </w:style>
  <w:style w:type="paragraph" w:styleId="Subtitle">
    <w:name w:val="Subtitle"/>
    <w:basedOn w:val="Normal"/>
    <w:next w:val="Normal"/>
    <w:link w:val="SubtitleChar"/>
    <w:uiPriority w:val="11"/>
    <w:qFormat/>
    <w:rsid w:val="00C53474"/>
    <w:pPr>
      <w:numPr>
        <w:ilvl w:val="1"/>
      </w:numPr>
    </w:pPr>
    <w:rPr>
      <w:rFonts w:ascii="Franklin Gothic Medium" w:eastAsia="HGSoeiKakugothicUB" w:hAnsi="Franklin Gothic Medium" w:cs="Times New Roman"/>
      <w:sz w:val="24"/>
      <w:szCs w:val="24"/>
      <w:lang w:val="en-US"/>
    </w:rPr>
  </w:style>
  <w:style w:type="character" w:customStyle="1" w:styleId="SubtitleChar1">
    <w:name w:val="Subtitle Char1"/>
    <w:basedOn w:val="DefaultParagraphFont"/>
    <w:uiPriority w:val="11"/>
    <w:rsid w:val="00C53474"/>
    <w:rPr>
      <w:rFonts w:eastAsiaTheme="minorEastAsia"/>
      <w:color w:val="5A5A5A" w:themeColor="text1" w:themeTint="A5"/>
      <w:spacing w:val="15"/>
      <w:lang w:val="fi-FI"/>
    </w:rPr>
  </w:style>
  <w:style w:type="paragraph" w:styleId="NoSpacing">
    <w:name w:val="No Spacing"/>
    <w:uiPriority w:val="1"/>
    <w:qFormat/>
    <w:rsid w:val="00C53474"/>
    <w:pPr>
      <w:spacing w:after="0" w:line="240" w:lineRule="auto"/>
    </w:pPr>
    <w:rPr>
      <w:lang w:val="fi-FI"/>
    </w:rPr>
  </w:style>
  <w:style w:type="paragraph" w:styleId="Quote">
    <w:name w:val="Quote"/>
    <w:basedOn w:val="Normal"/>
    <w:next w:val="Normal"/>
    <w:link w:val="QuoteChar"/>
    <w:uiPriority w:val="29"/>
    <w:qFormat/>
    <w:rsid w:val="00C53474"/>
    <w:rPr>
      <w:i/>
      <w:iCs/>
      <w:color w:val="404040"/>
      <w:lang w:val="en-US"/>
    </w:rPr>
  </w:style>
  <w:style w:type="character" w:customStyle="1" w:styleId="QuoteChar1">
    <w:name w:val="Quote Char1"/>
    <w:basedOn w:val="DefaultParagraphFont"/>
    <w:uiPriority w:val="29"/>
    <w:rsid w:val="00C53474"/>
    <w:rPr>
      <w:i/>
      <w:iCs/>
      <w:color w:val="404040" w:themeColor="text1" w:themeTint="BF"/>
      <w:lang w:val="fi-FI"/>
    </w:rPr>
  </w:style>
  <w:style w:type="paragraph" w:styleId="IntenseQuote">
    <w:name w:val="Intense Quote"/>
    <w:basedOn w:val="Normal"/>
    <w:next w:val="Normal"/>
    <w:link w:val="IntenseQuoteChar"/>
    <w:uiPriority w:val="30"/>
    <w:qFormat/>
    <w:rsid w:val="00C53474"/>
    <w:pPr>
      <w:pBdr>
        <w:bottom w:val="single" w:sz="4" w:space="4" w:color="5B9BD5" w:themeColor="accent1"/>
      </w:pBdr>
      <w:spacing w:before="200" w:after="280"/>
      <w:ind w:left="936" w:right="936"/>
    </w:pPr>
    <w:rPr>
      <w:rFonts w:ascii="Franklin Gothic Medium" w:eastAsia="HGSoeiKakugothicUB" w:hAnsi="Franklin Gothic Medium" w:cs="Times New Roman"/>
      <w:color w:val="797B7E"/>
      <w:sz w:val="28"/>
      <w:szCs w:val="28"/>
      <w:lang w:val="en-US"/>
    </w:rPr>
  </w:style>
  <w:style w:type="character" w:customStyle="1" w:styleId="IntenseQuoteChar1">
    <w:name w:val="Intense Quote Char1"/>
    <w:basedOn w:val="DefaultParagraphFont"/>
    <w:uiPriority w:val="30"/>
    <w:rsid w:val="00C53474"/>
    <w:rPr>
      <w:i/>
      <w:iCs/>
      <w:color w:val="5B9BD5" w:themeColor="accent1"/>
      <w:lang w:val="fi-FI"/>
    </w:rPr>
  </w:style>
  <w:style w:type="character" w:styleId="SubtleEmphasis">
    <w:name w:val="Subtle Emphasis"/>
    <w:basedOn w:val="DefaultParagraphFont"/>
    <w:uiPriority w:val="19"/>
    <w:qFormat/>
    <w:rsid w:val="00C53474"/>
    <w:rPr>
      <w:i/>
      <w:iCs/>
      <w:color w:val="808080" w:themeColor="text1" w:themeTint="7F"/>
    </w:rPr>
  </w:style>
  <w:style w:type="character" w:styleId="SubtleReference">
    <w:name w:val="Subtle Reference"/>
    <w:basedOn w:val="DefaultParagraphFont"/>
    <w:uiPriority w:val="31"/>
    <w:qFormat/>
    <w:rsid w:val="00C53474"/>
    <w:rPr>
      <w:smallCaps/>
      <w:color w:val="ED7D31" w:themeColor="accent2"/>
      <w:u w:val="single"/>
    </w:rPr>
  </w:style>
  <w:style w:type="paragraph" w:styleId="BalloonText">
    <w:name w:val="Balloon Text"/>
    <w:basedOn w:val="Normal"/>
    <w:link w:val="BalloonTextChar1"/>
    <w:uiPriority w:val="99"/>
    <w:semiHidden/>
    <w:unhideWhenUsed/>
    <w:rsid w:val="00C53474"/>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C53474"/>
    <w:rPr>
      <w:rFonts w:ascii="Tahoma" w:hAnsi="Tahoma" w:cs="Tahoma"/>
      <w:sz w:val="16"/>
      <w:szCs w:val="16"/>
      <w:lang w:val="fi-FI"/>
    </w:rPr>
  </w:style>
  <w:style w:type="paragraph" w:styleId="CommentText">
    <w:name w:val="annotation text"/>
    <w:basedOn w:val="Normal"/>
    <w:link w:val="CommentTextChar1"/>
    <w:uiPriority w:val="99"/>
    <w:semiHidden/>
    <w:unhideWhenUsed/>
    <w:rsid w:val="00C53474"/>
    <w:pPr>
      <w:spacing w:line="240" w:lineRule="auto"/>
    </w:pPr>
    <w:rPr>
      <w:sz w:val="20"/>
      <w:szCs w:val="20"/>
    </w:rPr>
  </w:style>
  <w:style w:type="character" w:customStyle="1" w:styleId="CommentTextChar1">
    <w:name w:val="Comment Text Char1"/>
    <w:basedOn w:val="DefaultParagraphFont"/>
    <w:link w:val="CommentText"/>
    <w:uiPriority w:val="99"/>
    <w:semiHidden/>
    <w:rsid w:val="00C53474"/>
    <w:rPr>
      <w:sz w:val="20"/>
      <w:szCs w:val="20"/>
      <w:lang w:val="fi-FI"/>
    </w:rPr>
  </w:style>
  <w:style w:type="paragraph" w:styleId="CommentSubject">
    <w:name w:val="annotation subject"/>
    <w:basedOn w:val="CommentText"/>
    <w:next w:val="CommentText"/>
    <w:link w:val="CommentSubjectChar"/>
    <w:uiPriority w:val="99"/>
    <w:semiHidden/>
    <w:unhideWhenUsed/>
    <w:rsid w:val="00C53474"/>
    <w:rPr>
      <w:b/>
      <w:bCs/>
      <w:sz w:val="22"/>
      <w:szCs w:val="22"/>
    </w:rPr>
  </w:style>
  <w:style w:type="character" w:customStyle="1" w:styleId="CommentSubjectChar1">
    <w:name w:val="Comment Subject Char1"/>
    <w:basedOn w:val="CommentTextChar1"/>
    <w:uiPriority w:val="99"/>
    <w:semiHidden/>
    <w:rsid w:val="00C53474"/>
    <w:rPr>
      <w:b/>
      <w:bCs/>
      <w:sz w:val="20"/>
      <w:szCs w:val="20"/>
      <w:lang w:val="fi-FI"/>
    </w:rPr>
  </w:style>
  <w:style w:type="paragraph" w:styleId="Header">
    <w:name w:val="header"/>
    <w:basedOn w:val="Normal"/>
    <w:link w:val="HeaderChar"/>
    <w:uiPriority w:val="99"/>
    <w:unhideWhenUsed/>
    <w:rsid w:val="00C53474"/>
    <w:pPr>
      <w:tabs>
        <w:tab w:val="center" w:pos="4680"/>
        <w:tab w:val="right" w:pos="9360"/>
      </w:tabs>
      <w:spacing w:line="240" w:lineRule="auto"/>
    </w:pPr>
  </w:style>
  <w:style w:type="character" w:customStyle="1" w:styleId="HeaderChar">
    <w:name w:val="Header Char"/>
    <w:basedOn w:val="DefaultParagraphFont"/>
    <w:link w:val="Header"/>
    <w:uiPriority w:val="99"/>
    <w:rsid w:val="00C53474"/>
    <w:rPr>
      <w:lang w:val="fi-FI"/>
    </w:rPr>
  </w:style>
  <w:style w:type="paragraph" w:styleId="Footer">
    <w:name w:val="footer"/>
    <w:basedOn w:val="Normal"/>
    <w:link w:val="FooterChar"/>
    <w:uiPriority w:val="99"/>
    <w:unhideWhenUsed/>
    <w:rsid w:val="00C53474"/>
    <w:pPr>
      <w:tabs>
        <w:tab w:val="center" w:pos="4680"/>
        <w:tab w:val="right" w:pos="9360"/>
      </w:tabs>
      <w:spacing w:line="240" w:lineRule="auto"/>
    </w:pPr>
  </w:style>
  <w:style w:type="character" w:customStyle="1" w:styleId="FooterChar">
    <w:name w:val="Footer Char"/>
    <w:basedOn w:val="DefaultParagraphFont"/>
    <w:link w:val="Footer"/>
    <w:uiPriority w:val="99"/>
    <w:rsid w:val="00C53474"/>
    <w:rPr>
      <w:lang w:val="fi-FI"/>
    </w:rPr>
  </w:style>
  <w:style w:type="paragraph" w:styleId="TOC1">
    <w:name w:val="toc 1"/>
    <w:basedOn w:val="Normal"/>
    <w:next w:val="Normal"/>
    <w:autoRedefine/>
    <w:uiPriority w:val="39"/>
    <w:unhideWhenUsed/>
    <w:rsid w:val="00C53474"/>
    <w:pPr>
      <w:spacing w:after="100"/>
    </w:pPr>
  </w:style>
  <w:style w:type="paragraph" w:styleId="TOC2">
    <w:name w:val="toc 2"/>
    <w:basedOn w:val="Normal"/>
    <w:next w:val="Normal"/>
    <w:autoRedefine/>
    <w:uiPriority w:val="39"/>
    <w:unhideWhenUsed/>
    <w:rsid w:val="00C53474"/>
    <w:pPr>
      <w:spacing w:after="100"/>
      <w:ind w:left="220"/>
    </w:pPr>
  </w:style>
  <w:style w:type="paragraph" w:styleId="TOC3">
    <w:name w:val="toc 3"/>
    <w:basedOn w:val="Normal"/>
    <w:next w:val="Normal"/>
    <w:autoRedefine/>
    <w:uiPriority w:val="39"/>
    <w:unhideWhenUsed/>
    <w:rsid w:val="00C53474"/>
    <w:pPr>
      <w:spacing w:after="100"/>
      <w:ind w:left="440"/>
    </w:pPr>
  </w:style>
  <w:style w:type="table" w:styleId="TableGrid">
    <w:name w:val="Table Grid"/>
    <w:basedOn w:val="TableNormal"/>
    <w:uiPriority w:val="59"/>
    <w:rsid w:val="00C53474"/>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347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C53474"/>
    <w:rPr>
      <w:color w:val="auto"/>
    </w:rPr>
  </w:style>
  <w:style w:type="paragraph" w:customStyle="1" w:styleId="CM1">
    <w:name w:val="CM1"/>
    <w:basedOn w:val="Default"/>
    <w:next w:val="Default"/>
    <w:uiPriority w:val="99"/>
    <w:rsid w:val="00C53474"/>
    <w:pPr>
      <w:spacing w:line="256" w:lineRule="atLeast"/>
    </w:pPr>
    <w:rPr>
      <w:color w:val="auto"/>
    </w:rPr>
  </w:style>
  <w:style w:type="paragraph" w:customStyle="1" w:styleId="CM3">
    <w:name w:val="CM3"/>
    <w:basedOn w:val="Default"/>
    <w:next w:val="Default"/>
    <w:uiPriority w:val="99"/>
    <w:rsid w:val="00C53474"/>
    <w:rPr>
      <w:color w:val="auto"/>
    </w:rPr>
  </w:style>
  <w:style w:type="paragraph" w:styleId="FootnoteText">
    <w:name w:val="footnote text"/>
    <w:basedOn w:val="Normal"/>
    <w:link w:val="FootnoteTextChar"/>
    <w:uiPriority w:val="99"/>
    <w:unhideWhenUsed/>
    <w:rsid w:val="00C53474"/>
    <w:pPr>
      <w:spacing w:line="240" w:lineRule="auto"/>
    </w:pPr>
    <w:rPr>
      <w:sz w:val="24"/>
      <w:szCs w:val="24"/>
    </w:rPr>
  </w:style>
  <w:style w:type="character" w:customStyle="1" w:styleId="FootnoteTextChar">
    <w:name w:val="Footnote Text Char"/>
    <w:basedOn w:val="DefaultParagraphFont"/>
    <w:link w:val="FootnoteText"/>
    <w:uiPriority w:val="99"/>
    <w:rsid w:val="00C53474"/>
    <w:rPr>
      <w:sz w:val="24"/>
      <w:szCs w:val="24"/>
      <w:lang w:val="fi-FI"/>
    </w:rPr>
  </w:style>
  <w:style w:type="character" w:styleId="FootnoteReference">
    <w:name w:val="footnote reference"/>
    <w:basedOn w:val="DefaultParagraphFont"/>
    <w:uiPriority w:val="99"/>
    <w:unhideWhenUsed/>
    <w:rsid w:val="00C53474"/>
    <w:rPr>
      <w:vertAlign w:val="superscript"/>
    </w:rPr>
  </w:style>
  <w:style w:type="paragraph" w:styleId="EndnoteText">
    <w:name w:val="endnote text"/>
    <w:basedOn w:val="Normal"/>
    <w:link w:val="EndnoteTextChar"/>
    <w:uiPriority w:val="99"/>
    <w:unhideWhenUsed/>
    <w:rsid w:val="00C53474"/>
    <w:pPr>
      <w:spacing w:line="240" w:lineRule="auto"/>
    </w:pPr>
    <w:rPr>
      <w:sz w:val="24"/>
      <w:szCs w:val="24"/>
    </w:rPr>
  </w:style>
  <w:style w:type="character" w:customStyle="1" w:styleId="EndnoteTextChar">
    <w:name w:val="Endnote Text Char"/>
    <w:basedOn w:val="DefaultParagraphFont"/>
    <w:link w:val="EndnoteText"/>
    <w:uiPriority w:val="99"/>
    <w:rsid w:val="00C53474"/>
    <w:rPr>
      <w:sz w:val="24"/>
      <w:szCs w:val="24"/>
      <w:lang w:val="fi-FI"/>
    </w:rPr>
  </w:style>
  <w:style w:type="character" w:styleId="EndnoteReference">
    <w:name w:val="endnote reference"/>
    <w:basedOn w:val="DefaultParagraphFont"/>
    <w:uiPriority w:val="99"/>
    <w:unhideWhenUsed/>
    <w:rsid w:val="00C53474"/>
    <w:rPr>
      <w:vertAlign w:val="superscript"/>
    </w:rPr>
  </w:style>
  <w:style w:type="paragraph" w:styleId="PlainText">
    <w:name w:val="Plain Text"/>
    <w:basedOn w:val="Normal"/>
    <w:link w:val="PlainTextChar"/>
    <w:uiPriority w:val="99"/>
    <w:unhideWhenUsed/>
    <w:rsid w:val="00C5347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53474"/>
    <w:rPr>
      <w:rFonts w:ascii="Consolas" w:hAnsi="Consolas" w:cs="Consolas"/>
      <w:sz w:val="21"/>
      <w:szCs w:val="21"/>
      <w:lang w:val="fi-FI"/>
    </w:rPr>
  </w:style>
  <w:style w:type="paragraph" w:styleId="Bibliography">
    <w:name w:val="Bibliography"/>
    <w:basedOn w:val="Normal"/>
    <w:next w:val="Normal"/>
    <w:uiPriority w:val="37"/>
    <w:unhideWhenUsed/>
    <w:rsid w:val="00C53474"/>
  </w:style>
  <w:style w:type="paragraph" w:customStyle="1" w:styleId="EndNoteBibliography">
    <w:name w:val="EndNote Bibliography"/>
    <w:basedOn w:val="Normal"/>
    <w:link w:val="EndNoteBibliographyChar"/>
    <w:rsid w:val="006B583D"/>
    <w:pPr>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B583D"/>
    <w:rPr>
      <w:rFonts w:ascii="Calibri" w:hAnsi="Calibri"/>
      <w:noProof/>
    </w:rPr>
  </w:style>
  <w:style w:type="table" w:styleId="LightShading-Accent2">
    <w:name w:val="Light Shading Accent 2"/>
    <w:basedOn w:val="TableNormal"/>
    <w:uiPriority w:val="60"/>
    <w:rsid w:val="000110C9"/>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1">
    <w:name w:val="Light Shading Accent 1"/>
    <w:basedOn w:val="TableNormal"/>
    <w:uiPriority w:val="60"/>
    <w:rsid w:val="000110C9"/>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0110C9"/>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0110C9"/>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FollowedHyperlink">
    <w:name w:val="FollowedHyperlink"/>
    <w:basedOn w:val="DefaultParagraphFont"/>
    <w:uiPriority w:val="99"/>
    <w:semiHidden/>
    <w:unhideWhenUsed/>
    <w:rsid w:val="00360D5A"/>
    <w:rPr>
      <w:color w:val="800080"/>
      <w:u w:val="single"/>
    </w:rPr>
  </w:style>
  <w:style w:type="paragraph" w:customStyle="1" w:styleId="EndNoteBibliographyTitle">
    <w:name w:val="EndNote Bibliography Title"/>
    <w:basedOn w:val="Normal"/>
    <w:rsid w:val="00E04698"/>
    <w:pPr>
      <w:jc w:val="center"/>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6834">
      <w:bodyDiv w:val="1"/>
      <w:marLeft w:val="0"/>
      <w:marRight w:val="0"/>
      <w:marTop w:val="0"/>
      <w:marBottom w:val="0"/>
      <w:divBdr>
        <w:top w:val="none" w:sz="0" w:space="0" w:color="auto"/>
        <w:left w:val="none" w:sz="0" w:space="0" w:color="auto"/>
        <w:bottom w:val="none" w:sz="0" w:space="0" w:color="auto"/>
        <w:right w:val="none" w:sz="0" w:space="0" w:color="auto"/>
      </w:divBdr>
    </w:div>
    <w:div w:id="363992093">
      <w:bodyDiv w:val="1"/>
      <w:marLeft w:val="0"/>
      <w:marRight w:val="0"/>
      <w:marTop w:val="0"/>
      <w:marBottom w:val="0"/>
      <w:divBdr>
        <w:top w:val="none" w:sz="0" w:space="0" w:color="auto"/>
        <w:left w:val="none" w:sz="0" w:space="0" w:color="auto"/>
        <w:bottom w:val="none" w:sz="0" w:space="0" w:color="auto"/>
        <w:right w:val="none" w:sz="0" w:space="0" w:color="auto"/>
      </w:divBdr>
    </w:div>
    <w:div w:id="1118110195">
      <w:bodyDiv w:val="1"/>
      <w:marLeft w:val="0"/>
      <w:marRight w:val="0"/>
      <w:marTop w:val="0"/>
      <w:marBottom w:val="0"/>
      <w:divBdr>
        <w:top w:val="none" w:sz="0" w:space="0" w:color="auto"/>
        <w:left w:val="none" w:sz="0" w:space="0" w:color="auto"/>
        <w:bottom w:val="none" w:sz="0" w:space="0" w:color="auto"/>
        <w:right w:val="none" w:sz="0" w:space="0" w:color="auto"/>
      </w:divBdr>
      <w:divsChild>
        <w:div w:id="849759229">
          <w:marLeft w:val="547"/>
          <w:marRight w:val="0"/>
          <w:marTop w:val="0"/>
          <w:marBottom w:val="0"/>
          <w:divBdr>
            <w:top w:val="none" w:sz="0" w:space="0" w:color="auto"/>
            <w:left w:val="none" w:sz="0" w:space="0" w:color="auto"/>
            <w:bottom w:val="none" w:sz="0" w:space="0" w:color="auto"/>
            <w:right w:val="none" w:sz="0" w:space="0" w:color="auto"/>
          </w:divBdr>
        </w:div>
      </w:divsChild>
    </w:div>
    <w:div w:id="1604190575">
      <w:bodyDiv w:val="1"/>
      <w:marLeft w:val="0"/>
      <w:marRight w:val="0"/>
      <w:marTop w:val="0"/>
      <w:marBottom w:val="0"/>
      <w:divBdr>
        <w:top w:val="none" w:sz="0" w:space="0" w:color="auto"/>
        <w:left w:val="none" w:sz="0" w:space="0" w:color="auto"/>
        <w:bottom w:val="none" w:sz="0" w:space="0" w:color="auto"/>
        <w:right w:val="none" w:sz="0" w:space="0" w:color="auto"/>
      </w:divBdr>
    </w:div>
    <w:div w:id="17114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mim.org/" TargetMode="External"/><Relationship Id="rId12" Type="http://schemas.openxmlformats.org/officeDocument/2006/relationships/hyperlink" Target="http://www.heart.org/HEARTORG/Conditions/HighBloodPressure/AboutHighBloodPressure/Understanding-Blood-Pressure-Readings_UCM_301764_Article.jsp"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interactome.dfci.harvard.edu/index.php?pag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Ber96</b:Tag>
    <b:SourceType>InternetSite</b:SourceType>
    <b:Guid>{3C4AB13C-70FE-47C7-A378-46DB21E9A25C}</b:Guid>
    <b:Title>Ten Lives Changed</b:Title>
    <b:Year>1996</b:Year>
    <b:Month>October</b:Month>
    <b:YearAccessed>2014</b:YearAccessed>
    <b:MonthAccessed>March</b:MonthAccessed>
    <b:DayAccessed>19</b:DayAccessed>
    <b:Medium>Website</b:Medium>
    <b:Author>
      <b:Author>
        <b:NameList>
          <b:Person>
            <b:Last>Bert</b:Last>
            <b:First>Ray</b:First>
          </b:Person>
          <b:Person>
            <b:Last>Earles</b:Last>
            <b:First>Alan</b:First>
          </b:Person>
          <b:Person>
            <b:Last>Gelbwasser</b:Last>
            <b:First>Bonnie</b:First>
          </b:Person>
          <b:Person>
            <b:Last>Killough-Miller</b:Last>
            <b:First>Joan</b:First>
          </b:Person>
          <b:Person>
            <b:Last>Perry Jr.</b:Last>
            <b:Middle>N.</b:Middle>
            <b:First>Roger</b:First>
          </b:Person>
          <b:Person>
            <b:Last>Trask</b:Last>
            <b:First>Ruth</b:First>
          </b:Person>
        </b:NameList>
      </b:Author>
    </b:Author>
    <b:RefOrder>2</b:RefOrder>
  </b:Source>
  <b:Source>
    <b:Tag>Ber961</b:Tag>
    <b:SourceType>InternetSite</b:SourceType>
    <b:Guid>{F494EBEA-E4FD-4A57-960F-E5A9079EF168}</b:Guid>
    <b:Title>A Planning Program for Worcester Polytechnic Institute: The Future of Two Towers - Part Four: A Plan</b:Title>
    <b:Year>1996</b:Year>
    <b:Month>October</b:Month>
    <b:YearAccessed>2014</b:YearAccessed>
    <b:MonthAccessed>March</b:MonthAccessed>
    <b:DayAccessed>19</b:DayAccessed>
    <b:Medium>Website</b:Medium>
    <b:Author>
      <b:Author>
        <b:NameList>
          <b:Person>
            <b:Last>Bert </b:Last>
            <b:First>Ray</b:First>
          </b:Person>
          <b:Person>
            <b:Last>Earles</b:Last>
            <b:First>Alan</b:First>
          </b:Person>
          <b:Person>
            <b:Last>Gelbwasser</b:Last>
            <b:First>Bonnie</b:First>
          </b:Person>
          <b:Person>
            <b:Last>Killough-Miller</b:Last>
            <b:First>Joan</b:First>
          </b:Person>
          <b:Person>
            <b:Last>Perry Jr</b:Last>
            <b:Middle>N.</b:Middle>
            <b:First>Roger</b:First>
          </b:Person>
          <b:Person>
            <b:Last>Trask</b:Last>
            <b:First>Ruth</b:First>
          </b:Person>
        </b:NameList>
      </b:Author>
    </b:Author>
    <b:RefOrder>3</b:RefOrder>
  </b:Source>
  <b:Source>
    <b:Tag>Wor13</b:Tag>
    <b:SourceType>BookSection</b:SourceType>
    <b:Guid>{970C6C12-16F5-4E23-A099-419B88739711}</b:Guid>
    <b:Title>MQP Learning Outcomes</b:Title>
    <b:Year>2013</b:Year>
    <b:Author>
      <b:Author>
        <b:Corporate>Worcester Polytechnic Institute</b:Corporate>
      </b:Author>
    </b:Author>
    <b:BookTitle>Undergraduate Catalog</b:BookTitle>
    <b:Pages>16</b:Pages>
    <b:Publisher>Worcester Polytechnic Institute</b:Publisher>
    <b:RefOrder>4</b:RefOrder>
  </b:Source>
  <b:Source>
    <b:Tag>Ker11</b:Tag>
    <b:SourceType>Book</b:SourceType>
    <b:Guid>{B5E1F3A5-04CC-3E41-8150-A9FF104B2BF6}</b:Guid>
    <b:Author>
      <b:Author>
        <b:NameList>
          <b:Person>
            <b:Last>Patterson</b:Last>
            <b:First>Kerry</b:First>
          </b:Person>
          <b:Person>
            <b:Last>Grenny</b:Last>
            <b:First>Joseph</b:First>
          </b:Person>
          <b:Person>
            <b:Last>McMillan</b:Last>
            <b:First>Ron</b:First>
          </b:Person>
          <b:Person>
            <b:Last>Switzer</b:Last>
            <b:First>Al</b:First>
          </b:Person>
        </b:NameList>
      </b:Author>
    </b:Author>
    <b:Title>Crucial Conversations</b:Title>
    <b:Publisher>McGraw-Hill</b:Publisher>
    <b:Year>2011</b:Year>
    <b:RefOrder>5</b:RefOrder>
  </b:Source>
  <b:Source>
    <b:Tag>FTP10</b:Tag>
    <b:SourceType>Book</b:SourceType>
    <b:Guid>{7EAC761C-75C3-8346-BDBE-D7BB23255689}</b:Guid>
    <b:Author>
      <b:Author>
        <b:Corporate>FT Press Delivers</b:Corporate>
      </b:Author>
    </b:Author>
    <b:Title>Improve Your Business Communication</b:Title>
    <b:Publisher>FT Press</b:Publisher>
    <b:Year>2010</b:Year>
    <b:RefOrder>6</b:RefOrder>
  </b:Source>
  <b:Source>
    <b:Tag>Wor05</b:Tag>
    <b:SourceType>DocumentFromInternetSite</b:SourceType>
    <b:Guid>{571A90CD-D300-4D7B-A67B-EE14A3B785AA}</b:Guid>
    <b:Title>What's is an MQP</b:Title>
    <b:Year>2005</b:Year>
    <b:Author>
      <b:Author>
        <b:Corporate>Worcester Polytechnic Institute </b:Corporate>
      </b:Author>
    </b:Author>
    <b:InternetSiteTitle>Worcester Polytechnic Institute</b:InternetSiteTitle>
    <b:URL>http://www.wpi.edu/Images/CMS/Biomedical/mqp-mr.pdf</b:URL>
    <b:RefOrder>7</b:RefOrder>
  </b:Source>
  <b:Source>
    <b:Tag>Ber</b:Tag>
    <b:SourceType>Book</b:SourceType>
    <b:Guid>{1ED15DE6-38AC-0941-82E4-223546E8AA6D}</b:Guid>
    <b:Author>
      <b:Author>
        <b:NameList>
          <b:Person>
            <b:Last>al.</b:Last>
            <b:First>Bergholdt</b:First>
            <b:Middle>et</b:Middle>
          </b:Person>
        </b:NameList>
      </b:Author>
    </b:Author>
    <b:Title>Identification of Novel Type I Diabetes Candidate Genes by Integrating Genome-Wide Association Data, Protein-Protein Interactions, and Human Pancreatic Islet Gene Expression. Diabetes, 61. 954-962. </b:Title>
    <b:RefOrder>1</b:RefOrder>
  </b:Source>
</b:Sources>
</file>

<file path=customXml/itemProps1.xml><?xml version="1.0" encoding="utf-8"?>
<ds:datastoreItem xmlns:ds="http://schemas.openxmlformats.org/officeDocument/2006/customXml" ds:itemID="{67FA2C20-BA6E-4341-800A-1885F02A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6451</Words>
  <Characters>36777</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43142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Dongni</dc:creator>
  <cp:keywords/>
  <dc:description/>
  <cp:lastModifiedBy>Donni Zhang</cp:lastModifiedBy>
  <cp:revision>3</cp:revision>
  <cp:lastPrinted>2014-11-11T04:28:00Z</cp:lastPrinted>
  <dcterms:created xsi:type="dcterms:W3CDTF">2014-11-11T04:28:00Z</dcterms:created>
  <dcterms:modified xsi:type="dcterms:W3CDTF">2014-11-11T04:29:00Z</dcterms:modified>
</cp:coreProperties>
</file>