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WORCESTER POLYTECHNIC INSTITUTE</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Supplemental Materials</w:t>
      </w:r>
    </w:p>
    <w:p w:rsidR="00000000" w:rsidDel="00000000" w:rsidP="00000000" w:rsidRDefault="00000000" w:rsidRPr="00000000" w14:paraId="0000000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w:t>
      </w:r>
    </w:p>
    <w:p w:rsidR="00000000" w:rsidDel="00000000" w:rsidP="00000000" w:rsidRDefault="00000000" w:rsidRPr="00000000" w14:paraId="0000000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8"/>
          <w:szCs w:val="28"/>
          <w:rtl w:val="0"/>
        </w:rPr>
        <w:t xml:space="preserve">Building a Cost Efficient School Holiday Program for CERES:</w:t>
      </w:r>
    </w:p>
    <w:p w:rsidR="00000000" w:rsidDel="00000000" w:rsidP="00000000" w:rsidRDefault="00000000" w:rsidRPr="00000000" w14:paraId="00000006">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Environmental Education Today for a Sustainable Tomorrow”</w:t>
      </w:r>
    </w:p>
    <w:p w:rsidR="00000000" w:rsidDel="00000000" w:rsidP="00000000" w:rsidRDefault="00000000" w:rsidRPr="00000000" w14:paraId="00000007">
      <w:pPr>
        <w:spacing w:line="276" w:lineRule="auto"/>
        <w:jc w:val="center"/>
        <w:rPr>
          <w:rFonts w:ascii="Times New Roman" w:cs="Times New Roman" w:eastAsia="Times New Roman" w:hAnsi="Times New Roman"/>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543175" cy="1693049"/>
            <wp:effectExtent b="0" l="0" r="0" t="0"/>
            <wp:docPr id="14" name="image18.jpg"/>
            <a:graphic>
              <a:graphicData uri="http://schemas.openxmlformats.org/drawingml/2006/picture">
                <pic:pic>
                  <pic:nvPicPr>
                    <pic:cNvPr id="0" name="image18.jpg"/>
                    <pic:cNvPicPr preferRelativeResize="0"/>
                  </pic:nvPicPr>
                  <pic:blipFill>
                    <a:blip r:embed="rId6"/>
                    <a:srcRect b="0" l="0" r="0" t="0"/>
                    <a:stretch>
                      <a:fillRect/>
                    </a:stretch>
                  </pic:blipFill>
                  <pic:spPr>
                    <a:xfrm>
                      <a:off x="0" y="0"/>
                      <a:ext cx="2543175" cy="1693049"/>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Term 2019</w:t>
      </w:r>
    </w:p>
    <w:p w:rsidR="00000000" w:rsidDel="00000000" w:rsidP="00000000" w:rsidRDefault="00000000" w:rsidRPr="00000000" w14:paraId="0000000A">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Authors:</w:t>
      </w:r>
    </w:p>
    <w:p w:rsidR="00000000" w:rsidDel="00000000" w:rsidP="00000000" w:rsidRDefault="00000000" w:rsidRPr="00000000" w14:paraId="0000000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Adora Le</w:t>
      </w:r>
    </w:p>
    <w:p w:rsidR="00000000" w:rsidDel="00000000" w:rsidP="00000000" w:rsidRDefault="00000000" w:rsidRPr="00000000" w14:paraId="0000000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Bianca Amarasekera</w:t>
      </w:r>
    </w:p>
    <w:p w:rsidR="00000000" w:rsidDel="00000000" w:rsidP="00000000" w:rsidRDefault="00000000" w:rsidRPr="00000000" w14:paraId="0000000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Courtney Campagna</w:t>
      </w:r>
    </w:p>
    <w:p w:rsidR="00000000" w:rsidDel="00000000" w:rsidP="00000000" w:rsidRDefault="00000000" w:rsidRPr="00000000" w14:paraId="0000000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Yael Rogoszinski</w:t>
      </w:r>
    </w:p>
    <w:p w:rsidR="00000000" w:rsidDel="00000000" w:rsidP="00000000" w:rsidRDefault="00000000" w:rsidRPr="00000000" w14:paraId="00000010">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Advisors:</w:t>
      </w:r>
    </w:p>
    <w:p w:rsidR="00000000" w:rsidDel="00000000" w:rsidP="00000000" w:rsidRDefault="00000000" w:rsidRPr="00000000" w14:paraId="0000001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Lindsay Davis</w:t>
      </w:r>
    </w:p>
    <w:p w:rsidR="00000000" w:rsidDel="00000000" w:rsidP="00000000" w:rsidRDefault="00000000" w:rsidRPr="00000000" w14:paraId="0000001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Lorraine Higgins</w:t>
      </w:r>
    </w:p>
    <w:p w:rsidR="00000000" w:rsidDel="00000000" w:rsidP="00000000" w:rsidRDefault="00000000" w:rsidRPr="00000000" w14:paraId="00000014">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Sponsor:</w:t>
      </w:r>
    </w:p>
    <w:p w:rsidR="00000000" w:rsidDel="00000000" w:rsidP="00000000" w:rsidRDefault="00000000" w:rsidRPr="00000000" w14:paraId="0000001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Centre for Education and Research (CERES)</w:t>
      </w:r>
    </w:p>
    <w:p w:rsidR="00000000" w:rsidDel="00000000" w:rsidP="00000000" w:rsidRDefault="00000000" w:rsidRPr="00000000" w14:paraId="00000017">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109663" cy="705987"/>
            <wp:effectExtent b="0" l="0" r="0" t="0"/>
            <wp:docPr id="1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109663" cy="70598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 Interactive Qualifying Project submitted to the Faculty of Worcester Polytechnic Institute in partial fulfillment of the requirements for the Degree of Bachelor of Science</w:t>
      </w:r>
    </w:p>
    <w:p w:rsidR="00000000" w:rsidDel="00000000" w:rsidP="00000000" w:rsidRDefault="00000000" w:rsidRPr="00000000" w14:paraId="0000001B">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E">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Table of Contents</w:t>
      </w:r>
      <w:r w:rsidDel="00000000" w:rsidR="00000000" w:rsidRPr="00000000">
        <w:rPr>
          <w:rtl w:val="0"/>
        </w:rPr>
      </w:r>
    </w:p>
    <w:p w:rsidR="00000000" w:rsidDel="00000000" w:rsidP="00000000" w:rsidRDefault="00000000" w:rsidRPr="00000000" w14:paraId="0000001F">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A - Competitor Matrix</w:t>
        <w:tab/>
        <w:tab/>
        <w:tab/>
        <w:tab/>
        <w:tab/>
        <w:tab/>
        <w:tab/>
        <w:tab/>
        <w:tab/>
        <w:tab/>
        <w:tab/>
        <w:t xml:space="preserve">2</w:t>
      </w:r>
    </w:p>
    <w:p w:rsidR="00000000" w:rsidDel="00000000" w:rsidP="00000000" w:rsidRDefault="00000000" w:rsidRPr="00000000" w14:paraId="00000020">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B - Competitor Matrix Graphical Analysis </w:t>
        <w:tab/>
        <w:tab/>
        <w:tab/>
        <w:tab/>
        <w:tab/>
        <w:tab/>
        <w:tab/>
        <w:tab/>
        <w:t xml:space="preserve">4</w:t>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C - PESTLE Factors Explanation</w:t>
        <w:tab/>
        <w:tab/>
        <w:tab/>
        <w:tab/>
        <w:tab/>
        <w:tab/>
        <w:tab/>
        <w:tab/>
        <w:tab/>
        <w:t xml:space="preserve">6</w:t>
      </w:r>
    </w:p>
    <w:p w:rsidR="00000000" w:rsidDel="00000000" w:rsidP="00000000" w:rsidRDefault="00000000" w:rsidRPr="00000000" w14:paraId="00000022">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D - Interview Preambles</w:t>
        <w:tab/>
        <w:tab/>
        <w:tab/>
        <w:tab/>
        <w:tab/>
        <w:tab/>
        <w:tab/>
        <w:tab/>
        <w:tab/>
        <w:tab/>
        <w:tab/>
        <w:t xml:space="preserve">7</w:t>
      </w:r>
    </w:p>
    <w:p w:rsidR="00000000" w:rsidDel="00000000" w:rsidP="00000000" w:rsidRDefault="00000000" w:rsidRPr="00000000" w14:paraId="00000023">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E - CERES Interview Questions</w:t>
        <w:tab/>
        <w:tab/>
        <w:tab/>
        <w:tab/>
        <w:tab/>
        <w:tab/>
        <w:tab/>
        <w:tab/>
        <w:tab/>
        <w:tab/>
        <w:t xml:space="preserve">8</w:t>
      </w:r>
    </w:p>
    <w:p w:rsidR="00000000" w:rsidDel="00000000" w:rsidP="00000000" w:rsidRDefault="00000000" w:rsidRPr="00000000" w14:paraId="00000024">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F - CERES Staff Interview Analysis Matrix</w:t>
        <w:tab/>
        <w:tab/>
        <w:tab/>
        <w:tab/>
        <w:tab/>
        <w:tab/>
        <w:tab/>
        <w:tab/>
        <w:t xml:space="preserve">13</w:t>
      </w:r>
    </w:p>
    <w:p w:rsidR="00000000" w:rsidDel="00000000" w:rsidP="00000000" w:rsidRDefault="00000000" w:rsidRPr="00000000" w14:paraId="00000025">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G - Stop Start Continue Board Instructions</w:t>
        <w:tab/>
        <w:tab/>
        <w:tab/>
        <w:tab/>
        <w:tab/>
        <w:tab/>
        <w:tab/>
        <w:tab/>
        <w:t xml:space="preserve">14</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H - Parent Interview Analysis Matrices</w:t>
        <w:tab/>
        <w:tab/>
        <w:tab/>
        <w:tab/>
        <w:tab/>
        <w:tab/>
        <w:tab/>
        <w:tab/>
        <w:tab/>
        <w:t xml:space="preserve">15</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I - CERES Term 2, Week 2, 2019 Calendar</w:t>
        <w:tab/>
        <w:tab/>
        <w:tab/>
        <w:tab/>
        <w:tab/>
        <w:tab/>
        <w:tab/>
        <w:tab/>
        <w:t xml:space="preserve">17</w:t>
      </w:r>
    </w:p>
    <w:p w:rsidR="00000000" w:rsidDel="00000000" w:rsidP="00000000" w:rsidRDefault="00000000" w:rsidRPr="00000000" w14:paraId="00000028">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J - Layers on Google My Maps</w:t>
        <w:tab/>
        <w:tab/>
        <w:tab/>
        <w:tab/>
        <w:tab/>
        <w:tab/>
        <w:tab/>
        <w:tab/>
        <w:tab/>
        <w:tab/>
        <w:t xml:space="preserve">18</w:t>
      </w:r>
    </w:p>
    <w:p w:rsidR="00000000" w:rsidDel="00000000" w:rsidP="00000000" w:rsidRDefault="00000000" w:rsidRPr="00000000" w14:paraId="00000029">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K - CVP Analysis</w:t>
        <w:tab/>
        <w:tab/>
        <w:tab/>
        <w:tab/>
        <w:tab/>
        <w:tab/>
        <w:tab/>
        <w:tab/>
        <w:tab/>
        <w:tab/>
        <w:tab/>
        <w:t xml:space="preserve">19</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L - Focus Group Slides and Activities</w:t>
        <w:tab/>
        <w:tab/>
        <w:tab/>
        <w:tab/>
        <w:tab/>
        <w:tab/>
        <w:tab/>
        <w:tab/>
        <w:tab/>
        <w:t xml:space="preserve">21</w:t>
      </w:r>
    </w:p>
    <w:p w:rsidR="00000000" w:rsidDel="00000000" w:rsidP="00000000" w:rsidRDefault="00000000" w:rsidRPr="00000000" w14:paraId="0000002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M - Duty of Care, Children’s Services Licenses and Other Legal Information</w:t>
        <w:tab/>
        <w:tab/>
        <w:t xml:space="preserve">              </w:t>
        <w:tab/>
        <w:t xml:space="preserve">23</w:t>
      </w:r>
    </w:p>
    <w:p w:rsidR="00000000" w:rsidDel="00000000" w:rsidP="00000000" w:rsidRDefault="00000000" w:rsidRPr="00000000" w14:paraId="0000002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N - Marketing Information</w:t>
        <w:tab/>
        <w:tab/>
        <w:tab/>
        <w:tab/>
        <w:tab/>
        <w:tab/>
        <w:tab/>
        <w:tab/>
        <w:tab/>
        <w:tab/>
        <w:t xml:space="preserve">28</w:t>
      </w:r>
    </w:p>
    <w:p w:rsidR="00000000" w:rsidDel="00000000" w:rsidP="00000000" w:rsidRDefault="00000000" w:rsidRPr="00000000" w14:paraId="0000002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O - Contributions</w:t>
        <w:tab/>
        <w:tab/>
        <w:tab/>
        <w:tab/>
        <w:tab/>
        <w:tab/>
        <w:tab/>
        <w:tab/>
        <w:tab/>
        <w:tab/>
        <w:tab/>
        <w:tab/>
        <w:t xml:space="preserve">29</w:t>
      </w:r>
    </w:p>
    <w:p w:rsidR="00000000" w:rsidDel="00000000" w:rsidP="00000000" w:rsidRDefault="00000000" w:rsidRPr="00000000" w14:paraId="0000002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A - Competitor Matrix</w:t>
      </w: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11875" cy="8388022"/>
            <wp:effectExtent b="0" l="0" r="0" t="0"/>
            <wp:docPr id="8"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6111875" cy="8388022"/>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8737600"/>
            <wp:effectExtent b="0" l="0" r="0" t="0"/>
            <wp:docPr id="9"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5943600" cy="87376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B - Competitor Matrix Graphical Analysis</w:t>
      </w:r>
      <w:r w:rsidDel="00000000" w:rsidR="00000000" w:rsidRPr="00000000">
        <w:rPr>
          <w:rtl w:val="0"/>
        </w:rPr>
      </w:r>
    </w:p>
    <w:p w:rsidR="00000000" w:rsidDel="00000000" w:rsidP="00000000" w:rsidRDefault="00000000" w:rsidRPr="00000000" w14:paraId="0000004D">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Age and Parent Attendance Analysis</w:t>
      </w:r>
    </w:p>
    <w:p w:rsidR="00000000" w:rsidDel="00000000" w:rsidP="00000000" w:rsidRDefault="00000000" w:rsidRPr="00000000" w14:paraId="0000004F">
      <w:pPr>
        <w:jc w:val="center"/>
        <w:rPr/>
      </w:pPr>
      <w:r w:rsidDel="00000000" w:rsidR="00000000" w:rsidRPr="00000000">
        <w:rPr/>
        <w:drawing>
          <wp:inline distB="114300" distT="114300" distL="114300" distR="114300">
            <wp:extent cx="5748338" cy="3099758"/>
            <wp:effectExtent b="12700" l="12700" r="12700" t="12700"/>
            <wp:docPr id="16"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748338" cy="309975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0">
      <w:pPr>
        <w:jc w:val="center"/>
        <w:rPr/>
      </w:pPr>
      <w:r w:rsidDel="00000000" w:rsidR="00000000" w:rsidRPr="00000000">
        <w:rPr/>
        <w:drawing>
          <wp:inline distB="114300" distT="114300" distL="114300" distR="114300">
            <wp:extent cx="5834063" cy="3077308"/>
            <wp:effectExtent b="12700" l="12700" r="12700" t="12700"/>
            <wp:docPr id="7"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834063" cy="307730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1">
      <w:pPr>
        <w:jc w:val="center"/>
        <w:rPr/>
      </w:pPr>
      <w:r w:rsidDel="00000000" w:rsidR="00000000" w:rsidRPr="00000000">
        <w:rPr>
          <w:rtl w:val="0"/>
        </w:rPr>
      </w:r>
    </w:p>
    <w:p w:rsidR="00000000" w:rsidDel="00000000" w:rsidP="00000000" w:rsidRDefault="00000000" w:rsidRPr="00000000" w14:paraId="00000052">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3">
      <w:pPr>
        <w:jc w:val="center"/>
        <w:rPr/>
      </w:pPr>
      <w:r w:rsidDel="00000000" w:rsidR="00000000" w:rsidRPr="00000000">
        <w:rPr/>
        <w:drawing>
          <wp:inline distB="114300" distT="114300" distL="114300" distR="114300">
            <wp:extent cx="5772150" cy="3390900"/>
            <wp:effectExtent b="12700" l="12700" r="12700" t="12700"/>
            <wp:docPr id="13" name="image9.png"/>
            <a:graphic>
              <a:graphicData uri="http://schemas.openxmlformats.org/drawingml/2006/picture">
                <pic:pic>
                  <pic:nvPicPr>
                    <pic:cNvPr id="0" name="image9.png"/>
                    <pic:cNvPicPr preferRelativeResize="0"/>
                  </pic:nvPicPr>
                  <pic:blipFill>
                    <a:blip r:embed="rId12"/>
                    <a:srcRect b="0" l="1053" r="985" t="0"/>
                    <a:stretch>
                      <a:fillRect/>
                    </a:stretch>
                  </pic:blipFill>
                  <pic:spPr>
                    <a:xfrm>
                      <a:off x="0" y="0"/>
                      <a:ext cx="5772150" cy="3390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5">
      <w:pPr>
        <w:rPr/>
      </w:pPr>
      <w:r w:rsidDel="00000000" w:rsidR="00000000" w:rsidRPr="00000000">
        <w:rPr>
          <w:rFonts w:ascii="Times New Roman" w:cs="Times New Roman" w:eastAsia="Times New Roman" w:hAnsi="Times New Roman"/>
          <w:b w:val="1"/>
          <w:sz w:val="28"/>
          <w:szCs w:val="28"/>
          <w:rtl w:val="0"/>
        </w:rPr>
        <w:t xml:space="preserve">Pricing Analysis</w:t>
      </w:r>
      <w:r w:rsidDel="00000000" w:rsidR="00000000" w:rsidRPr="00000000">
        <w:rPr>
          <w:rtl w:val="0"/>
        </w:rPr>
      </w:r>
    </w:p>
    <w:p w:rsidR="00000000" w:rsidDel="00000000" w:rsidP="00000000" w:rsidRDefault="00000000" w:rsidRPr="00000000" w14:paraId="00000056">
      <w:pPr>
        <w:shd w:fill="ffffff" w:val="clea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Pr>
        <w:drawing>
          <wp:inline distB="114300" distT="114300" distL="114300" distR="114300">
            <wp:extent cx="5634038" cy="3035653"/>
            <wp:effectExtent b="12700" l="12700" r="12700" t="12700"/>
            <wp:docPr id="1" name="image3.png"/>
            <a:graphic>
              <a:graphicData uri="http://schemas.openxmlformats.org/drawingml/2006/picture">
                <pic:pic>
                  <pic:nvPicPr>
                    <pic:cNvPr id="0" name="image3.png"/>
                    <pic:cNvPicPr preferRelativeResize="0"/>
                  </pic:nvPicPr>
                  <pic:blipFill>
                    <a:blip r:embed="rId13"/>
                    <a:srcRect b="0" l="7662" r="5696" t="0"/>
                    <a:stretch>
                      <a:fillRect/>
                    </a:stretch>
                  </pic:blipFill>
                  <pic:spPr>
                    <a:xfrm>
                      <a:off x="0" y="0"/>
                      <a:ext cx="5634038" cy="303565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7">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8">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9">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A">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B">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C">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C - PESTLE Factors</w:t>
      </w:r>
      <w:r w:rsidDel="00000000" w:rsidR="00000000" w:rsidRPr="00000000">
        <w:rPr>
          <w:rFonts w:ascii="Times New Roman" w:cs="Times New Roman" w:eastAsia="Times New Roman" w:hAnsi="Times New Roman"/>
          <w:b w:val="1"/>
          <w:sz w:val="28"/>
          <w:szCs w:val="28"/>
          <w:rtl w:val="0"/>
        </w:rPr>
        <w:t xml:space="preserve"> Explanation</w:t>
      </w:r>
    </w:p>
    <w:p w:rsidR="00000000" w:rsidDel="00000000" w:rsidP="00000000" w:rsidRDefault="00000000" w:rsidRPr="00000000" w14:paraId="0000005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4271963" cy="3203972"/>
            <wp:effectExtent b="0" l="0" r="0" t="0"/>
            <wp:docPr id="1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271963" cy="3203972"/>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political element includes governmental policies and politically motivated factors that impact the business. For example, Victoria state’s implementation of AuSSI opens opportunity for many sustainability education organizations, such as EcoExplorer and CERES. The economic element includes market factors that impact the organization’s prosperity in the long term. The social structures of the targeted participants (the parents), which includes the demographic of participants, or their behaviours, also determine the direction of the program. Access to technologies, communication, participants’ awareness and research, positively elevate the program’s values, making them important aspects in building a marketing scheme. Legal liabilities, such as declaration of risk management policies, is a must-mention in the advertisement. Additionally, physical environment factors (example: the weather) indirectly influence the advertising plan through influencing the structure of the program. </w:t>
      </w:r>
    </w:p>
    <w:p w:rsidR="00000000" w:rsidDel="00000000" w:rsidP="00000000" w:rsidRDefault="00000000" w:rsidRPr="00000000" w14:paraId="00000060">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1">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2">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3">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4">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5">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6">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7">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8">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9">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A">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B">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C">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w:t>
      </w:r>
      <w:r w:rsidDel="00000000" w:rsidR="00000000" w:rsidRPr="00000000">
        <w:rPr>
          <w:rFonts w:ascii="Times New Roman" w:cs="Times New Roman" w:eastAsia="Times New Roman" w:hAnsi="Times New Roman"/>
          <w:b w:val="1"/>
          <w:sz w:val="28"/>
          <w:szCs w:val="28"/>
          <w:rtl w:val="0"/>
        </w:rPr>
        <w:t xml:space="preserve">D - Interview Preambles</w:t>
      </w:r>
    </w:p>
    <w:p w:rsidR="00000000" w:rsidDel="00000000" w:rsidP="00000000" w:rsidRDefault="00000000" w:rsidRPr="00000000" w14:paraId="0000006E">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F">
      <w:pPr>
        <w:spacing w:after="0"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CERES Managers Consent Preamble</w:t>
      </w:r>
    </w:p>
    <w:p w:rsidR="00000000" w:rsidDel="00000000" w:rsidP="00000000" w:rsidRDefault="00000000" w:rsidRPr="00000000" w14:paraId="00000070">
      <w:pPr>
        <w:spacing w:after="0" w:before="0" w:lineRule="auto"/>
        <w:ind w:firstLine="72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 are a team of university students from Worcester Polytechnic Institute (WPI) in America. We are currently doing a project to help your organization create a school holiday program. The purpose of this interview is to understand more about CERES educational programs, its goals and finances, and your ideas for adapting them to a school holiday program. We will not publish any financial information you disclose to us that is not already public. If you choose to this interview, you consent to us using your responses in our research and development of the program. You will be invited to our final presentation and may ask to see a copy of our final report, where we may include some of your ideas. The report will be published on our university’s website and shared with you and the rest of CERES’ staff to help you provide a school holiday program. If you have any questions, feel free to contact us at </w:t>
      </w:r>
      <w:r w:rsidDel="00000000" w:rsidR="00000000" w:rsidRPr="00000000">
        <w:rPr>
          <w:rFonts w:ascii="Times New Roman" w:cs="Times New Roman" w:eastAsia="Times New Roman" w:hAnsi="Times New Roman"/>
          <w:color w:val="1155cc"/>
          <w:sz w:val="18"/>
          <w:szCs w:val="18"/>
          <w:rtl w:val="0"/>
        </w:rPr>
        <w:t xml:space="preserve">gr-B19ceres@wpi.edu</w:t>
      </w:r>
      <w:r w:rsidDel="00000000" w:rsidR="00000000" w:rsidRPr="00000000">
        <w:rPr>
          <w:rFonts w:ascii="Times New Roman" w:cs="Times New Roman" w:eastAsia="Times New Roman" w:hAnsi="Times New Roman"/>
          <w:sz w:val="18"/>
          <w:szCs w:val="18"/>
          <w:rtl w:val="0"/>
        </w:rPr>
        <w:t xml:space="preserve"> or our advisor Professor Lorraine Higgins at </w:t>
      </w:r>
      <w:hyperlink r:id="rId15">
        <w:r w:rsidDel="00000000" w:rsidR="00000000" w:rsidRPr="00000000">
          <w:rPr>
            <w:rFonts w:ascii="Times New Roman" w:cs="Times New Roman" w:eastAsia="Times New Roman" w:hAnsi="Times New Roman"/>
            <w:color w:val="1155cc"/>
            <w:sz w:val="18"/>
            <w:szCs w:val="18"/>
            <w:u w:val="single"/>
            <w:rtl w:val="0"/>
          </w:rPr>
          <w:t xml:space="preserve">ldh@wpi.edu</w:t>
        </w:r>
      </w:hyperlink>
      <w:r w:rsidDel="00000000" w:rsidR="00000000" w:rsidRPr="00000000">
        <w:rPr>
          <w:rFonts w:ascii="Times New Roman" w:cs="Times New Roman" w:eastAsia="Times New Roman" w:hAnsi="Times New Roman"/>
          <w:sz w:val="18"/>
          <w:szCs w:val="18"/>
          <w:rtl w:val="0"/>
        </w:rPr>
        <w:t xml:space="preserve"> or Professor Lindsay Davis at </w:t>
      </w:r>
      <w:hyperlink r:id="rId16">
        <w:r w:rsidDel="00000000" w:rsidR="00000000" w:rsidRPr="00000000">
          <w:rPr>
            <w:rFonts w:ascii="Times New Roman" w:cs="Times New Roman" w:eastAsia="Times New Roman" w:hAnsi="Times New Roman"/>
            <w:color w:val="1155cc"/>
            <w:sz w:val="18"/>
            <w:szCs w:val="18"/>
            <w:u w:val="single"/>
            <w:rtl w:val="0"/>
          </w:rPr>
          <w:t xml:space="preserve">lgdavis@wpi.edu</w:t>
        </w:r>
      </w:hyperlink>
      <w:r w:rsidDel="00000000" w:rsidR="00000000" w:rsidRPr="00000000">
        <w:rPr>
          <w:rFonts w:ascii="Times New Roman" w:cs="Times New Roman" w:eastAsia="Times New Roman" w:hAnsi="Times New Roman"/>
          <w:sz w:val="18"/>
          <w:szCs w:val="18"/>
          <w:rtl w:val="0"/>
        </w:rPr>
        <w:t xml:space="preserve">. Thank you for your time.</w:t>
      </w:r>
    </w:p>
    <w:p w:rsidR="00000000" w:rsidDel="00000000" w:rsidP="00000000" w:rsidRDefault="00000000" w:rsidRPr="00000000" w14:paraId="00000071">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2">
      <w:pPr>
        <w:spacing w:after="0"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CERES Educators Consent Preamble</w:t>
      </w:r>
    </w:p>
    <w:p w:rsidR="00000000" w:rsidDel="00000000" w:rsidP="00000000" w:rsidRDefault="00000000" w:rsidRPr="00000000" w14:paraId="00000073">
      <w:pPr>
        <w:spacing w:after="0" w:before="0" w:lineRule="auto"/>
        <w:ind w:firstLine="72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 are a team of university students from Worcester Polytechnic Institute (WPI) in America. We are currently doing a project to help your organization create a school holiday program. The purpose of this interview is to understand more about your current programs and your ideas for adapting them. Ms. Horner suggested we interview you, but this interview is voluntary. If you choose to this interview, you consent to us using your responses in our research and development of the program. You will be invited to our final presentation and may ask to see a copy of our final report, where we may include some of your ideas. The report will be published on our university’s website and shared with you and the rest of CERES’ staff to help you provide a school holiday program. If you have any questions, feel free to contact us at </w:t>
      </w:r>
      <w:r w:rsidDel="00000000" w:rsidR="00000000" w:rsidRPr="00000000">
        <w:rPr>
          <w:rFonts w:ascii="Times New Roman" w:cs="Times New Roman" w:eastAsia="Times New Roman" w:hAnsi="Times New Roman"/>
          <w:color w:val="1155cc"/>
          <w:sz w:val="18"/>
          <w:szCs w:val="18"/>
          <w:rtl w:val="0"/>
        </w:rPr>
        <w:t xml:space="preserve">gr-B19ceres@wpi.edu</w:t>
      </w:r>
      <w:r w:rsidDel="00000000" w:rsidR="00000000" w:rsidRPr="00000000">
        <w:rPr>
          <w:rFonts w:ascii="Times New Roman" w:cs="Times New Roman" w:eastAsia="Times New Roman" w:hAnsi="Times New Roman"/>
          <w:sz w:val="18"/>
          <w:szCs w:val="18"/>
          <w:rtl w:val="0"/>
        </w:rPr>
        <w:t xml:space="preserve"> or our advisor Professor Lorraine Higgins at </w:t>
      </w:r>
      <w:hyperlink r:id="rId17">
        <w:r w:rsidDel="00000000" w:rsidR="00000000" w:rsidRPr="00000000">
          <w:rPr>
            <w:rFonts w:ascii="Times New Roman" w:cs="Times New Roman" w:eastAsia="Times New Roman" w:hAnsi="Times New Roman"/>
            <w:color w:val="1155cc"/>
            <w:sz w:val="18"/>
            <w:szCs w:val="18"/>
            <w:u w:val="single"/>
            <w:rtl w:val="0"/>
          </w:rPr>
          <w:t xml:space="preserve">ldh@wpi.edu</w:t>
        </w:r>
      </w:hyperlink>
      <w:r w:rsidDel="00000000" w:rsidR="00000000" w:rsidRPr="00000000">
        <w:rPr>
          <w:rFonts w:ascii="Times New Roman" w:cs="Times New Roman" w:eastAsia="Times New Roman" w:hAnsi="Times New Roman"/>
          <w:color w:val="1155cc"/>
          <w:sz w:val="18"/>
          <w:szCs w:val="18"/>
          <w:rtl w:val="0"/>
        </w:rPr>
        <w:t xml:space="preserve"> </w:t>
      </w:r>
      <w:r w:rsidDel="00000000" w:rsidR="00000000" w:rsidRPr="00000000">
        <w:rPr>
          <w:rFonts w:ascii="Times New Roman" w:cs="Times New Roman" w:eastAsia="Times New Roman" w:hAnsi="Times New Roman"/>
          <w:sz w:val="18"/>
          <w:szCs w:val="18"/>
          <w:rtl w:val="0"/>
        </w:rPr>
        <w:t xml:space="preserve">or Professor Lindsay Davis at </w:t>
      </w:r>
      <w:hyperlink r:id="rId18">
        <w:r w:rsidDel="00000000" w:rsidR="00000000" w:rsidRPr="00000000">
          <w:rPr>
            <w:rFonts w:ascii="Times New Roman" w:cs="Times New Roman" w:eastAsia="Times New Roman" w:hAnsi="Times New Roman"/>
            <w:color w:val="1155cc"/>
            <w:sz w:val="18"/>
            <w:szCs w:val="18"/>
            <w:u w:val="single"/>
            <w:rtl w:val="0"/>
          </w:rPr>
          <w:t xml:space="preserve">lgdavis@wpi.edu</w:t>
        </w:r>
      </w:hyperlink>
      <w:r w:rsidDel="00000000" w:rsidR="00000000" w:rsidRPr="00000000">
        <w:rPr>
          <w:rFonts w:ascii="Times New Roman" w:cs="Times New Roman" w:eastAsia="Times New Roman" w:hAnsi="Times New Roman"/>
          <w:sz w:val="18"/>
          <w:szCs w:val="18"/>
          <w:rtl w:val="0"/>
        </w:rPr>
        <w:t xml:space="preserve">. Thank you for your time.</w:t>
      </w:r>
    </w:p>
    <w:p w:rsidR="00000000" w:rsidDel="00000000" w:rsidP="00000000" w:rsidRDefault="00000000" w:rsidRPr="00000000" w14:paraId="00000074">
      <w:pPr>
        <w:spacing w:after="0" w:before="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spacing w:after="0"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“Stop Start Continue” Board Preamble</w:t>
      </w:r>
    </w:p>
    <w:p w:rsidR="00000000" w:rsidDel="00000000" w:rsidP="00000000" w:rsidRDefault="00000000" w:rsidRPr="00000000" w14:paraId="00000076">
      <w:pPr>
        <w:spacing w:after="0" w:before="0" w:lineRule="auto"/>
        <w:ind w:left="18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sz w:val="18"/>
          <w:szCs w:val="18"/>
          <w:rtl w:val="0"/>
        </w:rPr>
        <w:t xml:space="preserve">This board is to collect information on educators’ ideas and opinions of activities with children. We, the WPI student team, are collecting this information to analyze which activities CERES should offer during school holidays. This data will be anonymous and published in our research. Our project is to help CERES create a school holiday program for children. If you have any questions or would like to see our final report, feel free to contact us at </w:t>
      </w:r>
      <w:r w:rsidDel="00000000" w:rsidR="00000000" w:rsidRPr="00000000">
        <w:rPr>
          <w:rFonts w:ascii="Times New Roman" w:cs="Times New Roman" w:eastAsia="Times New Roman" w:hAnsi="Times New Roman"/>
          <w:color w:val="1155cc"/>
          <w:sz w:val="18"/>
          <w:szCs w:val="18"/>
          <w:rtl w:val="0"/>
        </w:rPr>
        <w:t xml:space="preserve">gr-B19ceres@wpi.edu</w:t>
      </w:r>
      <w:r w:rsidDel="00000000" w:rsidR="00000000" w:rsidRPr="00000000">
        <w:rPr>
          <w:rFonts w:ascii="Times New Roman" w:cs="Times New Roman" w:eastAsia="Times New Roman" w:hAnsi="Times New Roman"/>
          <w:sz w:val="18"/>
          <w:szCs w:val="18"/>
          <w:rtl w:val="0"/>
        </w:rPr>
        <w:t xml:space="preserve"> or our advisor Professor Lorraine Higgins at </w:t>
      </w:r>
      <w:hyperlink r:id="rId19">
        <w:r w:rsidDel="00000000" w:rsidR="00000000" w:rsidRPr="00000000">
          <w:rPr>
            <w:rFonts w:ascii="Times New Roman" w:cs="Times New Roman" w:eastAsia="Times New Roman" w:hAnsi="Times New Roman"/>
            <w:color w:val="1155cc"/>
            <w:sz w:val="18"/>
            <w:szCs w:val="18"/>
            <w:u w:val="single"/>
            <w:rtl w:val="0"/>
          </w:rPr>
          <w:t xml:space="preserve">ldh@wpi.edu</w:t>
        </w:r>
      </w:hyperlink>
      <w:r w:rsidDel="00000000" w:rsidR="00000000" w:rsidRPr="00000000">
        <w:rPr>
          <w:rFonts w:ascii="Times New Roman" w:cs="Times New Roman" w:eastAsia="Times New Roman" w:hAnsi="Times New Roman"/>
          <w:color w:val="1155cc"/>
          <w:sz w:val="18"/>
          <w:szCs w:val="18"/>
          <w:rtl w:val="0"/>
        </w:rPr>
        <w:t xml:space="preserve"> </w:t>
      </w:r>
      <w:r w:rsidDel="00000000" w:rsidR="00000000" w:rsidRPr="00000000">
        <w:rPr>
          <w:rFonts w:ascii="Times New Roman" w:cs="Times New Roman" w:eastAsia="Times New Roman" w:hAnsi="Times New Roman"/>
          <w:sz w:val="18"/>
          <w:szCs w:val="18"/>
          <w:rtl w:val="0"/>
        </w:rPr>
        <w:t xml:space="preserve">or Professor Lindsay Davis at </w:t>
      </w:r>
      <w:hyperlink r:id="rId20">
        <w:r w:rsidDel="00000000" w:rsidR="00000000" w:rsidRPr="00000000">
          <w:rPr>
            <w:rFonts w:ascii="Times New Roman" w:cs="Times New Roman" w:eastAsia="Times New Roman" w:hAnsi="Times New Roman"/>
            <w:color w:val="1155cc"/>
            <w:sz w:val="18"/>
            <w:szCs w:val="18"/>
            <w:u w:val="single"/>
            <w:rtl w:val="0"/>
          </w:rPr>
          <w:t xml:space="preserve">lgdavis@wpi.edu</w:t>
        </w:r>
      </w:hyperlink>
      <w:r w:rsidDel="00000000" w:rsidR="00000000" w:rsidRPr="00000000">
        <w:rPr>
          <w:rFonts w:ascii="Times New Roman" w:cs="Times New Roman" w:eastAsia="Times New Roman" w:hAnsi="Times New Roman"/>
          <w:sz w:val="18"/>
          <w:szCs w:val="18"/>
          <w:rtl w:val="0"/>
        </w:rPr>
        <w:t xml:space="preserve">. Thank you for your time!</w:t>
      </w:r>
    </w:p>
    <w:p w:rsidR="00000000" w:rsidDel="00000000" w:rsidP="00000000" w:rsidRDefault="00000000" w:rsidRPr="00000000" w14:paraId="00000077">
      <w:pPr>
        <w:spacing w:after="0" w:before="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78">
      <w:pPr>
        <w:spacing w:after="0"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CERES Visitors Consent Preamble</w:t>
      </w:r>
    </w:p>
    <w:p w:rsidR="00000000" w:rsidDel="00000000" w:rsidP="00000000" w:rsidRDefault="00000000" w:rsidRPr="00000000" w14:paraId="00000079">
      <w:pPr>
        <w:spacing w:after="0" w:before="0" w:lineRule="auto"/>
        <w:ind w:firstLine="72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 are a team of university students from Worcester Polytechnic Institute (WPI) in America. We are currently doing a project to help CERES create a school holiday program for children. We’re interested in talking to parents and educators about their ideas for creating this program. Have you ever brought your own or other’s children to the park here for any of CERES programs? If yes, would you be willing to take a short survey on this? This interview is voluntary. We will be considering your input as we design programs for children here. We will not publish your name in our research. You are free to end the interview at any time, however we will review all your survey responses to make recommendations to CERES. If you have any questions or would like to see our final report, feel free to contact us at </w:t>
      </w:r>
      <w:r w:rsidDel="00000000" w:rsidR="00000000" w:rsidRPr="00000000">
        <w:rPr>
          <w:rFonts w:ascii="Times New Roman" w:cs="Times New Roman" w:eastAsia="Times New Roman" w:hAnsi="Times New Roman"/>
          <w:color w:val="1155cc"/>
          <w:sz w:val="18"/>
          <w:szCs w:val="18"/>
          <w:rtl w:val="0"/>
        </w:rPr>
        <w:t xml:space="preserve">gr-B19ceres@wpi.edu</w:t>
      </w:r>
      <w:r w:rsidDel="00000000" w:rsidR="00000000" w:rsidRPr="00000000">
        <w:rPr>
          <w:rFonts w:ascii="Times New Roman" w:cs="Times New Roman" w:eastAsia="Times New Roman" w:hAnsi="Times New Roman"/>
          <w:sz w:val="18"/>
          <w:szCs w:val="18"/>
          <w:rtl w:val="0"/>
        </w:rPr>
        <w:t xml:space="preserve"> or our advisor Professor Lorraine Higgins at </w:t>
      </w:r>
      <w:hyperlink r:id="rId21">
        <w:r w:rsidDel="00000000" w:rsidR="00000000" w:rsidRPr="00000000">
          <w:rPr>
            <w:rFonts w:ascii="Times New Roman" w:cs="Times New Roman" w:eastAsia="Times New Roman" w:hAnsi="Times New Roman"/>
            <w:color w:val="1155cc"/>
            <w:sz w:val="18"/>
            <w:szCs w:val="18"/>
            <w:u w:val="single"/>
            <w:rtl w:val="0"/>
          </w:rPr>
          <w:t xml:space="preserve">ldh@wpi.edu</w:t>
        </w:r>
      </w:hyperlink>
      <w:r w:rsidDel="00000000" w:rsidR="00000000" w:rsidRPr="00000000">
        <w:rPr>
          <w:rFonts w:ascii="Times New Roman" w:cs="Times New Roman" w:eastAsia="Times New Roman" w:hAnsi="Times New Roman"/>
          <w:color w:val="1155cc"/>
          <w:sz w:val="18"/>
          <w:szCs w:val="18"/>
          <w:rtl w:val="0"/>
        </w:rPr>
        <w:t xml:space="preserve"> </w:t>
      </w:r>
      <w:r w:rsidDel="00000000" w:rsidR="00000000" w:rsidRPr="00000000">
        <w:rPr>
          <w:rFonts w:ascii="Times New Roman" w:cs="Times New Roman" w:eastAsia="Times New Roman" w:hAnsi="Times New Roman"/>
          <w:sz w:val="18"/>
          <w:szCs w:val="18"/>
          <w:rtl w:val="0"/>
        </w:rPr>
        <w:t xml:space="preserve">or Professor Lindsay Davis at </w:t>
      </w:r>
      <w:hyperlink r:id="rId22">
        <w:r w:rsidDel="00000000" w:rsidR="00000000" w:rsidRPr="00000000">
          <w:rPr>
            <w:rFonts w:ascii="Times New Roman" w:cs="Times New Roman" w:eastAsia="Times New Roman" w:hAnsi="Times New Roman"/>
            <w:color w:val="1155cc"/>
            <w:sz w:val="18"/>
            <w:szCs w:val="18"/>
            <w:u w:val="single"/>
            <w:rtl w:val="0"/>
          </w:rPr>
          <w:t xml:space="preserve">lgdavis@wpi.edu</w:t>
        </w:r>
      </w:hyperlink>
      <w:r w:rsidDel="00000000" w:rsidR="00000000" w:rsidRPr="00000000">
        <w:rPr>
          <w:rFonts w:ascii="Times New Roman" w:cs="Times New Roman" w:eastAsia="Times New Roman" w:hAnsi="Times New Roman"/>
          <w:sz w:val="18"/>
          <w:szCs w:val="18"/>
          <w:rtl w:val="0"/>
        </w:rPr>
        <w:t xml:space="preserve">. Thank you for your time.</w:t>
      </w:r>
    </w:p>
    <w:p w:rsidR="00000000" w:rsidDel="00000000" w:rsidP="00000000" w:rsidRDefault="00000000" w:rsidRPr="00000000" w14:paraId="0000007A">
      <w:pPr>
        <w:spacing w:after="0" w:before="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B">
      <w:pPr>
        <w:spacing w:after="0"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Public Parents Consent Preamble</w:t>
      </w:r>
    </w:p>
    <w:p w:rsidR="00000000" w:rsidDel="00000000" w:rsidP="00000000" w:rsidRDefault="00000000" w:rsidRPr="00000000" w14:paraId="0000007C">
      <w:pPr>
        <w:spacing w:after="0" w:before="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18"/>
          <w:szCs w:val="18"/>
          <w:rtl w:val="0"/>
        </w:rPr>
        <w:t xml:space="preserve">We are a team of university students from Worcester Polytechnic Institute (WPI) in America. We are currently doing a project to help CERES, an environmental education park in Brunswick East, create a school holiday program. We want to get the input of local parents. If you live near Melbourne and have kids we would like to hear your input in a short survey that should take only 5-10 minutes. Would you be willing? If so, this interview is voluntary. We will not publish your name in our research. You are free to end the interview at any time, however we will review all your survey responses to make recommendations to CERES. If you have any questions or would like to see our final report, feel free to contact us at </w:t>
      </w:r>
      <w:r w:rsidDel="00000000" w:rsidR="00000000" w:rsidRPr="00000000">
        <w:rPr>
          <w:rFonts w:ascii="Times New Roman" w:cs="Times New Roman" w:eastAsia="Times New Roman" w:hAnsi="Times New Roman"/>
          <w:color w:val="1155cc"/>
          <w:sz w:val="18"/>
          <w:szCs w:val="18"/>
          <w:rtl w:val="0"/>
        </w:rPr>
        <w:t xml:space="preserve">gr-B19ceres@wpi.edu</w:t>
      </w:r>
      <w:r w:rsidDel="00000000" w:rsidR="00000000" w:rsidRPr="00000000">
        <w:rPr>
          <w:rFonts w:ascii="Times New Roman" w:cs="Times New Roman" w:eastAsia="Times New Roman" w:hAnsi="Times New Roman"/>
          <w:sz w:val="18"/>
          <w:szCs w:val="18"/>
          <w:rtl w:val="0"/>
        </w:rPr>
        <w:t xml:space="preserve"> or our advisor Professor Lorraine Higgins at </w:t>
      </w:r>
      <w:hyperlink r:id="rId23">
        <w:r w:rsidDel="00000000" w:rsidR="00000000" w:rsidRPr="00000000">
          <w:rPr>
            <w:rFonts w:ascii="Times New Roman" w:cs="Times New Roman" w:eastAsia="Times New Roman" w:hAnsi="Times New Roman"/>
            <w:color w:val="1155cc"/>
            <w:sz w:val="18"/>
            <w:szCs w:val="18"/>
            <w:u w:val="single"/>
            <w:rtl w:val="0"/>
          </w:rPr>
          <w:t xml:space="preserve">ldh@wpi.edu</w:t>
        </w:r>
      </w:hyperlink>
      <w:r w:rsidDel="00000000" w:rsidR="00000000" w:rsidRPr="00000000">
        <w:rPr>
          <w:rFonts w:ascii="Times New Roman" w:cs="Times New Roman" w:eastAsia="Times New Roman" w:hAnsi="Times New Roman"/>
          <w:color w:val="1155cc"/>
          <w:sz w:val="18"/>
          <w:szCs w:val="18"/>
          <w:rtl w:val="0"/>
        </w:rPr>
        <w:t xml:space="preserve"> </w:t>
      </w:r>
      <w:r w:rsidDel="00000000" w:rsidR="00000000" w:rsidRPr="00000000">
        <w:rPr>
          <w:rFonts w:ascii="Times New Roman" w:cs="Times New Roman" w:eastAsia="Times New Roman" w:hAnsi="Times New Roman"/>
          <w:sz w:val="18"/>
          <w:szCs w:val="18"/>
          <w:rtl w:val="0"/>
        </w:rPr>
        <w:t xml:space="preserve">or Professor Lindsay Davis at </w:t>
      </w:r>
      <w:hyperlink r:id="rId24">
        <w:r w:rsidDel="00000000" w:rsidR="00000000" w:rsidRPr="00000000">
          <w:rPr>
            <w:rFonts w:ascii="Times New Roman" w:cs="Times New Roman" w:eastAsia="Times New Roman" w:hAnsi="Times New Roman"/>
            <w:color w:val="1155cc"/>
            <w:sz w:val="18"/>
            <w:szCs w:val="18"/>
            <w:u w:val="single"/>
            <w:rtl w:val="0"/>
          </w:rPr>
          <w:t xml:space="preserve">lgdavis@wpi.edu</w:t>
        </w:r>
      </w:hyperlink>
      <w:r w:rsidDel="00000000" w:rsidR="00000000" w:rsidRPr="00000000">
        <w:rPr>
          <w:rFonts w:ascii="Times New Roman" w:cs="Times New Roman" w:eastAsia="Times New Roman" w:hAnsi="Times New Roman"/>
          <w:sz w:val="18"/>
          <w:szCs w:val="18"/>
          <w:rtl w:val="0"/>
        </w:rPr>
        <w:t xml:space="preserve">. Thank you for your time.</w:t>
      </w:r>
      <w:r w:rsidDel="00000000" w:rsidR="00000000" w:rsidRPr="00000000">
        <w:rPr>
          <w:rtl w:val="0"/>
        </w:rPr>
      </w:r>
    </w:p>
    <w:p w:rsidR="00000000" w:rsidDel="00000000" w:rsidP="00000000" w:rsidRDefault="00000000" w:rsidRPr="00000000" w14:paraId="0000007D">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E">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E</w:t>
      </w:r>
      <w:r w:rsidDel="00000000" w:rsidR="00000000" w:rsidRPr="00000000">
        <w:rPr>
          <w:rFonts w:ascii="Times New Roman" w:cs="Times New Roman" w:eastAsia="Times New Roman" w:hAnsi="Times New Roman"/>
          <w:b w:val="1"/>
          <w:sz w:val="28"/>
          <w:szCs w:val="28"/>
          <w:rtl w:val="0"/>
        </w:rPr>
        <w:t xml:space="preserve"> - CERES Staff Interview Questions</w:t>
      </w:r>
    </w:p>
    <w:p w:rsidR="00000000" w:rsidDel="00000000" w:rsidP="00000000" w:rsidRDefault="00000000" w:rsidRPr="00000000" w14:paraId="00000080">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1">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Semi Structured Interview with Chloe Horner</w:t>
      </w:r>
    </w:p>
    <w:p w:rsidR="00000000" w:rsidDel="00000000" w:rsidP="00000000" w:rsidRDefault="00000000" w:rsidRPr="00000000" w14:paraId="00000082">
      <w:pPr>
        <w:numPr>
          <w:ilvl w:val="0"/>
          <w:numId w:val="24"/>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Could you talk more about your role as the School Program Manager - Excursion and Incursion and being a part of the education team? </w:t>
      </w:r>
    </w:p>
    <w:p w:rsidR="00000000" w:rsidDel="00000000" w:rsidP="00000000" w:rsidRDefault="00000000" w:rsidRPr="00000000" w14:paraId="00000083">
      <w:pPr>
        <w:numPr>
          <w:ilvl w:val="0"/>
          <w:numId w:val="24"/>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successful are the excursions and incursions? What makes them successful?</w:t>
      </w:r>
    </w:p>
    <w:p w:rsidR="00000000" w:rsidDel="00000000" w:rsidP="00000000" w:rsidRDefault="00000000" w:rsidRPr="00000000" w14:paraId="00000084">
      <w:pPr>
        <w:numPr>
          <w:ilvl w:val="0"/>
          <w:numId w:val="24"/>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Typically, what is the total cost for your incursion and excursions? How much profit do they bring in after covering staff, materials, overhead, and other costs?</w:t>
      </w:r>
    </w:p>
    <w:p w:rsidR="00000000" w:rsidDel="00000000" w:rsidP="00000000" w:rsidRDefault="00000000" w:rsidRPr="00000000" w14:paraId="00000085">
      <w:pPr>
        <w:numPr>
          <w:ilvl w:val="0"/>
          <w:numId w:val="24"/>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Are there any topics that are missing in the excursions and incursions that you hope would be filled by the school holiday program?</w:t>
      </w:r>
    </w:p>
    <w:p w:rsidR="00000000" w:rsidDel="00000000" w:rsidP="00000000" w:rsidRDefault="00000000" w:rsidRPr="00000000" w14:paraId="00000086">
      <w:pPr>
        <w:numPr>
          <w:ilvl w:val="0"/>
          <w:numId w:val="24"/>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Are there any successful lesson plans that are not offered to younger ages that you would like to adapt?</w:t>
      </w:r>
    </w:p>
    <w:p w:rsidR="00000000" w:rsidDel="00000000" w:rsidP="00000000" w:rsidRDefault="00000000" w:rsidRPr="00000000" w14:paraId="00000087">
      <w:pPr>
        <w:numPr>
          <w:ilvl w:val="0"/>
          <w:numId w:val="24"/>
        </w:numPr>
        <w:spacing w:line="276" w:lineRule="auto"/>
        <w:ind w:left="720" w:hanging="36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Can you estimate how many people are interested in the school holiday program?</w:t>
      </w:r>
    </w:p>
    <w:p w:rsidR="00000000" w:rsidDel="00000000" w:rsidP="00000000" w:rsidRDefault="00000000" w:rsidRPr="00000000" w14:paraId="00000088">
      <w:pPr>
        <w:numPr>
          <w:ilvl w:val="0"/>
          <w:numId w:val="24"/>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 looked at Junior Farmer online and would like to know more about it. </w:t>
      </w:r>
    </w:p>
    <w:p w:rsidR="00000000" w:rsidDel="00000000" w:rsidP="00000000" w:rsidRDefault="00000000" w:rsidRPr="00000000" w14:paraId="00000089">
      <w:pPr>
        <w:numPr>
          <w:ilvl w:val="1"/>
          <w:numId w:val="24"/>
        </w:numPr>
        <w:spacing w:line="276" w:lineRule="auto"/>
        <w:ind w:left="1440" w:hanging="360"/>
        <w:rPr>
          <w:sz w:val="18"/>
          <w:szCs w:val="18"/>
        </w:rPr>
      </w:pPr>
      <w:r w:rsidDel="00000000" w:rsidR="00000000" w:rsidRPr="00000000">
        <w:rPr>
          <w:rFonts w:ascii="Times New Roman" w:cs="Times New Roman" w:eastAsia="Times New Roman" w:hAnsi="Times New Roman"/>
          <w:sz w:val="18"/>
          <w:szCs w:val="18"/>
          <w:rtl w:val="0"/>
        </w:rPr>
        <w:t xml:space="preserve">Did you teach the Junior Farmer program? Who did?</w:t>
      </w:r>
    </w:p>
    <w:p w:rsidR="00000000" w:rsidDel="00000000" w:rsidP="00000000" w:rsidRDefault="00000000" w:rsidRPr="00000000" w14:paraId="0000008A">
      <w:pPr>
        <w:numPr>
          <w:ilvl w:val="1"/>
          <w:numId w:val="24"/>
        </w:numPr>
        <w:spacing w:line="276" w:lineRule="auto"/>
        <w:ind w:left="1440" w:hanging="360"/>
        <w:rPr>
          <w:sz w:val="18"/>
          <w:szCs w:val="18"/>
        </w:rPr>
      </w:pPr>
      <w:r w:rsidDel="00000000" w:rsidR="00000000" w:rsidRPr="00000000">
        <w:rPr>
          <w:rFonts w:ascii="Times New Roman" w:cs="Times New Roman" w:eastAsia="Times New Roman" w:hAnsi="Times New Roman"/>
          <w:sz w:val="18"/>
          <w:szCs w:val="18"/>
          <w:rtl w:val="0"/>
        </w:rPr>
        <w:t xml:space="preserve">How long was it? </w:t>
      </w:r>
    </w:p>
    <w:p w:rsidR="00000000" w:rsidDel="00000000" w:rsidP="00000000" w:rsidRDefault="00000000" w:rsidRPr="00000000" w14:paraId="0000008B">
      <w:pPr>
        <w:numPr>
          <w:ilvl w:val="1"/>
          <w:numId w:val="24"/>
        </w:numPr>
        <w:spacing w:line="276" w:lineRule="auto"/>
        <w:ind w:left="1440" w:hanging="360"/>
        <w:rPr>
          <w:sz w:val="18"/>
          <w:szCs w:val="18"/>
        </w:rPr>
      </w:pPr>
      <w:r w:rsidDel="00000000" w:rsidR="00000000" w:rsidRPr="00000000">
        <w:rPr>
          <w:rFonts w:ascii="Times New Roman" w:cs="Times New Roman" w:eastAsia="Times New Roman" w:hAnsi="Times New Roman"/>
          <w:sz w:val="18"/>
          <w:szCs w:val="18"/>
          <w:rtl w:val="0"/>
        </w:rPr>
        <w:t xml:space="preserve">What did you observe about the program?</w:t>
      </w:r>
    </w:p>
    <w:p w:rsidR="00000000" w:rsidDel="00000000" w:rsidP="00000000" w:rsidRDefault="00000000" w:rsidRPr="00000000" w14:paraId="0000008C">
      <w:pPr>
        <w:numPr>
          <w:ilvl w:val="1"/>
          <w:numId w:val="24"/>
        </w:numPr>
        <w:spacing w:line="276" w:lineRule="auto"/>
        <w:ind w:left="1440" w:hanging="360"/>
        <w:rPr>
          <w:sz w:val="18"/>
          <w:szCs w:val="18"/>
        </w:rPr>
      </w:pPr>
      <w:r w:rsidDel="00000000" w:rsidR="00000000" w:rsidRPr="00000000">
        <w:rPr>
          <w:rFonts w:ascii="Times New Roman" w:cs="Times New Roman" w:eastAsia="Times New Roman" w:hAnsi="Times New Roman"/>
          <w:sz w:val="18"/>
          <w:szCs w:val="18"/>
          <w:rtl w:val="0"/>
        </w:rPr>
        <w:t xml:space="preserve">How many people signed up for the program?</w:t>
      </w:r>
    </w:p>
    <w:p w:rsidR="00000000" w:rsidDel="00000000" w:rsidP="00000000" w:rsidRDefault="00000000" w:rsidRPr="00000000" w14:paraId="0000008D">
      <w:pPr>
        <w:numPr>
          <w:ilvl w:val="1"/>
          <w:numId w:val="24"/>
        </w:numPr>
        <w:spacing w:line="276" w:lineRule="auto"/>
        <w:ind w:left="1440" w:hanging="360"/>
        <w:rPr>
          <w:sz w:val="18"/>
          <w:szCs w:val="18"/>
        </w:rPr>
      </w:pPr>
      <w:r w:rsidDel="00000000" w:rsidR="00000000" w:rsidRPr="00000000">
        <w:rPr>
          <w:rFonts w:ascii="Times New Roman" w:cs="Times New Roman" w:eastAsia="Times New Roman" w:hAnsi="Times New Roman"/>
          <w:sz w:val="18"/>
          <w:szCs w:val="18"/>
          <w:rtl w:val="0"/>
        </w:rPr>
        <w:t xml:space="preserve">How much are parents charged (units?)? What did the parents pay?</w:t>
      </w:r>
    </w:p>
    <w:p w:rsidR="00000000" w:rsidDel="00000000" w:rsidP="00000000" w:rsidRDefault="00000000" w:rsidRPr="00000000" w14:paraId="0000008E">
      <w:pPr>
        <w:numPr>
          <w:ilvl w:val="1"/>
          <w:numId w:val="24"/>
        </w:numPr>
        <w:spacing w:line="276" w:lineRule="auto"/>
        <w:ind w:left="1440" w:hanging="360"/>
        <w:rPr>
          <w:sz w:val="18"/>
          <w:szCs w:val="18"/>
        </w:rPr>
      </w:pPr>
      <w:r w:rsidDel="00000000" w:rsidR="00000000" w:rsidRPr="00000000">
        <w:rPr>
          <w:rFonts w:ascii="Times New Roman" w:cs="Times New Roman" w:eastAsia="Times New Roman" w:hAnsi="Times New Roman"/>
          <w:sz w:val="18"/>
          <w:szCs w:val="18"/>
          <w:rtl w:val="0"/>
        </w:rPr>
        <w:t xml:space="preserve">Did you get any feedback from the program?</w:t>
      </w:r>
    </w:p>
    <w:p w:rsidR="00000000" w:rsidDel="00000000" w:rsidP="00000000" w:rsidRDefault="00000000" w:rsidRPr="00000000" w14:paraId="0000008F">
      <w:pPr>
        <w:numPr>
          <w:ilvl w:val="1"/>
          <w:numId w:val="24"/>
        </w:numPr>
        <w:spacing w:line="276" w:lineRule="auto"/>
        <w:ind w:left="1440" w:hanging="360"/>
        <w:rPr>
          <w:sz w:val="18"/>
          <w:szCs w:val="18"/>
        </w:rPr>
      </w:pPr>
      <w:r w:rsidDel="00000000" w:rsidR="00000000" w:rsidRPr="00000000">
        <w:rPr>
          <w:rFonts w:ascii="Times New Roman" w:cs="Times New Roman" w:eastAsia="Times New Roman" w:hAnsi="Times New Roman"/>
          <w:sz w:val="18"/>
          <w:szCs w:val="18"/>
          <w:rtl w:val="0"/>
        </w:rPr>
        <w:t xml:space="preserve">What was the profit of the program</w:t>
      </w:r>
    </w:p>
    <w:p w:rsidR="00000000" w:rsidDel="00000000" w:rsidP="00000000" w:rsidRDefault="00000000" w:rsidRPr="00000000" w14:paraId="00000090">
      <w:pPr>
        <w:numPr>
          <w:ilvl w:val="0"/>
          <w:numId w:val="24"/>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were other school holiday activities CERES has offered? </w:t>
      </w:r>
    </w:p>
    <w:p w:rsidR="00000000" w:rsidDel="00000000" w:rsidP="00000000" w:rsidRDefault="00000000" w:rsidRPr="00000000" w14:paraId="00000091">
      <w:pPr>
        <w:numPr>
          <w:ilvl w:val="1"/>
          <w:numId w:val="24"/>
        </w:numPr>
        <w:spacing w:line="276" w:lineRule="auto"/>
        <w:ind w:left="1440" w:hanging="360"/>
        <w:rPr>
          <w:sz w:val="18"/>
          <w:szCs w:val="18"/>
        </w:rPr>
      </w:pPr>
      <w:r w:rsidDel="00000000" w:rsidR="00000000" w:rsidRPr="00000000">
        <w:rPr>
          <w:rFonts w:ascii="Times New Roman" w:cs="Times New Roman" w:eastAsia="Times New Roman" w:hAnsi="Times New Roman"/>
          <w:sz w:val="18"/>
          <w:szCs w:val="18"/>
          <w:rtl w:val="0"/>
        </w:rPr>
        <w:t xml:space="preserve">Did you get any feedback from the program?</w:t>
      </w:r>
    </w:p>
    <w:p w:rsidR="00000000" w:rsidDel="00000000" w:rsidP="00000000" w:rsidRDefault="00000000" w:rsidRPr="00000000" w14:paraId="00000092">
      <w:pPr>
        <w:numPr>
          <w:ilvl w:val="0"/>
          <w:numId w:val="24"/>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foresee any barriers to a schedule that runs multiple offerings simultaneously or if we should be aware of constraints in offering one day, a couple of days, a week long program?</w:t>
      </w:r>
    </w:p>
    <w:p w:rsidR="00000000" w:rsidDel="00000000" w:rsidP="00000000" w:rsidRDefault="00000000" w:rsidRPr="00000000" w14:paraId="00000093">
      <w:pPr>
        <w:numPr>
          <w:ilvl w:val="0"/>
          <w:numId w:val="24"/>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Are there any constraints due to space, weather, budget, or staff? </w:t>
      </w:r>
    </w:p>
    <w:p w:rsidR="00000000" w:rsidDel="00000000" w:rsidP="00000000" w:rsidRDefault="00000000" w:rsidRPr="00000000" w14:paraId="00000094">
      <w:pPr>
        <w:numPr>
          <w:ilvl w:val="1"/>
          <w:numId w:val="24"/>
        </w:numPr>
        <w:spacing w:line="276" w:lineRule="auto"/>
        <w:ind w:left="1440" w:hanging="360"/>
        <w:rPr>
          <w:sz w:val="18"/>
          <w:szCs w:val="18"/>
        </w:rPr>
      </w:pPr>
      <w:r w:rsidDel="00000000" w:rsidR="00000000" w:rsidRPr="00000000">
        <w:rPr>
          <w:rFonts w:ascii="Times New Roman" w:cs="Times New Roman" w:eastAsia="Times New Roman" w:hAnsi="Times New Roman"/>
          <w:sz w:val="18"/>
          <w:szCs w:val="18"/>
          <w:rtl w:val="0"/>
        </w:rPr>
        <w:t xml:space="preserve">Do you want to bring in seasonal staff or only use your current staff?</w:t>
      </w:r>
    </w:p>
    <w:p w:rsidR="00000000" w:rsidDel="00000000" w:rsidP="00000000" w:rsidRDefault="00000000" w:rsidRPr="00000000" w14:paraId="00000095">
      <w:pPr>
        <w:numPr>
          <w:ilvl w:val="0"/>
          <w:numId w:val="24"/>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Are there any opportunities to work with partner organizations by either having them bring their kids here for an event or program, or is there a way to involve them somehow?</w:t>
      </w:r>
    </w:p>
    <w:p w:rsidR="00000000" w:rsidDel="00000000" w:rsidP="00000000" w:rsidRDefault="00000000" w:rsidRPr="00000000" w14:paraId="00000096">
      <w:pPr>
        <w:numPr>
          <w:ilvl w:val="0"/>
          <w:numId w:val="24"/>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does the relationship with EcoExplorers work when they use your space to provide school holiday programs?</w:t>
      </w:r>
    </w:p>
    <w:p w:rsidR="00000000" w:rsidDel="00000000" w:rsidP="00000000" w:rsidRDefault="00000000" w:rsidRPr="00000000" w14:paraId="00000097">
      <w:pPr>
        <w:numPr>
          <w:ilvl w:val="0"/>
          <w:numId w:val="24"/>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is the budget and target profit for the school holiday program?</w:t>
      </w:r>
    </w:p>
    <w:p w:rsidR="00000000" w:rsidDel="00000000" w:rsidP="00000000" w:rsidRDefault="00000000" w:rsidRPr="00000000" w14:paraId="00000098">
      <w:pPr>
        <w:numPr>
          <w:ilvl w:val="0"/>
          <w:numId w:val="24"/>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Have you ever looked into getting a Duty of Care license?</w:t>
      </w:r>
    </w:p>
    <w:p w:rsidR="00000000" w:rsidDel="00000000" w:rsidP="00000000" w:rsidRDefault="00000000" w:rsidRPr="00000000" w14:paraId="00000099">
      <w:pPr>
        <w:numPr>
          <w:ilvl w:val="1"/>
          <w:numId w:val="24"/>
        </w:numPr>
        <w:spacing w:line="276" w:lineRule="auto"/>
        <w:ind w:left="1440" w:hanging="360"/>
        <w:rPr>
          <w:sz w:val="18"/>
          <w:szCs w:val="18"/>
        </w:rPr>
      </w:pPr>
      <w:r w:rsidDel="00000000" w:rsidR="00000000" w:rsidRPr="00000000">
        <w:rPr>
          <w:rFonts w:ascii="Times New Roman" w:cs="Times New Roman" w:eastAsia="Times New Roman" w:hAnsi="Times New Roman"/>
          <w:sz w:val="18"/>
          <w:szCs w:val="18"/>
          <w:rtl w:val="0"/>
        </w:rPr>
        <w:t xml:space="preserve">Are you willing to get the Duty of Care license for the school holiday program?</w:t>
      </w:r>
    </w:p>
    <w:p w:rsidR="00000000" w:rsidDel="00000000" w:rsidP="00000000" w:rsidRDefault="00000000" w:rsidRPr="00000000" w14:paraId="0000009A">
      <w:pPr>
        <w:numPr>
          <w:ilvl w:val="0"/>
          <w:numId w:val="24"/>
        </w:numPr>
        <w:spacing w:line="276" w:lineRule="auto"/>
        <w:ind w:left="720" w:hanging="36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We would like to interview CERES visitors and Melbourne parents in public parks? Do you recommend that we do this?</w:t>
      </w:r>
    </w:p>
    <w:p w:rsidR="00000000" w:rsidDel="00000000" w:rsidP="00000000" w:rsidRDefault="00000000" w:rsidRPr="00000000" w14:paraId="0000009B">
      <w:pPr>
        <w:numPr>
          <w:ilvl w:val="0"/>
          <w:numId w:val="24"/>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 would like to interview people who have in-depth knowledge about the on-site educational programs and finance, we have identified Ms. Pettifer and Mr. Porter respectively from the CERES website. Could we interview them or anyone else who will have this knowledge? </w:t>
      </w:r>
    </w:p>
    <w:p w:rsidR="00000000" w:rsidDel="00000000" w:rsidP="00000000" w:rsidRDefault="00000000" w:rsidRPr="00000000" w14:paraId="0000009C">
      <w:pPr>
        <w:numPr>
          <w:ilvl w:val="1"/>
          <w:numId w:val="24"/>
        </w:numPr>
        <w:spacing w:line="276" w:lineRule="auto"/>
        <w:ind w:left="1440" w:hanging="360"/>
        <w:rPr>
          <w:sz w:val="18"/>
          <w:szCs w:val="18"/>
        </w:rPr>
      </w:pPr>
      <w:r w:rsidDel="00000000" w:rsidR="00000000" w:rsidRPr="00000000">
        <w:rPr>
          <w:rFonts w:ascii="Times New Roman" w:cs="Times New Roman" w:eastAsia="Times New Roman" w:hAnsi="Times New Roman"/>
          <w:sz w:val="18"/>
          <w:szCs w:val="18"/>
          <w:rtl w:val="0"/>
        </w:rPr>
        <w:t xml:space="preserve">Could you look at our questions for them? Specifically the ones about finance?</w:t>
      </w:r>
    </w:p>
    <w:p w:rsidR="00000000" w:rsidDel="00000000" w:rsidP="00000000" w:rsidRDefault="00000000" w:rsidRPr="00000000" w14:paraId="0000009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Semi Structured Interview with Lorna Pettifer</w:t>
      </w:r>
    </w:p>
    <w:p w:rsidR="00000000" w:rsidDel="00000000" w:rsidP="00000000" w:rsidRDefault="00000000" w:rsidRPr="00000000" w14:paraId="0000009F">
      <w:pPr>
        <w:numPr>
          <w:ilvl w:val="1"/>
          <w:numId w:val="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Could you talk more about your role as the senior manager of education and training?</w:t>
      </w:r>
    </w:p>
    <w:p w:rsidR="00000000" w:rsidDel="00000000" w:rsidP="00000000" w:rsidRDefault="00000000" w:rsidRPr="00000000" w14:paraId="000000A0">
      <w:pPr>
        <w:numPr>
          <w:ilvl w:val="1"/>
          <w:numId w:val="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What is your vision for the holiday program?</w:t>
      </w:r>
    </w:p>
    <w:p w:rsidR="00000000" w:rsidDel="00000000" w:rsidP="00000000" w:rsidRDefault="00000000" w:rsidRPr="00000000" w14:paraId="000000A1">
      <w:pPr>
        <w:numPr>
          <w:ilvl w:val="2"/>
          <w:numId w:val="7"/>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age range do you want to focus on right now? And then in the future? </w:t>
      </w:r>
    </w:p>
    <w:p w:rsidR="00000000" w:rsidDel="00000000" w:rsidP="00000000" w:rsidRDefault="00000000" w:rsidRPr="00000000" w14:paraId="000000A2">
      <w:pPr>
        <w:numPr>
          <w:ilvl w:val="1"/>
          <w:numId w:val="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What does CERES currently do well in their youth education programs that you want continued in a school holiday model?</w:t>
      </w:r>
    </w:p>
    <w:p w:rsidR="00000000" w:rsidDel="00000000" w:rsidP="00000000" w:rsidRDefault="00000000" w:rsidRPr="00000000" w14:paraId="000000A3">
      <w:pPr>
        <w:numPr>
          <w:ilvl w:val="1"/>
          <w:numId w:val="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What improvements needed in the youth education programs can be carried out in the school holiday program? </w:t>
      </w:r>
    </w:p>
    <w:p w:rsidR="00000000" w:rsidDel="00000000" w:rsidP="00000000" w:rsidRDefault="00000000" w:rsidRPr="00000000" w14:paraId="000000A4">
      <w:pPr>
        <w:numPr>
          <w:ilvl w:val="2"/>
          <w:numId w:val="7"/>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Are there any topics that are missing in the excursions and incursions that you hope would be filled by the school holiday program?</w:t>
      </w:r>
    </w:p>
    <w:p w:rsidR="00000000" w:rsidDel="00000000" w:rsidP="00000000" w:rsidRDefault="00000000" w:rsidRPr="00000000" w14:paraId="000000A5">
      <w:pPr>
        <w:numPr>
          <w:ilvl w:val="2"/>
          <w:numId w:val="7"/>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 noticed it's a bit hard to find out attendance numbers and demographics of participants for current education programs</w:t>
      </w:r>
    </w:p>
    <w:p w:rsidR="00000000" w:rsidDel="00000000" w:rsidP="00000000" w:rsidRDefault="00000000" w:rsidRPr="00000000" w14:paraId="000000A6">
      <w:pPr>
        <w:numPr>
          <w:ilvl w:val="3"/>
          <w:numId w:val="7"/>
        </w:numPr>
        <w:spacing w:line="276" w:lineRule="auto"/>
        <w:ind w:left="288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Have you ever collected any information (interests, demographics, etc.) about your past student program participants?</w:t>
      </w:r>
    </w:p>
    <w:p w:rsidR="00000000" w:rsidDel="00000000" w:rsidP="00000000" w:rsidRDefault="00000000" w:rsidRPr="00000000" w14:paraId="000000A7">
      <w:pPr>
        <w:numPr>
          <w:ilvl w:val="1"/>
          <w:numId w:val="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You mentioned poor mentality is something CERES can get rid of at the meeting last Wednesday could you expand on that? How do you think a school holiday program can improve people’s mentality? </w:t>
      </w:r>
    </w:p>
    <w:p w:rsidR="00000000" w:rsidDel="00000000" w:rsidP="00000000" w:rsidRDefault="00000000" w:rsidRPr="00000000" w14:paraId="000000A8">
      <w:pPr>
        <w:numPr>
          <w:ilvl w:val="1"/>
          <w:numId w:val="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Who are your current partners that could help with a school holiday program and are willing to make new partnerships? </w:t>
      </w:r>
    </w:p>
    <w:p w:rsidR="00000000" w:rsidDel="00000000" w:rsidP="00000000" w:rsidRDefault="00000000" w:rsidRPr="00000000" w14:paraId="000000A9">
      <w:pPr>
        <w:numPr>
          <w:ilvl w:val="2"/>
          <w:numId w:val="7"/>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For example, when we were talking about the current state at the meeting one of the get rid of ideas was the energy park so could CERES partner with someone else who has an energy park to still provide those activities? Another get rid of was being stuck to the site so where would you like CERES to take children? </w:t>
      </w:r>
    </w:p>
    <w:p w:rsidR="00000000" w:rsidDel="00000000" w:rsidP="00000000" w:rsidRDefault="00000000" w:rsidRPr="00000000" w14:paraId="000000AA">
      <w:pPr>
        <w:numPr>
          <w:ilvl w:val="2"/>
          <w:numId w:val="7"/>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do you suggest we present the idea of mutually beneficial partnerships to the incursions and excursions team?</w:t>
      </w:r>
    </w:p>
    <w:p w:rsidR="00000000" w:rsidDel="00000000" w:rsidP="00000000" w:rsidRDefault="00000000" w:rsidRPr="00000000" w14:paraId="000000AB">
      <w:pPr>
        <w:numPr>
          <w:ilvl w:val="1"/>
          <w:numId w:val="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What are your current staff development programs?  </w:t>
      </w:r>
    </w:p>
    <w:p w:rsidR="00000000" w:rsidDel="00000000" w:rsidP="00000000" w:rsidRDefault="00000000" w:rsidRPr="00000000" w14:paraId="000000AC">
      <w:pPr>
        <w:numPr>
          <w:ilvl w:val="2"/>
          <w:numId w:val="7"/>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topics do these trainings cover?</w:t>
      </w:r>
    </w:p>
    <w:p w:rsidR="00000000" w:rsidDel="00000000" w:rsidP="00000000" w:rsidRDefault="00000000" w:rsidRPr="00000000" w14:paraId="000000AD">
      <w:pPr>
        <w:numPr>
          <w:ilvl w:val="2"/>
          <w:numId w:val="7"/>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Should new ones be made for school holiday programs?</w:t>
      </w:r>
    </w:p>
    <w:p w:rsidR="00000000" w:rsidDel="00000000" w:rsidP="00000000" w:rsidRDefault="00000000" w:rsidRPr="00000000" w14:paraId="000000AE">
      <w:pPr>
        <w:numPr>
          <w:ilvl w:val="1"/>
          <w:numId w:val="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Are the current educators adequately trained for the school holiday program?</w:t>
      </w:r>
    </w:p>
    <w:p w:rsidR="00000000" w:rsidDel="00000000" w:rsidP="00000000" w:rsidRDefault="00000000" w:rsidRPr="00000000" w14:paraId="000000AF">
      <w:pPr>
        <w:numPr>
          <w:ilvl w:val="1"/>
          <w:numId w:val="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Have you ever collected any information (interests, demographics, etc.) about your past student program participants?</w:t>
      </w:r>
    </w:p>
    <w:p w:rsidR="00000000" w:rsidDel="00000000" w:rsidP="00000000" w:rsidRDefault="00000000" w:rsidRPr="00000000" w14:paraId="000000B0">
      <w:pPr>
        <w:numPr>
          <w:ilvl w:val="1"/>
          <w:numId w:val="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How do you want to market the school holiday program?</w:t>
      </w:r>
    </w:p>
    <w:p w:rsidR="00000000" w:rsidDel="00000000" w:rsidP="00000000" w:rsidRDefault="00000000" w:rsidRPr="00000000" w14:paraId="000000B1">
      <w:pPr>
        <w:numPr>
          <w:ilvl w:val="2"/>
          <w:numId w:val="7"/>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do you want CERES to be known for?</w:t>
      </w:r>
    </w:p>
    <w:p w:rsidR="00000000" w:rsidDel="00000000" w:rsidP="00000000" w:rsidRDefault="00000000" w:rsidRPr="00000000" w14:paraId="000000B2">
      <w:pPr>
        <w:numPr>
          <w:ilvl w:val="2"/>
          <w:numId w:val="7"/>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words should we use when marketing to parents? Nature? Farm? Love the earth? </w:t>
      </w:r>
    </w:p>
    <w:p w:rsidR="00000000" w:rsidDel="00000000" w:rsidP="00000000" w:rsidRDefault="00000000" w:rsidRPr="00000000" w14:paraId="000000B3">
      <w:pPr>
        <w:numPr>
          <w:ilvl w:val="1"/>
          <w:numId w:val="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What topic activities and amenities would you want, as a parent, for CERES to provide the children in the program?</w:t>
      </w:r>
    </w:p>
    <w:p w:rsidR="00000000" w:rsidDel="00000000" w:rsidP="00000000" w:rsidRDefault="00000000" w:rsidRPr="00000000" w14:paraId="000000B4">
      <w:pPr>
        <w:numPr>
          <w:ilvl w:val="1"/>
          <w:numId w:val="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Have your children ever participated in a CERES education program here or in their schools?</w:t>
      </w:r>
    </w:p>
    <w:p w:rsidR="00000000" w:rsidDel="00000000" w:rsidP="00000000" w:rsidRDefault="00000000" w:rsidRPr="00000000" w14:paraId="000000B5">
      <w:pPr>
        <w:numPr>
          <w:ilvl w:val="2"/>
          <w:numId w:val="7"/>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was that like? Did your children give you any input?</w:t>
      </w:r>
    </w:p>
    <w:p w:rsidR="00000000" w:rsidDel="00000000" w:rsidP="00000000" w:rsidRDefault="00000000" w:rsidRPr="00000000" w14:paraId="000000B6">
      <w:pPr>
        <w:numPr>
          <w:ilvl w:val="1"/>
          <w:numId w:val="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Any other advice or ideas you have about this program? </w:t>
      </w:r>
    </w:p>
    <w:p w:rsidR="00000000" w:rsidDel="00000000" w:rsidP="00000000" w:rsidRDefault="00000000" w:rsidRPr="00000000" w14:paraId="000000B7">
      <w:pPr>
        <w:numPr>
          <w:ilvl w:val="1"/>
          <w:numId w:val="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Could we use the exact wording of the CERES acknowledgement of the environment and climate crisis that you used in the presentation on Oct 23rd?</w:t>
      </w:r>
    </w:p>
    <w:p w:rsidR="00000000" w:rsidDel="00000000" w:rsidP="00000000" w:rsidRDefault="00000000" w:rsidRPr="00000000" w14:paraId="000000B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Semi Structured Interview with Nico Porter</w:t>
      </w:r>
    </w:p>
    <w:p w:rsidR="00000000" w:rsidDel="00000000" w:rsidP="00000000" w:rsidRDefault="00000000" w:rsidRPr="00000000" w14:paraId="000000BA">
      <w:pPr>
        <w:numPr>
          <w:ilvl w:val="0"/>
          <w:numId w:val="3"/>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Could you talk more about your role as the Senior Manager of Finance? </w:t>
      </w:r>
    </w:p>
    <w:p w:rsidR="00000000" w:rsidDel="00000000" w:rsidP="00000000" w:rsidRDefault="00000000" w:rsidRPr="00000000" w14:paraId="000000BB">
      <w:pPr>
        <w:numPr>
          <w:ilvl w:val="0"/>
          <w:numId w:val="3"/>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made you want to work at CERES?</w:t>
      </w:r>
    </w:p>
    <w:p w:rsidR="00000000" w:rsidDel="00000000" w:rsidP="00000000" w:rsidRDefault="00000000" w:rsidRPr="00000000" w14:paraId="000000BC">
      <w:pPr>
        <w:numPr>
          <w:ilvl w:val="0"/>
          <w:numId w:val="3"/>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You started at CERES at a financially difficult time. What methods did you employ to make CERES more cost efficient and financially smart? </w:t>
      </w:r>
    </w:p>
    <w:p w:rsidR="00000000" w:rsidDel="00000000" w:rsidP="00000000" w:rsidRDefault="00000000" w:rsidRPr="00000000" w14:paraId="000000BD">
      <w:pPr>
        <w:numPr>
          <w:ilvl w:val="0"/>
          <w:numId w:val="3"/>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did you convince everyone to implement your financial related changes?  </w:t>
      </w:r>
    </w:p>
    <w:p w:rsidR="00000000" w:rsidDel="00000000" w:rsidP="00000000" w:rsidRDefault="00000000" w:rsidRPr="00000000" w14:paraId="000000BE">
      <w:pPr>
        <w:numPr>
          <w:ilvl w:val="0"/>
          <w:numId w:val="3"/>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are your current financial goals for CERES?</w:t>
      </w:r>
    </w:p>
    <w:p w:rsidR="00000000" w:rsidDel="00000000" w:rsidP="00000000" w:rsidRDefault="00000000" w:rsidRPr="00000000" w14:paraId="000000BF">
      <w:pPr>
        <w:numPr>
          <w:ilvl w:val="0"/>
          <w:numId w:val="3"/>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Have the education programs been financially successful? </w:t>
      </w:r>
    </w:p>
    <w:p w:rsidR="00000000" w:rsidDel="00000000" w:rsidP="00000000" w:rsidRDefault="00000000" w:rsidRPr="00000000" w14:paraId="000000C0">
      <w:pPr>
        <w:numPr>
          <w:ilvl w:val="0"/>
          <w:numId w:val="3"/>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financial practices of education programs do you want to improve? </w:t>
      </w:r>
    </w:p>
    <w:p w:rsidR="00000000" w:rsidDel="00000000" w:rsidP="00000000" w:rsidRDefault="00000000" w:rsidRPr="00000000" w14:paraId="000000C1">
      <w:pPr>
        <w:numPr>
          <w:ilvl w:val="0"/>
          <w:numId w:val="3"/>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Typically, what is the total cost for your incursion and excursions? How much profit do they bring in after covering staff, materials, overhead, and other costs? </w:t>
      </w:r>
    </w:p>
    <w:p w:rsidR="00000000" w:rsidDel="00000000" w:rsidP="00000000" w:rsidRDefault="00000000" w:rsidRPr="00000000" w14:paraId="000000C2">
      <w:pPr>
        <w:numPr>
          <w:ilvl w:val="0"/>
          <w:numId w:val="3"/>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much does CERES roughly earn from excursions? From incursions?  </w:t>
      </w:r>
    </w:p>
    <w:p w:rsidR="00000000" w:rsidDel="00000000" w:rsidP="00000000" w:rsidRDefault="00000000" w:rsidRPr="00000000" w14:paraId="000000C3">
      <w:pPr>
        <w:numPr>
          <w:ilvl w:val="0"/>
          <w:numId w:val="3"/>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income do you hope to generate with the school holiday program?</w:t>
      </w:r>
    </w:p>
    <w:p w:rsidR="00000000" w:rsidDel="00000000" w:rsidP="00000000" w:rsidRDefault="00000000" w:rsidRPr="00000000" w14:paraId="000000C4">
      <w:pPr>
        <w:numPr>
          <w:ilvl w:val="0"/>
          <w:numId w:val="3"/>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methods do you use to calculate profits?</w:t>
      </w:r>
    </w:p>
    <w:p w:rsidR="00000000" w:rsidDel="00000000" w:rsidP="00000000" w:rsidRDefault="00000000" w:rsidRPr="00000000" w14:paraId="000000C5">
      <w:pPr>
        <w:numPr>
          <w:ilvl w:val="1"/>
          <w:numId w:val="3"/>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Have you previously done calculations relating to cost-volume-profit analysis?</w:t>
      </w:r>
    </w:p>
    <w:p w:rsidR="00000000" w:rsidDel="00000000" w:rsidP="00000000" w:rsidRDefault="00000000" w:rsidRPr="00000000" w14:paraId="000000C6">
      <w:pPr>
        <w:numPr>
          <w:ilvl w:val="0"/>
          <w:numId w:val="3"/>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We’ve looked at pricing strategies for the school holiday program such as demand-based, odd-even and bundling. Is there a particular one you do or don’t recommend for CERES? </w:t>
      </w:r>
    </w:p>
    <w:p w:rsidR="00000000" w:rsidDel="00000000" w:rsidP="00000000" w:rsidRDefault="00000000" w:rsidRPr="00000000" w14:paraId="000000C7">
      <w:pPr>
        <w:numPr>
          <w:ilvl w:val="0"/>
          <w:numId w:val="3"/>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Are there any other financial strategies you recommend we look at? </w:t>
      </w:r>
    </w:p>
    <w:p w:rsidR="00000000" w:rsidDel="00000000" w:rsidP="00000000" w:rsidRDefault="00000000" w:rsidRPr="00000000" w14:paraId="000000C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Semi Structured Interview with Kat Young</w:t>
      </w:r>
    </w:p>
    <w:p w:rsidR="00000000" w:rsidDel="00000000" w:rsidP="00000000" w:rsidRDefault="00000000" w:rsidRPr="00000000" w14:paraId="000000CA">
      <w:pPr>
        <w:numPr>
          <w:ilvl w:val="1"/>
          <w:numId w:val="23"/>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Could you talk more about your role as the education bookings coordinator and being a part of the education team? </w:t>
      </w:r>
    </w:p>
    <w:p w:rsidR="00000000" w:rsidDel="00000000" w:rsidP="00000000" w:rsidRDefault="00000000" w:rsidRPr="00000000" w14:paraId="000000CB">
      <w:pPr>
        <w:numPr>
          <w:ilvl w:val="1"/>
          <w:numId w:val="23"/>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We looked at Junior Farmer online and would like to know more about it.</w:t>
      </w:r>
    </w:p>
    <w:p w:rsidR="00000000" w:rsidDel="00000000" w:rsidP="00000000" w:rsidRDefault="00000000" w:rsidRPr="00000000" w14:paraId="000000CC">
      <w:pPr>
        <w:numPr>
          <w:ilvl w:val="2"/>
          <w:numId w:val="23"/>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Did you teach the Junior Farmer program? Who did?</w:t>
      </w:r>
    </w:p>
    <w:p w:rsidR="00000000" w:rsidDel="00000000" w:rsidP="00000000" w:rsidRDefault="00000000" w:rsidRPr="00000000" w14:paraId="000000CD">
      <w:pPr>
        <w:numPr>
          <w:ilvl w:val="2"/>
          <w:numId w:val="23"/>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long was it? </w:t>
      </w:r>
    </w:p>
    <w:p w:rsidR="00000000" w:rsidDel="00000000" w:rsidP="00000000" w:rsidRDefault="00000000" w:rsidRPr="00000000" w14:paraId="000000CE">
      <w:pPr>
        <w:numPr>
          <w:ilvl w:val="2"/>
          <w:numId w:val="23"/>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did you observe about the program?</w:t>
      </w:r>
    </w:p>
    <w:p w:rsidR="00000000" w:rsidDel="00000000" w:rsidP="00000000" w:rsidRDefault="00000000" w:rsidRPr="00000000" w14:paraId="000000CF">
      <w:pPr>
        <w:numPr>
          <w:ilvl w:val="2"/>
          <w:numId w:val="23"/>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many people signed up for the program?</w:t>
      </w:r>
    </w:p>
    <w:p w:rsidR="00000000" w:rsidDel="00000000" w:rsidP="00000000" w:rsidRDefault="00000000" w:rsidRPr="00000000" w14:paraId="000000D0">
      <w:pPr>
        <w:numPr>
          <w:ilvl w:val="2"/>
          <w:numId w:val="23"/>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Did you get any feedback from the program?</w:t>
      </w:r>
    </w:p>
    <w:p w:rsidR="00000000" w:rsidDel="00000000" w:rsidP="00000000" w:rsidRDefault="00000000" w:rsidRPr="00000000" w14:paraId="000000D1">
      <w:pPr>
        <w:numPr>
          <w:ilvl w:val="1"/>
          <w:numId w:val="23"/>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What were other school holiday activities CERES has offered? </w:t>
      </w:r>
    </w:p>
    <w:p w:rsidR="00000000" w:rsidDel="00000000" w:rsidP="00000000" w:rsidRDefault="00000000" w:rsidRPr="00000000" w14:paraId="000000D2">
      <w:pPr>
        <w:numPr>
          <w:ilvl w:val="2"/>
          <w:numId w:val="23"/>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Did you get any feedback from the program?</w:t>
      </w:r>
    </w:p>
    <w:p w:rsidR="00000000" w:rsidDel="00000000" w:rsidP="00000000" w:rsidRDefault="00000000" w:rsidRPr="00000000" w14:paraId="000000D3">
      <w:pPr>
        <w:numPr>
          <w:ilvl w:val="1"/>
          <w:numId w:val="23"/>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What schedule would you recommend for the school holiday program (length of activity, how many occurrences one activity a day or week, multiple activities a day, max # of students)?</w:t>
      </w:r>
    </w:p>
    <w:p w:rsidR="00000000" w:rsidDel="00000000" w:rsidP="00000000" w:rsidRDefault="00000000" w:rsidRPr="00000000" w14:paraId="000000D4">
      <w:pPr>
        <w:numPr>
          <w:ilvl w:val="2"/>
          <w:numId w:val="23"/>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foresee any barriers to a schedule that runs multiple offerings simultaneously or if we should be aware of constraints in offering one day, a couple of days, a week long program?</w:t>
      </w:r>
    </w:p>
    <w:p w:rsidR="00000000" w:rsidDel="00000000" w:rsidP="00000000" w:rsidRDefault="00000000" w:rsidRPr="00000000" w14:paraId="000000D5">
      <w:pPr>
        <w:numPr>
          <w:ilvl w:val="1"/>
          <w:numId w:val="23"/>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Are there enough staff for the program?</w:t>
      </w:r>
    </w:p>
    <w:p w:rsidR="00000000" w:rsidDel="00000000" w:rsidP="00000000" w:rsidRDefault="00000000" w:rsidRPr="00000000" w14:paraId="000000D6">
      <w:pPr>
        <w:numPr>
          <w:ilvl w:val="2"/>
          <w:numId w:val="23"/>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want to bring in seasonal staff or only use your current staff? </w:t>
      </w:r>
    </w:p>
    <w:p w:rsidR="00000000" w:rsidDel="00000000" w:rsidP="00000000" w:rsidRDefault="00000000" w:rsidRPr="00000000" w14:paraId="000000D7">
      <w:pPr>
        <w:numPr>
          <w:ilvl w:val="1"/>
          <w:numId w:val="23"/>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How does the booking system work right now for school holiday programs?</w:t>
      </w:r>
    </w:p>
    <w:p w:rsidR="00000000" w:rsidDel="00000000" w:rsidP="00000000" w:rsidRDefault="00000000" w:rsidRPr="00000000" w14:paraId="000000D8">
      <w:pPr>
        <w:numPr>
          <w:ilvl w:val="1"/>
          <w:numId w:val="23"/>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How does the relationship with EcoExplorers work when they use your space to provide school holiday programs? </w:t>
      </w:r>
    </w:p>
    <w:p w:rsidR="00000000" w:rsidDel="00000000" w:rsidP="00000000" w:rsidRDefault="00000000" w:rsidRPr="00000000" w14:paraId="000000D9">
      <w:pPr>
        <w:numPr>
          <w:ilvl w:val="1"/>
          <w:numId w:val="23"/>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Would CERES be open to partnering with other organizations to provide school holiday programs? </w:t>
      </w:r>
    </w:p>
    <w:p w:rsidR="00000000" w:rsidDel="00000000" w:rsidP="00000000" w:rsidRDefault="00000000" w:rsidRPr="00000000" w14:paraId="000000DA">
      <w:pPr>
        <w:numPr>
          <w:ilvl w:val="1"/>
          <w:numId w:val="23"/>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What programs would you recommend to be included in the school holiday program and why? </w:t>
      </w:r>
    </w:p>
    <w:p w:rsidR="00000000" w:rsidDel="00000000" w:rsidP="00000000" w:rsidRDefault="00000000" w:rsidRPr="00000000" w14:paraId="000000DB">
      <w:pPr>
        <w:numPr>
          <w:ilvl w:val="2"/>
          <w:numId w:val="23"/>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Are there any materials students prefer using? </w:t>
      </w:r>
    </w:p>
    <w:p w:rsidR="00000000" w:rsidDel="00000000" w:rsidP="00000000" w:rsidRDefault="00000000" w:rsidRPr="00000000" w14:paraId="000000DC">
      <w:pPr>
        <w:numPr>
          <w:ilvl w:val="1"/>
          <w:numId w:val="23"/>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Are there any topics that are missing in the excursions and incursions that you hope would be filled by the school holiday program?</w:t>
      </w:r>
    </w:p>
    <w:p w:rsidR="00000000" w:rsidDel="00000000" w:rsidP="00000000" w:rsidRDefault="00000000" w:rsidRPr="00000000" w14:paraId="000000DD">
      <w:pPr>
        <w:numPr>
          <w:ilvl w:val="1"/>
          <w:numId w:val="23"/>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Have parents made any suggestions or requests for excursions and incursions or any other CERES programs for students that could be fulfilled by a school holiday program? </w:t>
      </w:r>
    </w:p>
    <w:p w:rsidR="00000000" w:rsidDel="00000000" w:rsidP="00000000" w:rsidRDefault="00000000" w:rsidRPr="00000000" w14:paraId="000000DE">
      <w:pPr>
        <w:numPr>
          <w:ilvl w:val="1"/>
          <w:numId w:val="23"/>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Are there any other difficulties you foresee coming up with the school holiday program?</w:t>
      </w:r>
    </w:p>
    <w:p w:rsidR="00000000" w:rsidDel="00000000" w:rsidP="00000000" w:rsidRDefault="00000000" w:rsidRPr="00000000" w14:paraId="000000DF">
      <w:pPr>
        <w:numPr>
          <w:ilvl w:val="1"/>
          <w:numId w:val="23"/>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Any other advice or ideas you have about this program? </w:t>
      </w:r>
    </w:p>
    <w:p w:rsidR="00000000" w:rsidDel="00000000" w:rsidP="00000000" w:rsidRDefault="00000000" w:rsidRPr="00000000" w14:paraId="000000E0">
      <w:pPr>
        <w:spacing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1">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Semi Structured Interview with Taylor Foster</w:t>
      </w:r>
    </w:p>
    <w:p w:rsidR="00000000" w:rsidDel="00000000" w:rsidP="00000000" w:rsidRDefault="00000000" w:rsidRPr="00000000" w14:paraId="000000E2">
      <w:pPr>
        <w:numPr>
          <w:ilvl w:val="0"/>
          <w:numId w:val="21"/>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Could you talk more about your role as being a part of the education team and marketing team?</w:t>
      </w:r>
    </w:p>
    <w:p w:rsidR="00000000" w:rsidDel="00000000" w:rsidP="00000000" w:rsidRDefault="00000000" w:rsidRPr="00000000" w14:paraId="000000E3">
      <w:pPr>
        <w:numPr>
          <w:ilvl w:val="0"/>
          <w:numId w:val="21"/>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are your current marketing practices?</w:t>
      </w:r>
    </w:p>
    <w:p w:rsidR="00000000" w:rsidDel="00000000" w:rsidP="00000000" w:rsidRDefault="00000000" w:rsidRPr="00000000" w14:paraId="000000E4">
      <w:pPr>
        <w:numPr>
          <w:ilvl w:val="0"/>
          <w:numId w:val="21"/>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social media do you advertise on?</w:t>
      </w:r>
    </w:p>
    <w:p w:rsidR="00000000" w:rsidDel="00000000" w:rsidP="00000000" w:rsidRDefault="00000000" w:rsidRPr="00000000" w14:paraId="000000E5">
      <w:pPr>
        <w:numPr>
          <w:ilvl w:val="1"/>
          <w:numId w:val="21"/>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many people does this bring in?</w:t>
      </w:r>
    </w:p>
    <w:p w:rsidR="00000000" w:rsidDel="00000000" w:rsidP="00000000" w:rsidRDefault="00000000" w:rsidRPr="00000000" w14:paraId="000000E6">
      <w:pPr>
        <w:numPr>
          <w:ilvl w:val="1"/>
          <w:numId w:val="21"/>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get feedback from parents on education programs? </w:t>
      </w:r>
    </w:p>
    <w:p w:rsidR="00000000" w:rsidDel="00000000" w:rsidP="00000000" w:rsidRDefault="00000000" w:rsidRPr="00000000" w14:paraId="000000E7">
      <w:pPr>
        <w:numPr>
          <w:ilvl w:val="2"/>
          <w:numId w:val="21"/>
        </w:numPr>
        <w:spacing w:line="276" w:lineRule="auto"/>
        <w:ind w:left="216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programs would you recommend to be included in the school holiday program and why? </w:t>
      </w:r>
    </w:p>
    <w:p w:rsidR="00000000" w:rsidDel="00000000" w:rsidP="00000000" w:rsidRDefault="00000000" w:rsidRPr="00000000" w14:paraId="000000E8">
      <w:pPr>
        <w:numPr>
          <w:ilvl w:val="0"/>
          <w:numId w:val="21"/>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is your vision for CERES marketing future?</w:t>
      </w:r>
    </w:p>
    <w:p w:rsidR="00000000" w:rsidDel="00000000" w:rsidP="00000000" w:rsidRDefault="00000000" w:rsidRPr="00000000" w14:paraId="000000E9">
      <w:pPr>
        <w:numPr>
          <w:ilvl w:val="0"/>
          <w:numId w:val="21"/>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is the connotation of sustainability programs in Australia (specifically Melbourne area)? Should we use different words?</w:t>
      </w:r>
    </w:p>
    <w:p w:rsidR="00000000" w:rsidDel="00000000" w:rsidP="00000000" w:rsidRDefault="00000000" w:rsidRPr="00000000" w14:paraId="000000EA">
      <w:pPr>
        <w:numPr>
          <w:ilvl w:val="1"/>
          <w:numId w:val="21"/>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 sat in one of the education teams meetings where they said wording matters for example love the earth is well received but loving the earth is not </w:t>
      </w:r>
    </w:p>
    <w:p w:rsidR="00000000" w:rsidDel="00000000" w:rsidP="00000000" w:rsidRDefault="00000000" w:rsidRPr="00000000" w14:paraId="000000EB">
      <w:pPr>
        <w:numPr>
          <w:ilvl w:val="0"/>
          <w:numId w:val="21"/>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Have you ever collected any information (addresses, demographics, etc.) about your past student program participants?</w:t>
      </w:r>
    </w:p>
    <w:p w:rsidR="00000000" w:rsidDel="00000000" w:rsidP="00000000" w:rsidRDefault="00000000" w:rsidRPr="00000000" w14:paraId="000000EC">
      <w:pPr>
        <w:numPr>
          <w:ilvl w:val="1"/>
          <w:numId w:val="21"/>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If yes, does it help?</w:t>
      </w:r>
    </w:p>
    <w:p w:rsidR="00000000" w:rsidDel="00000000" w:rsidP="00000000" w:rsidRDefault="00000000" w:rsidRPr="00000000" w14:paraId="000000ED">
      <w:pPr>
        <w:numPr>
          <w:ilvl w:val="1"/>
          <w:numId w:val="21"/>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If no, would it help education programs to do this?? </w:t>
      </w:r>
    </w:p>
    <w:p w:rsidR="00000000" w:rsidDel="00000000" w:rsidP="00000000" w:rsidRDefault="00000000" w:rsidRPr="00000000" w14:paraId="000000EE">
      <w:pPr>
        <w:numPr>
          <w:ilvl w:val="0"/>
          <w:numId w:val="21"/>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partner with any other organizations to market your programs? </w:t>
      </w:r>
    </w:p>
    <w:p w:rsidR="00000000" w:rsidDel="00000000" w:rsidP="00000000" w:rsidRDefault="00000000" w:rsidRPr="00000000" w14:paraId="000000EF">
      <w:pPr>
        <w:numPr>
          <w:ilvl w:val="1"/>
          <w:numId w:val="21"/>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Would CERES benefit in doing this?</w:t>
      </w:r>
    </w:p>
    <w:p w:rsidR="00000000" w:rsidDel="00000000" w:rsidP="00000000" w:rsidRDefault="00000000" w:rsidRPr="00000000" w14:paraId="000000F0">
      <w:pPr>
        <w:numPr>
          <w:ilvl w:val="0"/>
          <w:numId w:val="21"/>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much do you invest in marketing the educational programs at CERES?</w:t>
      </w:r>
    </w:p>
    <w:p w:rsidR="00000000" w:rsidDel="00000000" w:rsidP="00000000" w:rsidRDefault="00000000" w:rsidRPr="00000000" w14:paraId="000000F1">
      <w:pPr>
        <w:numPr>
          <w:ilvl w:val="0"/>
          <w:numId w:val="21"/>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Is there marketing photos we could use for our final booklet we submit to WPI </w:t>
      </w:r>
    </w:p>
    <w:p w:rsidR="00000000" w:rsidDel="00000000" w:rsidP="00000000" w:rsidRDefault="00000000" w:rsidRPr="00000000" w14:paraId="000000F2">
      <w:pPr>
        <w:numPr>
          <w:ilvl w:val="0"/>
          <w:numId w:val="21"/>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Is there anything else you want us to know or anything you want to know?</w:t>
      </w:r>
    </w:p>
    <w:p w:rsidR="00000000" w:rsidDel="00000000" w:rsidP="00000000" w:rsidRDefault="00000000" w:rsidRPr="00000000" w14:paraId="000000F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Semi Structured Interview with Thomas Kelly</w:t>
      </w:r>
    </w:p>
    <w:p w:rsidR="00000000" w:rsidDel="00000000" w:rsidP="00000000" w:rsidRDefault="00000000" w:rsidRPr="00000000" w14:paraId="000000F5">
      <w:pPr>
        <w:numPr>
          <w:ilvl w:val="0"/>
          <w:numId w:val="15"/>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Could you talk more about your role as being a part of the education team?</w:t>
      </w:r>
    </w:p>
    <w:p w:rsidR="00000000" w:rsidDel="00000000" w:rsidP="00000000" w:rsidRDefault="00000000" w:rsidRPr="00000000" w14:paraId="000000F6">
      <w:pPr>
        <w:numPr>
          <w:ilvl w:val="0"/>
          <w:numId w:val="15"/>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 looked at the 2018 holiday program from a provided folder and would like to know more about it. </w:t>
      </w:r>
    </w:p>
    <w:p w:rsidR="00000000" w:rsidDel="00000000" w:rsidP="00000000" w:rsidRDefault="00000000" w:rsidRPr="00000000" w14:paraId="000000F7">
      <w:pPr>
        <w:numPr>
          <w:ilvl w:val="1"/>
          <w:numId w:val="15"/>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long was it? </w:t>
      </w:r>
    </w:p>
    <w:p w:rsidR="00000000" w:rsidDel="00000000" w:rsidP="00000000" w:rsidRDefault="00000000" w:rsidRPr="00000000" w14:paraId="000000F8">
      <w:pPr>
        <w:numPr>
          <w:ilvl w:val="1"/>
          <w:numId w:val="15"/>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did you observe about the program?</w:t>
      </w:r>
    </w:p>
    <w:p w:rsidR="00000000" w:rsidDel="00000000" w:rsidP="00000000" w:rsidRDefault="00000000" w:rsidRPr="00000000" w14:paraId="000000F9">
      <w:pPr>
        <w:numPr>
          <w:ilvl w:val="1"/>
          <w:numId w:val="15"/>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many people signed up for the program?</w:t>
      </w:r>
    </w:p>
    <w:p w:rsidR="00000000" w:rsidDel="00000000" w:rsidP="00000000" w:rsidRDefault="00000000" w:rsidRPr="00000000" w14:paraId="000000FA">
      <w:pPr>
        <w:numPr>
          <w:ilvl w:val="1"/>
          <w:numId w:val="15"/>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much are parents charged (units?)? </w:t>
      </w:r>
    </w:p>
    <w:p w:rsidR="00000000" w:rsidDel="00000000" w:rsidP="00000000" w:rsidRDefault="00000000" w:rsidRPr="00000000" w14:paraId="000000FB">
      <w:pPr>
        <w:numPr>
          <w:ilvl w:val="1"/>
          <w:numId w:val="15"/>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Did you get any feedback from the program?</w:t>
      </w:r>
    </w:p>
    <w:p w:rsidR="00000000" w:rsidDel="00000000" w:rsidP="00000000" w:rsidRDefault="00000000" w:rsidRPr="00000000" w14:paraId="000000FC">
      <w:pPr>
        <w:numPr>
          <w:ilvl w:val="1"/>
          <w:numId w:val="15"/>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was the profit of the program?</w:t>
      </w:r>
    </w:p>
    <w:p w:rsidR="00000000" w:rsidDel="00000000" w:rsidP="00000000" w:rsidRDefault="00000000" w:rsidRPr="00000000" w14:paraId="000000FD">
      <w:pPr>
        <w:numPr>
          <w:ilvl w:val="1"/>
          <w:numId w:val="15"/>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Kat mentioned the partnership with Team Holiday/Kids was helpful because they brought 1000 kids to CERES over 2 weeks but Team Holiday never came back, do you know why? </w:t>
      </w:r>
    </w:p>
    <w:p w:rsidR="00000000" w:rsidDel="00000000" w:rsidP="00000000" w:rsidRDefault="00000000" w:rsidRPr="00000000" w14:paraId="000000FE">
      <w:pPr>
        <w:numPr>
          <w:ilvl w:val="0"/>
          <w:numId w:val="15"/>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current excursion and incursion programs are fun and stress free rather than academic based?</w:t>
      </w:r>
    </w:p>
    <w:p w:rsidR="00000000" w:rsidDel="00000000" w:rsidP="00000000" w:rsidRDefault="00000000" w:rsidRPr="00000000" w14:paraId="000000FF">
      <w:pPr>
        <w:numPr>
          <w:ilvl w:val="0"/>
          <w:numId w:val="15"/>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Are there other school holiday programs you have created that you would like us to look at? Could you tell us about it/them?</w:t>
      </w:r>
    </w:p>
    <w:p w:rsidR="00000000" w:rsidDel="00000000" w:rsidP="00000000" w:rsidRDefault="00000000" w:rsidRPr="00000000" w14:paraId="00000100">
      <w:pPr>
        <w:numPr>
          <w:ilvl w:val="0"/>
          <w:numId w:val="15"/>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Can you estimate how many people are interested in the school holiday program?</w:t>
      </w:r>
    </w:p>
    <w:p w:rsidR="00000000" w:rsidDel="00000000" w:rsidP="00000000" w:rsidRDefault="00000000" w:rsidRPr="00000000" w14:paraId="00000101">
      <w:pPr>
        <w:numPr>
          <w:ilvl w:val="0"/>
          <w:numId w:val="15"/>
        </w:numPr>
        <w:spacing w:line="276" w:lineRule="auto"/>
        <w:ind w:left="720" w:hanging="360"/>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rtl w:val="0"/>
        </w:rPr>
        <w:t xml:space="preserve">What are some difficulties you encountered when creating a school holiday program?</w:t>
      </w:r>
    </w:p>
    <w:p w:rsidR="00000000" w:rsidDel="00000000" w:rsidP="00000000" w:rsidRDefault="00000000" w:rsidRPr="00000000" w14:paraId="00000102">
      <w:pPr>
        <w:numPr>
          <w:ilvl w:val="1"/>
          <w:numId w:val="15"/>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did you combat theses difficulties</w:t>
      </w:r>
    </w:p>
    <w:p w:rsidR="00000000" w:rsidDel="00000000" w:rsidP="00000000" w:rsidRDefault="00000000" w:rsidRPr="00000000" w14:paraId="00000103">
      <w:pPr>
        <w:numPr>
          <w:ilvl w:val="0"/>
          <w:numId w:val="15"/>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programs would you recommend to be included in the school holiday program and why? </w:t>
      </w:r>
    </w:p>
    <w:p w:rsidR="00000000" w:rsidDel="00000000" w:rsidP="00000000" w:rsidRDefault="00000000" w:rsidRPr="00000000" w14:paraId="00000104">
      <w:pPr>
        <w:numPr>
          <w:ilvl w:val="0"/>
          <w:numId w:val="15"/>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Is there anything else you want us to know?</w:t>
      </w:r>
      <w:r w:rsidDel="00000000" w:rsidR="00000000" w:rsidRPr="00000000">
        <w:rPr>
          <w:rtl w:val="0"/>
        </w:rPr>
      </w:r>
    </w:p>
    <w:p w:rsidR="00000000" w:rsidDel="00000000" w:rsidP="00000000" w:rsidRDefault="00000000" w:rsidRPr="00000000" w14:paraId="00000105">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6">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Semi Structured Interview with Luisa Cardamone</w:t>
      </w:r>
    </w:p>
    <w:p w:rsidR="00000000" w:rsidDel="00000000" w:rsidP="00000000" w:rsidRDefault="00000000" w:rsidRPr="00000000" w14:paraId="00000107">
      <w:pPr>
        <w:numPr>
          <w:ilvl w:val="0"/>
          <w:numId w:val="28"/>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Could you talk more about your role as the training area manager and being a part of the education team? </w:t>
      </w:r>
    </w:p>
    <w:p w:rsidR="00000000" w:rsidDel="00000000" w:rsidP="00000000" w:rsidRDefault="00000000" w:rsidRPr="00000000" w14:paraId="00000108">
      <w:pPr>
        <w:numPr>
          <w:ilvl w:val="0"/>
          <w:numId w:val="28"/>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 looked at Junior Farmer online and would like to know more about it. </w:t>
      </w:r>
    </w:p>
    <w:p w:rsidR="00000000" w:rsidDel="00000000" w:rsidP="00000000" w:rsidRDefault="00000000" w:rsidRPr="00000000" w14:paraId="00000109">
      <w:pPr>
        <w:numPr>
          <w:ilvl w:val="1"/>
          <w:numId w:val="28"/>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Did you teach the Junior Farmer program? Who did?</w:t>
      </w:r>
    </w:p>
    <w:p w:rsidR="00000000" w:rsidDel="00000000" w:rsidP="00000000" w:rsidRDefault="00000000" w:rsidRPr="00000000" w14:paraId="0000010A">
      <w:pPr>
        <w:numPr>
          <w:ilvl w:val="1"/>
          <w:numId w:val="28"/>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long was it? </w:t>
      </w:r>
    </w:p>
    <w:p w:rsidR="00000000" w:rsidDel="00000000" w:rsidP="00000000" w:rsidRDefault="00000000" w:rsidRPr="00000000" w14:paraId="0000010B">
      <w:pPr>
        <w:numPr>
          <w:ilvl w:val="1"/>
          <w:numId w:val="28"/>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did you observe about the program?</w:t>
      </w:r>
    </w:p>
    <w:p w:rsidR="00000000" w:rsidDel="00000000" w:rsidP="00000000" w:rsidRDefault="00000000" w:rsidRPr="00000000" w14:paraId="0000010C">
      <w:pPr>
        <w:numPr>
          <w:ilvl w:val="1"/>
          <w:numId w:val="28"/>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many people signed up for the program?</w:t>
      </w:r>
    </w:p>
    <w:p w:rsidR="00000000" w:rsidDel="00000000" w:rsidP="00000000" w:rsidRDefault="00000000" w:rsidRPr="00000000" w14:paraId="0000010D">
      <w:pPr>
        <w:numPr>
          <w:ilvl w:val="1"/>
          <w:numId w:val="28"/>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much are parents charged (units?)? What did the parents pay?</w:t>
      </w:r>
    </w:p>
    <w:p w:rsidR="00000000" w:rsidDel="00000000" w:rsidP="00000000" w:rsidRDefault="00000000" w:rsidRPr="00000000" w14:paraId="0000010E">
      <w:pPr>
        <w:numPr>
          <w:ilvl w:val="1"/>
          <w:numId w:val="28"/>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Did you get any feedback from the program?</w:t>
      </w:r>
    </w:p>
    <w:p w:rsidR="00000000" w:rsidDel="00000000" w:rsidP="00000000" w:rsidRDefault="00000000" w:rsidRPr="00000000" w14:paraId="0000010F">
      <w:pPr>
        <w:numPr>
          <w:ilvl w:val="1"/>
          <w:numId w:val="28"/>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was the profit of the program</w:t>
      </w:r>
    </w:p>
    <w:p w:rsidR="00000000" w:rsidDel="00000000" w:rsidP="00000000" w:rsidRDefault="00000000" w:rsidRPr="00000000" w14:paraId="00000110">
      <w:pPr>
        <w:numPr>
          <w:ilvl w:val="1"/>
          <w:numId w:val="28"/>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was the booking system you used? Can we use a similar one for a school holiday program with multiple activities? </w:t>
      </w:r>
    </w:p>
    <w:p w:rsidR="00000000" w:rsidDel="00000000" w:rsidP="00000000" w:rsidRDefault="00000000" w:rsidRPr="00000000" w14:paraId="00000111">
      <w:pPr>
        <w:numPr>
          <w:ilvl w:val="1"/>
          <w:numId w:val="28"/>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was the feedback from educators?</w:t>
      </w:r>
    </w:p>
    <w:p w:rsidR="00000000" w:rsidDel="00000000" w:rsidP="00000000" w:rsidRDefault="00000000" w:rsidRPr="00000000" w14:paraId="00000112">
      <w:pPr>
        <w:numPr>
          <w:ilvl w:val="1"/>
          <w:numId w:val="28"/>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was the feedback from parents? </w:t>
      </w:r>
    </w:p>
    <w:p w:rsidR="00000000" w:rsidDel="00000000" w:rsidP="00000000" w:rsidRDefault="00000000" w:rsidRPr="00000000" w14:paraId="00000113">
      <w:pPr>
        <w:numPr>
          <w:ilvl w:val="0"/>
          <w:numId w:val="28"/>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Are there enough staff to run Junior Farmer and any other activities you have ideas for in the school holiday program?</w:t>
      </w:r>
    </w:p>
    <w:p w:rsidR="00000000" w:rsidDel="00000000" w:rsidP="00000000" w:rsidRDefault="00000000" w:rsidRPr="00000000" w14:paraId="00000114">
      <w:pPr>
        <w:numPr>
          <w:ilvl w:val="0"/>
          <w:numId w:val="28"/>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did you run Junior Farmer without the Duty of Care certification?</w:t>
      </w:r>
    </w:p>
    <w:p w:rsidR="00000000" w:rsidDel="00000000" w:rsidP="00000000" w:rsidRDefault="00000000" w:rsidRPr="00000000" w14:paraId="00000115">
      <w:pPr>
        <w:numPr>
          <w:ilvl w:val="0"/>
          <w:numId w:val="28"/>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Based on Junior Farmer, what schedule would you recommend for the school holiday program (length of activity, how many occurrences one activity a day or week, multiple activities a day, max # of students)?</w:t>
      </w:r>
    </w:p>
    <w:p w:rsidR="00000000" w:rsidDel="00000000" w:rsidP="00000000" w:rsidRDefault="00000000" w:rsidRPr="00000000" w14:paraId="00000116">
      <w:pPr>
        <w:numPr>
          <w:ilvl w:val="1"/>
          <w:numId w:val="28"/>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foresee any barriers to a schedule that runs multiple offerings simultaneously or if we should be aware of constraints in offering one day, a couple of days, a week long program?</w:t>
      </w:r>
    </w:p>
    <w:p w:rsidR="00000000" w:rsidDel="00000000" w:rsidP="00000000" w:rsidRDefault="00000000" w:rsidRPr="00000000" w14:paraId="00000117">
      <w:pPr>
        <w:numPr>
          <w:ilvl w:val="0"/>
          <w:numId w:val="28"/>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 noticed from your bio that your programs support diversity of participants and sustainability themes, how do you think diversity can be achieved in a school holiday program? </w:t>
      </w:r>
    </w:p>
    <w:p w:rsidR="00000000" w:rsidDel="00000000" w:rsidP="00000000" w:rsidRDefault="00000000" w:rsidRPr="00000000" w14:paraId="00000118">
      <w:pPr>
        <w:numPr>
          <w:ilvl w:val="0"/>
          <w:numId w:val="28"/>
        </w:numPr>
        <w:spacing w:line="276"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have additional advice or ideas you have about this program?</w:t>
      </w:r>
    </w:p>
    <w:p w:rsidR="00000000" w:rsidDel="00000000" w:rsidP="00000000" w:rsidRDefault="00000000" w:rsidRPr="00000000" w14:paraId="0000011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Semi Structured Interview with Lauren Kaszubski</w:t>
      </w:r>
    </w:p>
    <w:p w:rsidR="00000000" w:rsidDel="00000000" w:rsidP="00000000" w:rsidRDefault="00000000" w:rsidRPr="00000000" w14:paraId="0000011B">
      <w:pPr>
        <w:numPr>
          <w:ilvl w:val="1"/>
          <w:numId w:val="1"/>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Could you talk more about your role as the Excursions Waste Programs Coordinator &amp; Outreach Educator and as part of the education team? </w:t>
      </w:r>
    </w:p>
    <w:p w:rsidR="00000000" w:rsidDel="00000000" w:rsidP="00000000" w:rsidRDefault="00000000" w:rsidRPr="00000000" w14:paraId="0000011C">
      <w:pPr>
        <w:numPr>
          <w:ilvl w:val="1"/>
          <w:numId w:val="1"/>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Could you talk about waste program for students? </w:t>
      </w:r>
    </w:p>
    <w:p w:rsidR="00000000" w:rsidDel="00000000" w:rsidP="00000000" w:rsidRDefault="00000000" w:rsidRPr="00000000" w14:paraId="0000011D">
      <w:pPr>
        <w:numPr>
          <w:ilvl w:val="1"/>
          <w:numId w:val="1"/>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What are your most hands on programs that we could include in the school holiday program? </w:t>
      </w:r>
    </w:p>
    <w:p w:rsidR="00000000" w:rsidDel="00000000" w:rsidP="00000000" w:rsidRDefault="00000000" w:rsidRPr="00000000" w14:paraId="0000011E">
      <w:pPr>
        <w:numPr>
          <w:ilvl w:val="2"/>
          <w:numId w:val="1"/>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Are there any materials students prefer using?</w:t>
      </w:r>
    </w:p>
    <w:p w:rsidR="00000000" w:rsidDel="00000000" w:rsidP="00000000" w:rsidRDefault="00000000" w:rsidRPr="00000000" w14:paraId="0000011F">
      <w:pPr>
        <w:numPr>
          <w:ilvl w:val="1"/>
          <w:numId w:val="1"/>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Are there any successful lesson plans that are not offered to younger ages that you would like to adapt? </w:t>
      </w:r>
    </w:p>
    <w:p w:rsidR="00000000" w:rsidDel="00000000" w:rsidP="00000000" w:rsidRDefault="00000000" w:rsidRPr="00000000" w14:paraId="00000120">
      <w:pPr>
        <w:numPr>
          <w:ilvl w:val="1"/>
          <w:numId w:val="1"/>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Are there any gaps in the educational aspects of the excursions and incursions that you hope would be filled by the school holiday program?</w:t>
      </w:r>
    </w:p>
    <w:p w:rsidR="00000000" w:rsidDel="00000000" w:rsidP="00000000" w:rsidRDefault="00000000" w:rsidRPr="00000000" w14:paraId="00000121">
      <w:pPr>
        <w:numPr>
          <w:ilvl w:val="1"/>
          <w:numId w:val="1"/>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Have you ever collected any information (addresses, demographics, etc.) about your past student program participants?</w:t>
      </w:r>
    </w:p>
    <w:p w:rsidR="00000000" w:rsidDel="00000000" w:rsidP="00000000" w:rsidRDefault="00000000" w:rsidRPr="00000000" w14:paraId="00000122">
      <w:pPr>
        <w:numPr>
          <w:ilvl w:val="2"/>
          <w:numId w:val="1"/>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Have parents made any suggestions on improving the waste management or any other CERES programs for students?</w:t>
      </w:r>
    </w:p>
    <w:p w:rsidR="00000000" w:rsidDel="00000000" w:rsidP="00000000" w:rsidRDefault="00000000" w:rsidRPr="00000000" w14:paraId="00000123">
      <w:pPr>
        <w:numPr>
          <w:ilvl w:val="1"/>
          <w:numId w:val="1"/>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What are some difficulties you foresee coming up with the school holiday program?</w:t>
      </w:r>
    </w:p>
    <w:p w:rsidR="00000000" w:rsidDel="00000000" w:rsidP="00000000" w:rsidRDefault="00000000" w:rsidRPr="00000000" w14:paraId="00000124">
      <w:pPr>
        <w:numPr>
          <w:ilvl w:val="2"/>
          <w:numId w:val="1"/>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foresee any barriers to a schedule that runs multiple offerings simultaneously or if we should be aware of constraints in offering one day, a couple of days, a week long program?</w:t>
      </w:r>
    </w:p>
    <w:p w:rsidR="00000000" w:rsidDel="00000000" w:rsidP="00000000" w:rsidRDefault="00000000" w:rsidRPr="00000000" w14:paraId="00000125">
      <w:pPr>
        <w:numPr>
          <w:ilvl w:val="2"/>
          <w:numId w:val="1"/>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Are there any constraints due to space, weather, budget, or staff? </w:t>
      </w:r>
    </w:p>
    <w:p w:rsidR="00000000" w:rsidDel="00000000" w:rsidP="00000000" w:rsidRDefault="00000000" w:rsidRPr="00000000" w14:paraId="00000126">
      <w:pPr>
        <w:numPr>
          <w:ilvl w:val="2"/>
          <w:numId w:val="1"/>
        </w:numPr>
        <w:spacing w:line="276" w:lineRule="auto"/>
        <w:ind w:left="1440" w:hanging="18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As an educator, do you think you will need additional staff training for the school holiday programs? </w:t>
      </w:r>
    </w:p>
    <w:p w:rsidR="00000000" w:rsidDel="00000000" w:rsidP="00000000" w:rsidRDefault="00000000" w:rsidRPr="00000000" w14:paraId="00000127">
      <w:pPr>
        <w:numPr>
          <w:ilvl w:val="1"/>
          <w:numId w:val="1"/>
        </w:numPr>
        <w:spacing w:line="276" w:lineRule="auto"/>
        <w:ind w:left="720" w:hanging="360"/>
        <w:rPr>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Can you estimate how many people are interested in the school holiday program?</w:t>
      </w:r>
    </w:p>
    <w:p w:rsidR="00000000" w:rsidDel="00000000" w:rsidP="00000000" w:rsidRDefault="00000000" w:rsidRPr="00000000" w14:paraId="00000128">
      <w:pPr>
        <w:numPr>
          <w:ilvl w:val="1"/>
          <w:numId w:val="1"/>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What are some advice or ideas you have about this program?</w:t>
      </w:r>
    </w:p>
    <w:p w:rsidR="00000000" w:rsidDel="00000000" w:rsidP="00000000" w:rsidRDefault="00000000" w:rsidRPr="00000000" w14:paraId="0000012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CERES Parent Interview Questions</w:t>
      </w:r>
    </w:p>
    <w:p w:rsidR="00000000" w:rsidDel="00000000" w:rsidP="00000000" w:rsidRDefault="00000000" w:rsidRPr="00000000" w14:paraId="0000012A">
      <w:pPr>
        <w:numPr>
          <w:ilvl w:val="0"/>
          <w:numId w:val="5"/>
        </w:numPr>
        <w:ind w:left="720" w:hanging="360"/>
        <w:rPr>
          <w:sz w:val="18"/>
          <w:szCs w:val="18"/>
        </w:rPr>
      </w:pPr>
      <w:r w:rsidDel="00000000" w:rsidR="00000000" w:rsidRPr="00000000">
        <w:rPr>
          <w:rFonts w:ascii="Times New Roman" w:cs="Times New Roman" w:eastAsia="Times New Roman" w:hAnsi="Times New Roman"/>
          <w:sz w:val="18"/>
          <w:szCs w:val="18"/>
          <w:rtl w:val="0"/>
        </w:rPr>
        <w:t xml:space="preserve">What brought you to CERES today? </w:t>
      </w:r>
    </w:p>
    <w:p w:rsidR="00000000" w:rsidDel="00000000" w:rsidP="00000000" w:rsidRDefault="00000000" w:rsidRPr="00000000" w14:paraId="0000012B">
      <w:pPr>
        <w:numPr>
          <w:ilvl w:val="0"/>
          <w:numId w:val="5"/>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How often do you come to CERES?</w:t>
      </w:r>
    </w:p>
    <w:p w:rsidR="00000000" w:rsidDel="00000000" w:rsidP="00000000" w:rsidRDefault="00000000" w:rsidRPr="00000000" w14:paraId="0000012C">
      <w:pPr>
        <w:numPr>
          <w:ilvl w:val="1"/>
          <w:numId w:val="5"/>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First time</w:t>
      </w:r>
    </w:p>
    <w:p w:rsidR="00000000" w:rsidDel="00000000" w:rsidP="00000000" w:rsidRDefault="00000000" w:rsidRPr="00000000" w14:paraId="0000012D">
      <w:pPr>
        <w:numPr>
          <w:ilvl w:val="1"/>
          <w:numId w:val="5"/>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Daily</w:t>
      </w:r>
    </w:p>
    <w:p w:rsidR="00000000" w:rsidDel="00000000" w:rsidP="00000000" w:rsidRDefault="00000000" w:rsidRPr="00000000" w14:paraId="0000012E">
      <w:pPr>
        <w:numPr>
          <w:ilvl w:val="1"/>
          <w:numId w:val="5"/>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Weekly</w:t>
      </w:r>
    </w:p>
    <w:p w:rsidR="00000000" w:rsidDel="00000000" w:rsidP="00000000" w:rsidRDefault="00000000" w:rsidRPr="00000000" w14:paraId="0000012F">
      <w:pPr>
        <w:numPr>
          <w:ilvl w:val="1"/>
          <w:numId w:val="5"/>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Monthly</w:t>
      </w:r>
    </w:p>
    <w:p w:rsidR="00000000" w:rsidDel="00000000" w:rsidP="00000000" w:rsidRDefault="00000000" w:rsidRPr="00000000" w14:paraId="00000130">
      <w:pPr>
        <w:numPr>
          <w:ilvl w:val="1"/>
          <w:numId w:val="5"/>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Several times a year</w:t>
      </w:r>
    </w:p>
    <w:p w:rsidR="00000000" w:rsidDel="00000000" w:rsidP="00000000" w:rsidRDefault="00000000" w:rsidRPr="00000000" w14:paraId="00000131">
      <w:pPr>
        <w:numPr>
          <w:ilvl w:val="0"/>
          <w:numId w:val="5"/>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What parts of the park do you visit and enjoy the most? </w:t>
      </w:r>
    </w:p>
    <w:p w:rsidR="00000000" w:rsidDel="00000000" w:rsidP="00000000" w:rsidRDefault="00000000" w:rsidRPr="00000000" w14:paraId="00000132">
      <w:pPr>
        <w:numPr>
          <w:ilvl w:val="0"/>
          <w:numId w:val="5"/>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Have your children or students ever participated in a CERES education program here or in through their schools?</w:t>
      </w:r>
    </w:p>
    <w:p w:rsidR="00000000" w:rsidDel="00000000" w:rsidP="00000000" w:rsidRDefault="00000000" w:rsidRPr="00000000" w14:paraId="00000133">
      <w:pPr>
        <w:numPr>
          <w:ilvl w:val="0"/>
          <w:numId w:val="5"/>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What was that like? Did the children give you any input?</w:t>
      </w:r>
    </w:p>
    <w:p w:rsidR="00000000" w:rsidDel="00000000" w:rsidP="00000000" w:rsidRDefault="00000000" w:rsidRPr="00000000" w14:paraId="00000134">
      <w:pPr>
        <w:numPr>
          <w:ilvl w:val="0"/>
          <w:numId w:val="5"/>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Would you be interested in bringing your children to a future school holiday program at CERES, either a half, whole day, or week-long program during the school break? If no, why not?</w:t>
      </w:r>
    </w:p>
    <w:p w:rsidR="00000000" w:rsidDel="00000000" w:rsidP="00000000" w:rsidRDefault="00000000" w:rsidRPr="00000000" w14:paraId="00000135">
      <w:pPr>
        <w:numPr>
          <w:ilvl w:val="0"/>
          <w:numId w:val="5"/>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What topic activities and amenities would you want or expect CERES to provide the children in the program?</w:t>
      </w:r>
    </w:p>
    <w:p w:rsidR="00000000" w:rsidDel="00000000" w:rsidP="00000000" w:rsidRDefault="00000000" w:rsidRPr="00000000" w14:paraId="00000136">
      <w:pPr>
        <w:numPr>
          <w:ilvl w:val="0"/>
          <w:numId w:val="5"/>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How long does it take for you to get to CERES?</w:t>
      </w:r>
    </w:p>
    <w:p w:rsidR="00000000" w:rsidDel="00000000" w:rsidP="00000000" w:rsidRDefault="00000000" w:rsidRPr="00000000" w14:paraId="00000137">
      <w:pPr>
        <w:numPr>
          <w:ilvl w:val="1"/>
          <w:numId w:val="5"/>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On what mode of transportation? </w:t>
      </w:r>
    </w:p>
    <w:p w:rsidR="00000000" w:rsidDel="00000000" w:rsidP="00000000" w:rsidRDefault="00000000" w:rsidRPr="00000000" w14:paraId="00000138">
      <w:pPr>
        <w:numPr>
          <w:ilvl w:val="0"/>
          <w:numId w:val="5"/>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Is there anything else you want us to know about CERES and their education programs?</w:t>
      </w:r>
      <w:r w:rsidDel="00000000" w:rsidR="00000000" w:rsidRPr="00000000">
        <w:rPr>
          <w:rtl w:val="0"/>
        </w:rPr>
      </w:r>
    </w:p>
    <w:p w:rsidR="00000000" w:rsidDel="00000000" w:rsidP="00000000" w:rsidRDefault="00000000" w:rsidRPr="00000000" w14:paraId="00000139">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Melbourne Parent Interview Questions</w:t>
      </w:r>
    </w:p>
    <w:p w:rsidR="00000000" w:rsidDel="00000000" w:rsidP="00000000" w:rsidRDefault="00000000" w:rsidRPr="00000000" w14:paraId="0000013B">
      <w:pPr>
        <w:numPr>
          <w:ilvl w:val="0"/>
          <w:numId w:val="1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Have you ever heard of CERES?</w:t>
      </w:r>
    </w:p>
    <w:p w:rsidR="00000000" w:rsidDel="00000000" w:rsidP="00000000" w:rsidRDefault="00000000" w:rsidRPr="00000000" w14:paraId="0000013C">
      <w:pPr>
        <w:numPr>
          <w:ilvl w:val="0"/>
          <w:numId w:val="1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Has your child/children participate in any of CERES ed programs in the park or in their school? What was the program and did your child/children enjoy it?</w:t>
      </w:r>
    </w:p>
    <w:p w:rsidR="00000000" w:rsidDel="00000000" w:rsidP="00000000" w:rsidRDefault="00000000" w:rsidRPr="00000000" w14:paraId="0000013D">
      <w:pPr>
        <w:numPr>
          <w:ilvl w:val="0"/>
          <w:numId w:val="1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Do your children participate in school holiday programs? (Yes or No)</w:t>
      </w:r>
    </w:p>
    <w:p w:rsidR="00000000" w:rsidDel="00000000" w:rsidP="00000000" w:rsidRDefault="00000000" w:rsidRPr="00000000" w14:paraId="0000013E">
      <w:pPr>
        <w:numPr>
          <w:ilvl w:val="1"/>
          <w:numId w:val="17"/>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If not, would you ever consider enrolling your child in a half day, full day, or week long day program at CERES during the school break? </w:t>
      </w:r>
    </w:p>
    <w:p w:rsidR="00000000" w:rsidDel="00000000" w:rsidP="00000000" w:rsidRDefault="00000000" w:rsidRPr="00000000" w14:paraId="0000013F">
      <w:pPr>
        <w:numPr>
          <w:ilvl w:val="2"/>
          <w:numId w:val="17"/>
        </w:numPr>
        <w:spacing w:line="276" w:lineRule="auto"/>
        <w:ind w:left="216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If so, what sort of program would you be looking for? What kind of activities would you want CERES to provide?</w:t>
      </w:r>
    </w:p>
    <w:p w:rsidR="00000000" w:rsidDel="00000000" w:rsidP="00000000" w:rsidRDefault="00000000" w:rsidRPr="00000000" w14:paraId="00000140">
      <w:pPr>
        <w:numPr>
          <w:ilvl w:val="2"/>
          <w:numId w:val="17"/>
        </w:numPr>
        <w:spacing w:line="276" w:lineRule="auto"/>
        <w:ind w:left="216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If not, why not? Skip to question</w:t>
      </w:r>
    </w:p>
    <w:p w:rsidR="00000000" w:rsidDel="00000000" w:rsidP="00000000" w:rsidRDefault="00000000" w:rsidRPr="00000000" w14:paraId="00000141">
      <w:pPr>
        <w:numPr>
          <w:ilvl w:val="1"/>
          <w:numId w:val="17"/>
        </w:numPr>
        <w:spacing w:line="276"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If yes,</w:t>
      </w:r>
    </w:p>
    <w:p w:rsidR="00000000" w:rsidDel="00000000" w:rsidP="00000000" w:rsidRDefault="00000000" w:rsidRPr="00000000" w14:paraId="00000142">
      <w:pPr>
        <w:numPr>
          <w:ilvl w:val="2"/>
          <w:numId w:val="17"/>
        </w:numPr>
        <w:spacing w:line="276" w:lineRule="auto"/>
        <w:ind w:left="216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program?</w:t>
      </w:r>
    </w:p>
    <w:p w:rsidR="00000000" w:rsidDel="00000000" w:rsidP="00000000" w:rsidRDefault="00000000" w:rsidRPr="00000000" w14:paraId="00000143">
      <w:pPr>
        <w:numPr>
          <w:ilvl w:val="2"/>
          <w:numId w:val="17"/>
        </w:numPr>
        <w:spacing w:line="276" w:lineRule="auto"/>
        <w:ind w:left="216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did you find it?</w:t>
      </w:r>
    </w:p>
    <w:p w:rsidR="00000000" w:rsidDel="00000000" w:rsidP="00000000" w:rsidRDefault="00000000" w:rsidRPr="00000000" w14:paraId="00000144">
      <w:pPr>
        <w:numPr>
          <w:ilvl w:val="0"/>
          <w:numId w:val="1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Why did you choose it? (If not already answered with the preceding question)</w:t>
      </w:r>
    </w:p>
    <w:p w:rsidR="00000000" w:rsidDel="00000000" w:rsidP="00000000" w:rsidRDefault="00000000" w:rsidRPr="00000000" w14:paraId="00000145">
      <w:pPr>
        <w:numPr>
          <w:ilvl w:val="0"/>
          <w:numId w:val="17"/>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Is there something you would have wanted the school holiday programs to improve or add?</w:t>
      </w:r>
    </w:p>
    <w:p w:rsidR="00000000" w:rsidDel="00000000" w:rsidP="00000000" w:rsidRDefault="00000000" w:rsidRPr="00000000" w14:paraId="00000146">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8"/>
          <w:szCs w:val="18"/>
          <w:rtl w:val="0"/>
        </w:rPr>
        <w:t xml:space="preserve">How much time are you willing to spend on public transport or driving to a school holiday program? </w:t>
      </w: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tl w:val="0"/>
        </w:rPr>
      </w:r>
    </w:p>
    <w:p w:rsidR="00000000" w:rsidDel="00000000" w:rsidP="00000000" w:rsidRDefault="00000000" w:rsidRPr="00000000" w14:paraId="00000147">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8">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9">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A">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B">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C">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D">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E">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F">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0">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1">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2">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3">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4">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5">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6">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7">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8">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9">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A">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B">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C">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F</w:t>
      </w:r>
      <w:r w:rsidDel="00000000" w:rsidR="00000000" w:rsidRPr="00000000">
        <w:rPr>
          <w:rFonts w:ascii="Times New Roman" w:cs="Times New Roman" w:eastAsia="Times New Roman" w:hAnsi="Times New Roman"/>
          <w:b w:val="1"/>
          <w:sz w:val="28"/>
          <w:szCs w:val="28"/>
          <w:rtl w:val="0"/>
        </w:rPr>
        <w:t xml:space="preserve"> - CERES Staff Interview Analysis</w:t>
      </w:r>
    </w:p>
    <w:p w:rsidR="00000000" w:rsidDel="00000000" w:rsidP="00000000" w:rsidRDefault="00000000" w:rsidRPr="00000000" w14:paraId="0000015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3005138" cy="7345892"/>
            <wp:effectExtent b="0" l="0" r="0" t="0"/>
            <wp:docPr id="4"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3005138" cy="7345892"/>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0">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1">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2">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G- Stop Start Continue Board Instructions</w:t>
      </w:r>
    </w:p>
    <w:p w:rsidR="00000000" w:rsidDel="00000000" w:rsidP="00000000" w:rsidRDefault="00000000" w:rsidRPr="00000000" w14:paraId="00000164">
      <w:pPr>
        <w:spacing w:line="276" w:lineRule="auto"/>
        <w:jc w:val="center"/>
        <w:rPr>
          <w:rFonts w:ascii="Times New Roman" w:cs="Times New Roman" w:eastAsia="Times New Roman" w:hAnsi="Times New Roman"/>
          <w:sz w:val="24"/>
          <w:szCs w:val="24"/>
        </w:rPr>
      </w:pP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color w:val="ff0000"/>
                <w:rtl w:val="0"/>
              </w:rPr>
              <w:t xml:space="preserve">“Stop”</w:t>
            </w:r>
            <w:r w:rsidDel="00000000" w:rsidR="00000000" w:rsidRPr="00000000">
              <w:rPr>
                <w:rFonts w:ascii="Times New Roman" w:cs="Times New Roman" w:eastAsia="Times New Roman" w:hAnsi="Times New Roman"/>
                <w:rtl w:val="0"/>
              </w:rPr>
              <w:t xml:space="preserve"> category is for activities you believe CERES should discontinue </w:t>
            </w:r>
          </w:p>
          <w:p w:rsidR="00000000" w:rsidDel="00000000" w:rsidP="00000000" w:rsidRDefault="00000000" w:rsidRPr="00000000" w14:paraId="0000016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add to </w:t>
            </w:r>
            <w:r w:rsidDel="00000000" w:rsidR="00000000" w:rsidRPr="00000000">
              <w:rPr>
                <w:rFonts w:ascii="Times New Roman" w:cs="Times New Roman" w:eastAsia="Times New Roman" w:hAnsi="Times New Roman"/>
                <w:color w:val="ff0000"/>
                <w:rtl w:val="0"/>
              </w:rPr>
              <w:t xml:space="preserve">“Stop”</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7">
            <w:pPr>
              <w:widowControl w:val="0"/>
              <w:numPr>
                <w:ilvl w:val="0"/>
                <w:numId w:val="3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 a sticky note and write all the activities you believe CERES should stop from the activities list provided </w:t>
            </w:r>
          </w:p>
          <w:p w:rsidR="00000000" w:rsidDel="00000000" w:rsidP="00000000" w:rsidRDefault="00000000" w:rsidRPr="00000000" w14:paraId="00000168">
            <w:pPr>
              <w:widowControl w:val="0"/>
              <w:numPr>
                <w:ilvl w:val="0"/>
                <w:numId w:val="3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Paste the sticky note in the </w:t>
            </w:r>
            <w:r w:rsidDel="00000000" w:rsidR="00000000" w:rsidRPr="00000000">
              <w:rPr>
                <w:rFonts w:ascii="Times New Roman" w:cs="Times New Roman" w:eastAsia="Times New Roman" w:hAnsi="Times New Roman"/>
                <w:color w:val="ff0000"/>
                <w:rtl w:val="0"/>
              </w:rPr>
              <w:t xml:space="preserve">“Stop” </w:t>
            </w:r>
            <w:r w:rsidDel="00000000" w:rsidR="00000000" w:rsidRPr="00000000">
              <w:rPr>
                <w:rFonts w:ascii="Times New Roman" w:cs="Times New Roman" w:eastAsia="Times New Roman" w:hAnsi="Times New Roman"/>
                <w:rtl w:val="0"/>
              </w:rPr>
              <w:t xml:space="preserve">category  </w:t>
            </w:r>
          </w:p>
          <w:p w:rsidR="00000000" w:rsidDel="00000000" w:rsidP="00000000" w:rsidRDefault="00000000" w:rsidRPr="00000000" w14:paraId="00000169">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widowControl w:val="0"/>
              <w:spacing w:line="240" w:lineRule="auto"/>
              <w:rPr>
                <w:rFonts w:ascii="Times New Roman" w:cs="Times New Roman" w:eastAsia="Times New Roman" w:hAnsi="Times New Roman"/>
                <w:b w:val="1"/>
                <w:color w:val="6aa84f"/>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color w:val="6aa84f"/>
                <w:rtl w:val="0"/>
              </w:rPr>
              <w:t xml:space="preserve">“Start/Change”</w:t>
            </w:r>
            <w:r w:rsidDel="00000000" w:rsidR="00000000" w:rsidRPr="00000000">
              <w:rPr>
                <w:rFonts w:ascii="Times New Roman" w:cs="Times New Roman" w:eastAsia="Times New Roman" w:hAnsi="Times New Roman"/>
                <w:rtl w:val="0"/>
              </w:rPr>
              <w:t xml:space="preserve"> category is for new activities ideas or themes you believe CERES should offer or </w:t>
            </w:r>
            <w:r w:rsidDel="00000000" w:rsidR="00000000" w:rsidRPr="00000000">
              <w:rPr>
                <w:rFonts w:ascii="Times New Roman" w:cs="Times New Roman" w:eastAsia="Times New Roman" w:hAnsi="Times New Roman"/>
                <w:b w:val="1"/>
                <w:rtl w:val="0"/>
              </w:rPr>
              <w:t xml:space="preserve">existing activities that need to </w:t>
            </w:r>
            <w:r w:rsidDel="00000000" w:rsidR="00000000" w:rsidRPr="00000000">
              <w:rPr>
                <w:rFonts w:ascii="Times New Roman" w:cs="Times New Roman" w:eastAsia="Times New Roman" w:hAnsi="Times New Roman"/>
                <w:b w:val="1"/>
                <w:color w:val="6aa84f"/>
                <w:rtl w:val="0"/>
              </w:rPr>
              <w:t xml:space="preserve">“change”  </w:t>
            </w:r>
          </w:p>
          <w:p w:rsidR="00000000" w:rsidDel="00000000" w:rsidP="00000000" w:rsidRDefault="00000000" w:rsidRPr="00000000" w14:paraId="0000016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add to </w:t>
            </w:r>
            <w:r w:rsidDel="00000000" w:rsidR="00000000" w:rsidRPr="00000000">
              <w:rPr>
                <w:rFonts w:ascii="Times New Roman" w:cs="Times New Roman" w:eastAsia="Times New Roman" w:hAnsi="Times New Roman"/>
                <w:color w:val="6aa84f"/>
                <w:rtl w:val="0"/>
              </w:rPr>
              <w:t xml:space="preserve">“Start”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C">
            <w:pPr>
              <w:widowControl w:val="0"/>
              <w:numPr>
                <w:ilvl w:val="0"/>
                <w:numId w:val="2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 a sticky note and write your idea for a new activity or theme for activities you think children will enjoy or existing activities that you think should change because of materials or teaching styles  </w:t>
            </w:r>
          </w:p>
          <w:p w:rsidR="00000000" w:rsidDel="00000000" w:rsidP="00000000" w:rsidRDefault="00000000" w:rsidRPr="00000000" w14:paraId="0000016D">
            <w:pPr>
              <w:widowControl w:val="0"/>
              <w:numPr>
                <w:ilvl w:val="0"/>
                <w:numId w:val="2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Paste the sticky note in the </w:t>
            </w:r>
            <w:r w:rsidDel="00000000" w:rsidR="00000000" w:rsidRPr="00000000">
              <w:rPr>
                <w:rFonts w:ascii="Times New Roman" w:cs="Times New Roman" w:eastAsia="Times New Roman" w:hAnsi="Times New Roman"/>
                <w:color w:val="6aa84f"/>
                <w:rtl w:val="0"/>
              </w:rPr>
              <w:t xml:space="preserve">“Start” </w:t>
            </w:r>
            <w:r w:rsidDel="00000000" w:rsidR="00000000" w:rsidRPr="00000000">
              <w:rPr>
                <w:rFonts w:ascii="Times New Roman" w:cs="Times New Roman" w:eastAsia="Times New Roman" w:hAnsi="Times New Roman"/>
                <w:rtl w:val="0"/>
              </w:rPr>
              <w:t xml:space="preserve">category  </w:t>
            </w:r>
          </w:p>
          <w:p w:rsidR="00000000" w:rsidDel="00000000" w:rsidP="00000000" w:rsidRDefault="00000000" w:rsidRPr="00000000" w14:paraId="0000016E">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color w:val="e69138"/>
                <w:rtl w:val="0"/>
              </w:rPr>
              <w:t xml:space="preserve">“Continue”</w:t>
            </w:r>
            <w:r w:rsidDel="00000000" w:rsidR="00000000" w:rsidRPr="00000000">
              <w:rPr>
                <w:rFonts w:ascii="Times New Roman" w:cs="Times New Roman" w:eastAsia="Times New Roman" w:hAnsi="Times New Roman"/>
                <w:rtl w:val="0"/>
              </w:rPr>
              <w:t xml:space="preserve"> category is for activities you think CERES should continue (this can be based on your preference or kids feedback)</w:t>
            </w:r>
          </w:p>
          <w:p w:rsidR="00000000" w:rsidDel="00000000" w:rsidP="00000000" w:rsidRDefault="00000000" w:rsidRPr="00000000" w14:paraId="0000017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add to </w:t>
            </w:r>
            <w:r w:rsidDel="00000000" w:rsidR="00000000" w:rsidRPr="00000000">
              <w:rPr>
                <w:rFonts w:ascii="Times New Roman" w:cs="Times New Roman" w:eastAsia="Times New Roman" w:hAnsi="Times New Roman"/>
                <w:color w:val="e69138"/>
                <w:rtl w:val="0"/>
              </w:rPr>
              <w:t xml:space="preserve">“Continue”</w:t>
            </w:r>
            <w:r w:rsidDel="00000000" w:rsidR="00000000" w:rsidRPr="00000000">
              <w:rPr>
                <w:rFonts w:ascii="Times New Roman" w:cs="Times New Roman" w:eastAsia="Times New Roman" w:hAnsi="Times New Roman"/>
                <w:rtl w:val="0"/>
              </w:rPr>
              <w:t xml:space="preserve"> : </w:t>
            </w:r>
          </w:p>
          <w:p w:rsidR="00000000" w:rsidDel="00000000" w:rsidP="00000000" w:rsidRDefault="00000000" w:rsidRPr="00000000" w14:paraId="00000171">
            <w:pPr>
              <w:widowControl w:val="0"/>
              <w:numPr>
                <w:ilvl w:val="0"/>
                <w:numId w:val="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 a sticky note and write all activities you believe should continue from the list provided</w:t>
            </w:r>
          </w:p>
          <w:p w:rsidR="00000000" w:rsidDel="00000000" w:rsidP="00000000" w:rsidRDefault="00000000" w:rsidRPr="00000000" w14:paraId="00000172">
            <w:pPr>
              <w:widowControl w:val="0"/>
              <w:numPr>
                <w:ilvl w:val="0"/>
                <w:numId w:val="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Paste the sticky note in the </w:t>
            </w:r>
            <w:r w:rsidDel="00000000" w:rsidR="00000000" w:rsidRPr="00000000">
              <w:rPr>
                <w:rFonts w:ascii="Times New Roman" w:cs="Times New Roman" w:eastAsia="Times New Roman" w:hAnsi="Times New Roman"/>
                <w:color w:val="e69138"/>
                <w:rtl w:val="0"/>
              </w:rPr>
              <w:t xml:space="preserve">“Continue”</w:t>
            </w:r>
            <w:r w:rsidDel="00000000" w:rsidR="00000000" w:rsidRPr="00000000">
              <w:rPr>
                <w:rFonts w:ascii="Times New Roman" w:cs="Times New Roman" w:eastAsia="Times New Roman" w:hAnsi="Times New Roman"/>
                <w:color w:val="ff9900"/>
                <w:rtl w:val="0"/>
              </w:rPr>
              <w:t xml:space="preserve"> </w:t>
            </w:r>
            <w:r w:rsidDel="00000000" w:rsidR="00000000" w:rsidRPr="00000000">
              <w:rPr>
                <w:rFonts w:ascii="Times New Roman" w:cs="Times New Roman" w:eastAsia="Times New Roman" w:hAnsi="Times New Roman"/>
                <w:rtl w:val="0"/>
              </w:rPr>
              <w:t xml:space="preserve">category  </w:t>
            </w:r>
          </w:p>
        </w:tc>
      </w:tr>
    </w:tbl>
    <w:p w:rsidR="00000000" w:rsidDel="00000000" w:rsidP="00000000" w:rsidRDefault="00000000" w:rsidRPr="00000000" w14:paraId="0000017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6">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7">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8">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9">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B">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C">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D">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F">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0">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2">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3">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6">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7">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8">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H - Parent Interview Analysis Matrices</w:t>
      </w:r>
      <w:r w:rsidDel="00000000" w:rsidR="00000000" w:rsidRPr="00000000">
        <w:rPr>
          <w:rtl w:val="0"/>
        </w:rPr>
      </w:r>
    </w:p>
    <w:p w:rsidR="00000000" w:rsidDel="00000000" w:rsidP="00000000" w:rsidRDefault="00000000" w:rsidRPr="00000000" w14:paraId="0000018A">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B">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Parent Interview Responses</w:t>
      </w:r>
    </w:p>
    <w:p w:rsidR="00000000" w:rsidDel="00000000" w:rsidP="00000000" w:rsidRDefault="00000000" w:rsidRPr="00000000" w14:paraId="0000018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6057900"/>
            <wp:effectExtent b="0" l="0" r="0" t="0"/>
            <wp:docPr id="10"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5943600" cy="60579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E">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F">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0">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1">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3962400"/>
            <wp:effectExtent b="0" l="0" r="0" t="0"/>
            <wp:docPr id="3"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6">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7">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8">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9">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B">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C">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D">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F">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0">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2">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3">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4">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I - CERES Term 2, Week 2, 2019 Calendar.</w:t>
      </w:r>
    </w:p>
    <w:p w:rsidR="00000000" w:rsidDel="00000000" w:rsidP="00000000" w:rsidRDefault="00000000" w:rsidRPr="00000000" w14:paraId="000001A7">
      <w:pPr>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6858000" cy="1605868"/>
            <wp:effectExtent b="0" l="0" r="0" t="0"/>
            <wp:wrapTopAndBottom distB="114300" distT="114300"/>
            <wp:docPr id="5"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6858000" cy="1605868"/>
                    </a:xfrm>
                    <a:prstGeom prst="rect"/>
                    <a:ln/>
                  </pic:spPr>
                </pic:pic>
              </a:graphicData>
            </a:graphic>
          </wp:anchor>
        </w:drawing>
      </w:r>
    </w:p>
    <w:p w:rsidR="00000000" w:rsidDel="00000000" w:rsidP="00000000" w:rsidRDefault="00000000" w:rsidRPr="00000000" w14:paraId="000001A8">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9">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B">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C">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D">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F">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0">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2">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3">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6">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7">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8">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9">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B">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C">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D">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F">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0">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J - Layers on Google My Maps</w:t>
      </w:r>
      <w:r w:rsidDel="00000000" w:rsidR="00000000" w:rsidRPr="00000000">
        <w:rPr>
          <w:rtl w:val="0"/>
        </w:rPr>
      </w:r>
    </w:p>
    <w:p w:rsidR="00000000" w:rsidDel="00000000" w:rsidP="00000000" w:rsidRDefault="00000000" w:rsidRPr="00000000" w14:paraId="000001C3">
      <w:pPr>
        <w:shd w:fill="ffffff" w:val="clear"/>
        <w:spacing w:line="276" w:lineRule="auto"/>
        <w:ind w:firstLine="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24175" cy="7253607"/>
            <wp:effectExtent b="0" l="0" r="0" t="0"/>
            <wp:docPr id="6"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2924175" cy="7253607"/>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5">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6">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7">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K - CVP Analysis Calculations</w:t>
      </w:r>
    </w:p>
    <w:p w:rsidR="00000000" w:rsidDel="00000000" w:rsidP="00000000" w:rsidRDefault="00000000" w:rsidRPr="00000000" w14:paraId="000001C9">
      <w:pPr>
        <w:shd w:fill="ffffff" w:val="clea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shd w:fill="ffffff" w:val="clea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 Various fixed costs ($/ hour) structures we tested using CVP equation</w:t>
      </w:r>
      <w:r w:rsidDel="00000000" w:rsidR="00000000" w:rsidRPr="00000000">
        <w:rPr>
          <w:rtl w:val="0"/>
        </w:rPr>
      </w:r>
    </w:p>
    <w:p w:rsidR="00000000" w:rsidDel="00000000" w:rsidP="00000000" w:rsidRDefault="00000000" w:rsidRPr="00000000" w14:paraId="000001CB">
      <w:pPr>
        <w:shd w:fill="ffffff" w:val="clear"/>
        <w:spacing w:line="276" w:lineRule="auto"/>
        <w:rPr>
          <w:rFonts w:ascii="Times New Roman" w:cs="Times New Roman" w:eastAsia="Times New Roman" w:hAnsi="Times New Roman"/>
          <w:b w:val="1"/>
          <w:sz w:val="28"/>
          <w:szCs w:val="28"/>
        </w:rPr>
      </w:pPr>
      <w:r w:rsidDel="00000000" w:rsidR="00000000" w:rsidRPr="00000000">
        <w:rPr>
          <w:rtl w:val="0"/>
        </w:rPr>
      </w:r>
    </w:p>
    <w:tbl>
      <w:tblPr>
        <w:tblStyle w:val="Table2"/>
        <w:tblW w:w="10800.000000000002"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7.4975074775673"/>
        <w:gridCol w:w="1076.7696909272186"/>
        <w:gridCol w:w="1249.0528414755734"/>
        <w:gridCol w:w="1399.800598205384"/>
        <w:gridCol w:w="1205.9820538384847"/>
        <w:gridCol w:w="1270.5882352941176"/>
        <w:gridCol w:w="1076.7696909272186"/>
        <w:gridCol w:w="1076.7696909272186"/>
        <w:gridCol w:w="1076.7696909272186"/>
        <w:tblGridChange w:id="0">
          <w:tblGrid>
            <w:gridCol w:w="1367.4975074775673"/>
            <w:gridCol w:w="1076.7696909272186"/>
            <w:gridCol w:w="1249.0528414755734"/>
            <w:gridCol w:w="1399.800598205384"/>
            <w:gridCol w:w="1205.9820538384847"/>
            <w:gridCol w:w="1270.5882352941176"/>
            <w:gridCol w:w="1076.7696909272186"/>
            <w:gridCol w:w="1076.7696909272186"/>
            <w:gridCol w:w="1076.7696909272186"/>
          </w:tblGrid>
        </w:tblGridChange>
      </w:tblGrid>
      <w:tr>
        <w:trPr>
          <w:trHeight w:val="320" w:hRule="atLeast"/>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CC">
            <w:pPr>
              <w:widowControl w:val="0"/>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0e0e3" w:val="clear"/>
            <w:tcMar>
              <w:top w:w="40.0" w:type="dxa"/>
              <w:left w:w="40.0" w:type="dxa"/>
              <w:bottom w:w="40.0" w:type="dxa"/>
              <w:right w:w="40.0" w:type="dxa"/>
            </w:tcMar>
            <w:vAlign w:val="bottom"/>
          </w:tcPr>
          <w:p w:rsidR="00000000" w:rsidDel="00000000" w:rsidP="00000000" w:rsidRDefault="00000000" w:rsidRPr="00000000" w14:paraId="000001CD">
            <w:pPr>
              <w:widowControl w:val="0"/>
              <w:rPr>
                <w:sz w:val="20"/>
                <w:szCs w:val="20"/>
              </w:rPr>
            </w:pPr>
            <w:r w:rsidDel="00000000" w:rsidR="00000000" w:rsidRPr="00000000">
              <w:rPr>
                <w:rFonts w:ascii="Times New Roman" w:cs="Times New Roman" w:eastAsia="Times New Roman" w:hAnsi="Times New Roman"/>
                <w:sz w:val="24"/>
                <w:szCs w:val="24"/>
                <w:rtl w:val="0"/>
              </w:rPr>
              <w:t xml:space="preserve">Mr. Porter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0e0e3" w:val="clear"/>
            <w:tcMar>
              <w:top w:w="40.0" w:type="dxa"/>
              <w:left w:w="40.0" w:type="dxa"/>
              <w:bottom w:w="40.0" w:type="dxa"/>
              <w:right w:w="40.0" w:type="dxa"/>
            </w:tcMar>
            <w:vAlign w:val="top"/>
          </w:tcPr>
          <w:p w:rsidR="00000000" w:rsidDel="00000000" w:rsidP="00000000" w:rsidRDefault="00000000" w:rsidRPr="00000000" w14:paraId="000001CE">
            <w:pPr>
              <w:widowControl w:val="0"/>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ead3" w:val="clear"/>
            <w:tcMar>
              <w:top w:w="40.0" w:type="dxa"/>
              <w:left w:w="40.0" w:type="dxa"/>
              <w:bottom w:w="40.0" w:type="dxa"/>
              <w:right w:w="40.0" w:type="dxa"/>
            </w:tcMar>
            <w:vAlign w:val="bottom"/>
          </w:tcPr>
          <w:p w:rsidR="00000000" w:rsidDel="00000000" w:rsidP="00000000" w:rsidRDefault="00000000" w:rsidRPr="00000000" w14:paraId="000001CF">
            <w:pPr>
              <w:widowControl w:val="0"/>
              <w:rPr>
                <w:sz w:val="20"/>
                <w:szCs w:val="20"/>
              </w:rPr>
            </w:pPr>
            <w:r w:rsidDel="00000000" w:rsidR="00000000" w:rsidRPr="00000000">
              <w:rPr>
                <w:rFonts w:ascii="Times New Roman" w:cs="Times New Roman" w:eastAsia="Times New Roman" w:hAnsi="Times New Roman"/>
                <w:sz w:val="24"/>
                <w:szCs w:val="24"/>
                <w:rtl w:val="0"/>
              </w:rPr>
              <w:t xml:space="preserve">Ms. Horner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ead3" w:val="clear"/>
            <w:tcMar>
              <w:top w:w="40.0" w:type="dxa"/>
              <w:left w:w="40.0" w:type="dxa"/>
              <w:bottom w:w="40.0" w:type="dxa"/>
              <w:right w:w="40.0" w:type="dxa"/>
            </w:tcMar>
            <w:vAlign w:val="top"/>
          </w:tcPr>
          <w:p w:rsidR="00000000" w:rsidDel="00000000" w:rsidP="00000000" w:rsidRDefault="00000000" w:rsidRPr="00000000" w14:paraId="000001D0">
            <w:pPr>
              <w:widowControl w:val="0"/>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ad1dc" w:val="clear"/>
            <w:tcMar>
              <w:top w:w="40.0" w:type="dxa"/>
              <w:left w:w="40.0" w:type="dxa"/>
              <w:bottom w:w="40.0" w:type="dxa"/>
              <w:right w:w="40.0" w:type="dxa"/>
            </w:tcMar>
            <w:vAlign w:val="bottom"/>
          </w:tcPr>
          <w:p w:rsidR="00000000" w:rsidDel="00000000" w:rsidP="00000000" w:rsidRDefault="00000000" w:rsidRPr="00000000" w14:paraId="000001D1">
            <w:pPr>
              <w:widowControl w:val="0"/>
              <w:rPr>
                <w:sz w:val="20"/>
                <w:szCs w:val="20"/>
              </w:rPr>
            </w:pPr>
            <w:r w:rsidDel="00000000" w:rsidR="00000000" w:rsidRPr="00000000">
              <w:rPr>
                <w:rFonts w:ascii="Times New Roman" w:cs="Times New Roman" w:eastAsia="Times New Roman" w:hAnsi="Times New Roman"/>
                <w:sz w:val="24"/>
                <w:szCs w:val="24"/>
                <w:rtl w:val="0"/>
              </w:rPr>
              <w:t xml:space="preserve">Our team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ad1dc" w:val="clear"/>
            <w:tcMar>
              <w:top w:w="40.0" w:type="dxa"/>
              <w:left w:w="40.0" w:type="dxa"/>
              <w:bottom w:w="40.0" w:type="dxa"/>
              <w:right w:w="40.0" w:type="dxa"/>
            </w:tcMar>
            <w:vAlign w:val="top"/>
          </w:tcPr>
          <w:p w:rsidR="00000000" w:rsidDel="00000000" w:rsidP="00000000" w:rsidRDefault="00000000" w:rsidRPr="00000000" w14:paraId="000001D2">
            <w:pPr>
              <w:widowControl w:val="0"/>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ad1dc" w:val="clear"/>
            <w:tcMar>
              <w:top w:w="40.0" w:type="dxa"/>
              <w:left w:w="40.0" w:type="dxa"/>
              <w:bottom w:w="40.0" w:type="dxa"/>
              <w:right w:w="40.0" w:type="dxa"/>
            </w:tcMar>
            <w:vAlign w:val="top"/>
          </w:tcPr>
          <w:p w:rsidR="00000000" w:rsidDel="00000000" w:rsidP="00000000" w:rsidRDefault="00000000" w:rsidRPr="00000000" w14:paraId="000001D3">
            <w:pPr>
              <w:widowControl w:val="0"/>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ad1dc" w:val="clear"/>
            <w:tcMar>
              <w:top w:w="40.0" w:type="dxa"/>
              <w:left w:w="40.0" w:type="dxa"/>
              <w:bottom w:w="40.0" w:type="dxa"/>
              <w:right w:w="40.0" w:type="dxa"/>
            </w:tcMar>
            <w:vAlign w:val="top"/>
          </w:tcPr>
          <w:p w:rsidR="00000000" w:rsidDel="00000000" w:rsidP="00000000" w:rsidRDefault="00000000" w:rsidRPr="00000000" w14:paraId="000001D4">
            <w:pPr>
              <w:widowControl w:val="0"/>
              <w:rPr>
                <w:sz w:val="20"/>
                <w:szCs w:val="20"/>
              </w:rPr>
            </w:pPr>
            <w:r w:rsidDel="00000000" w:rsidR="00000000" w:rsidRPr="00000000">
              <w:rPr>
                <w:rtl w:val="0"/>
              </w:rPr>
            </w:r>
          </w:p>
        </w:tc>
      </w:tr>
      <w:tr>
        <w:trPr>
          <w:trHeight w:val="90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5">
            <w:pPr>
              <w:widowControl w:val="0"/>
              <w:rPr>
                <w:sz w:val="20"/>
                <w:szCs w:val="20"/>
              </w:rPr>
            </w:pPr>
            <w:r w:rsidDel="00000000" w:rsidR="00000000" w:rsidRPr="00000000">
              <w:rPr>
                <w:rFonts w:ascii="Times New Roman" w:cs="Times New Roman" w:eastAsia="Times New Roman" w:hAnsi="Times New Roman"/>
                <w:sz w:val="24"/>
                <w:szCs w:val="24"/>
                <w:rtl w:val="0"/>
              </w:rPr>
              <w:t xml:space="preserve">Legal requirements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6">
            <w:pPr>
              <w:widowControl w:val="0"/>
              <w:rPr>
                <w:sz w:val="20"/>
                <w:szCs w:val="20"/>
              </w:rPr>
            </w:pPr>
            <w:r w:rsidDel="00000000" w:rsidR="00000000" w:rsidRPr="00000000">
              <w:rPr>
                <w:rFonts w:ascii="Times New Roman" w:cs="Times New Roman" w:eastAsia="Times New Roman" w:hAnsi="Times New Roman"/>
                <w:sz w:val="24"/>
                <w:szCs w:val="24"/>
                <w:rtl w:val="0"/>
              </w:rPr>
              <w:t xml:space="preserve">Without DoC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7">
            <w:pPr>
              <w:widowControl w:val="0"/>
              <w:rPr>
                <w:sz w:val="20"/>
                <w:szCs w:val="20"/>
              </w:rPr>
            </w:pPr>
            <w:r w:rsidDel="00000000" w:rsidR="00000000" w:rsidRPr="00000000">
              <w:rPr>
                <w:rFonts w:ascii="Times New Roman" w:cs="Times New Roman" w:eastAsia="Times New Roman" w:hAnsi="Times New Roman"/>
                <w:sz w:val="24"/>
                <w:szCs w:val="24"/>
                <w:rtl w:val="0"/>
              </w:rPr>
              <w:t xml:space="preserve">With DoC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8">
            <w:pPr>
              <w:widowControl w:val="0"/>
              <w:rPr>
                <w:sz w:val="20"/>
                <w:szCs w:val="20"/>
              </w:rPr>
            </w:pPr>
            <w:r w:rsidDel="00000000" w:rsidR="00000000" w:rsidRPr="00000000">
              <w:rPr>
                <w:rFonts w:ascii="Times New Roman" w:cs="Times New Roman" w:eastAsia="Times New Roman" w:hAnsi="Times New Roman"/>
                <w:sz w:val="24"/>
                <w:szCs w:val="24"/>
                <w:rtl w:val="0"/>
              </w:rPr>
              <w:t xml:space="preserve">Without DoC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9">
            <w:pPr>
              <w:widowControl w:val="0"/>
              <w:rPr>
                <w:sz w:val="20"/>
                <w:szCs w:val="20"/>
              </w:rPr>
            </w:pPr>
            <w:r w:rsidDel="00000000" w:rsidR="00000000" w:rsidRPr="00000000">
              <w:rPr>
                <w:rFonts w:ascii="Times New Roman" w:cs="Times New Roman" w:eastAsia="Times New Roman" w:hAnsi="Times New Roman"/>
                <w:sz w:val="24"/>
                <w:szCs w:val="24"/>
                <w:rtl w:val="0"/>
              </w:rPr>
              <w:t xml:space="preserve">With DoC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A">
            <w:pPr>
              <w:widowControl w:val="0"/>
              <w:rPr>
                <w:sz w:val="20"/>
                <w:szCs w:val="20"/>
              </w:rPr>
            </w:pPr>
            <w:r w:rsidDel="00000000" w:rsidR="00000000" w:rsidRPr="00000000">
              <w:rPr>
                <w:rFonts w:ascii="Times New Roman" w:cs="Times New Roman" w:eastAsia="Times New Roman" w:hAnsi="Times New Roman"/>
                <w:sz w:val="24"/>
                <w:szCs w:val="24"/>
                <w:rtl w:val="0"/>
              </w:rPr>
              <w:t xml:space="preserve">Without DoC (parents)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B">
            <w:pPr>
              <w:widowControl w:val="0"/>
              <w:rPr>
                <w:sz w:val="20"/>
                <w:szCs w:val="20"/>
              </w:rPr>
            </w:pPr>
            <w:r w:rsidDel="00000000" w:rsidR="00000000" w:rsidRPr="00000000">
              <w:rPr>
                <w:rFonts w:ascii="Times New Roman" w:cs="Times New Roman" w:eastAsia="Times New Roman" w:hAnsi="Times New Roman"/>
                <w:sz w:val="24"/>
                <w:szCs w:val="24"/>
                <w:rtl w:val="0"/>
              </w:rPr>
              <w:t xml:space="preserve">Without DoC (3rd party provider)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C">
            <w:pPr>
              <w:widowControl w:val="0"/>
              <w:rPr>
                <w:sz w:val="20"/>
                <w:szCs w:val="20"/>
              </w:rPr>
            </w:pPr>
            <w:r w:rsidDel="00000000" w:rsidR="00000000" w:rsidRPr="00000000">
              <w:rPr>
                <w:rFonts w:ascii="Times New Roman" w:cs="Times New Roman" w:eastAsia="Times New Roman" w:hAnsi="Times New Roman"/>
                <w:sz w:val="24"/>
                <w:szCs w:val="24"/>
                <w:rtl w:val="0"/>
              </w:rPr>
              <w:t xml:space="preserve">With DoC (2 educators)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D">
            <w:pPr>
              <w:widowControl w:val="0"/>
              <w:rPr>
                <w:sz w:val="20"/>
                <w:szCs w:val="20"/>
              </w:rPr>
            </w:pPr>
            <w:r w:rsidDel="00000000" w:rsidR="00000000" w:rsidRPr="00000000">
              <w:rPr>
                <w:rFonts w:ascii="Times New Roman" w:cs="Times New Roman" w:eastAsia="Times New Roman" w:hAnsi="Times New Roman"/>
                <w:color w:val="ff0000"/>
                <w:sz w:val="24"/>
                <w:szCs w:val="24"/>
                <w:rtl w:val="0"/>
              </w:rPr>
              <w:t xml:space="preserve">With DoC (1 educator)</w:t>
            </w:r>
            <w:r w:rsidDel="00000000" w:rsidR="00000000" w:rsidRPr="00000000">
              <w:rPr>
                <w:rtl w:val="0"/>
              </w:rPr>
            </w:r>
          </w:p>
        </w:tc>
      </w:tr>
      <w:tr>
        <w:trPr>
          <w:trHeight w:val="32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E">
            <w:pPr>
              <w:widowControl w:val="0"/>
              <w:rPr>
                <w:sz w:val="20"/>
                <w:szCs w:val="20"/>
              </w:rPr>
            </w:pPr>
            <w:r w:rsidDel="00000000" w:rsidR="00000000" w:rsidRPr="00000000">
              <w:rPr>
                <w:rFonts w:ascii="Times New Roman" w:cs="Times New Roman" w:eastAsia="Times New Roman" w:hAnsi="Times New Roman"/>
                <w:sz w:val="24"/>
                <w:szCs w:val="24"/>
                <w:rtl w:val="0"/>
              </w:rPr>
              <w:t xml:space="preserve">Overhead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F">
            <w:pPr>
              <w:widowControl w:val="0"/>
              <w:rPr>
                <w:sz w:val="20"/>
                <w:szCs w:val="20"/>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0">
            <w:pPr>
              <w:widowControl w:val="0"/>
              <w:rPr>
                <w:sz w:val="20"/>
                <w:szCs w:val="20"/>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1">
            <w:pPr>
              <w:widowControl w:val="0"/>
              <w:rPr>
                <w:sz w:val="20"/>
                <w:szCs w:val="20"/>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2">
            <w:pPr>
              <w:widowControl w:val="0"/>
              <w:rPr>
                <w:sz w:val="20"/>
                <w:szCs w:val="20"/>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3">
            <w:pPr>
              <w:widowControl w:val="0"/>
              <w:rPr>
                <w:sz w:val="20"/>
                <w:szCs w:val="20"/>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4">
            <w:pPr>
              <w:widowControl w:val="0"/>
              <w:rPr>
                <w:sz w:val="20"/>
                <w:szCs w:val="20"/>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5">
            <w:pPr>
              <w:widowControl w:val="0"/>
              <w:rPr>
                <w:sz w:val="20"/>
                <w:szCs w:val="20"/>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6">
            <w:pPr>
              <w:widowControl w:val="0"/>
              <w:rPr>
                <w:sz w:val="20"/>
                <w:szCs w:val="20"/>
              </w:rPr>
            </w:pPr>
            <w:r w:rsidDel="00000000" w:rsidR="00000000" w:rsidRPr="00000000">
              <w:rPr>
                <w:rFonts w:ascii="Times New Roman" w:cs="Times New Roman" w:eastAsia="Times New Roman" w:hAnsi="Times New Roman"/>
                <w:color w:val="ff0000"/>
                <w:sz w:val="24"/>
                <w:szCs w:val="24"/>
                <w:rtl w:val="0"/>
              </w:rPr>
              <w:t xml:space="preserve">8</w:t>
            </w:r>
            <w:r w:rsidDel="00000000" w:rsidR="00000000" w:rsidRPr="00000000">
              <w:rPr>
                <w:rtl w:val="0"/>
              </w:rPr>
            </w:r>
          </w:p>
        </w:tc>
      </w:tr>
      <w:tr>
        <w:trPr>
          <w:trHeight w:val="32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7">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Staff</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8">
            <w:pPr>
              <w:widowControl w:val="0"/>
              <w:rPr>
                <w:sz w:val="20"/>
                <w:szCs w:val="20"/>
              </w:rPr>
            </w:pPr>
            <w:r w:rsidDel="00000000" w:rsidR="00000000" w:rsidRPr="00000000">
              <w:rPr>
                <w:rFonts w:ascii="Times New Roman" w:cs="Times New Roman" w:eastAsia="Times New Roman" w:hAnsi="Times New Roman"/>
                <w:sz w:val="24"/>
                <w:szCs w:val="24"/>
                <w:rtl w:val="0"/>
              </w:rPr>
              <w:t xml:space="preserve">278.88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E9">
            <w:pPr>
              <w:widowControl w:val="0"/>
              <w:rPr>
                <w:sz w:val="20"/>
                <w:szCs w:val="20"/>
              </w:rPr>
            </w:pPr>
            <w:r w:rsidDel="00000000" w:rsidR="00000000" w:rsidRPr="00000000">
              <w:rPr>
                <w:sz w:val="20"/>
                <w:szCs w:val="20"/>
                <w:rtl w:val="0"/>
              </w:rPr>
              <w:t xml:space="preserve">278.88</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A">
            <w:pPr>
              <w:widowControl w:val="0"/>
              <w:rPr>
                <w:sz w:val="20"/>
                <w:szCs w:val="20"/>
              </w:rPr>
            </w:pPr>
            <w:r w:rsidDel="00000000" w:rsidR="00000000" w:rsidRPr="00000000">
              <w:rPr>
                <w:rFonts w:ascii="Times New Roman" w:cs="Times New Roman" w:eastAsia="Times New Roman" w:hAnsi="Times New Roman"/>
                <w:sz w:val="24"/>
                <w:szCs w:val="24"/>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B">
            <w:pPr>
              <w:widowControl w:val="0"/>
              <w:rPr>
                <w:sz w:val="20"/>
                <w:szCs w:val="20"/>
              </w:rPr>
            </w:pPr>
            <w:r w:rsidDel="00000000" w:rsidR="00000000" w:rsidRPr="00000000">
              <w:rPr>
                <w:rFonts w:ascii="Times New Roman" w:cs="Times New Roman" w:eastAsia="Times New Roman" w:hAnsi="Times New Roman"/>
                <w:sz w:val="24"/>
                <w:szCs w:val="24"/>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EC">
            <w:pPr>
              <w:widowControl w:val="0"/>
              <w:rPr>
                <w:sz w:val="20"/>
                <w:szCs w:val="20"/>
              </w:rPr>
            </w:pPr>
            <w:r w:rsidDel="00000000" w:rsidR="00000000" w:rsidRPr="00000000">
              <w:rPr>
                <w:rFonts w:ascii="Times New Roman" w:cs="Times New Roman" w:eastAsia="Times New Roman" w:hAnsi="Times New Roman"/>
                <w:sz w:val="24"/>
                <w:szCs w:val="24"/>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ED">
            <w:pPr>
              <w:widowControl w:val="0"/>
              <w:rPr>
                <w:sz w:val="20"/>
                <w:szCs w:val="20"/>
              </w:rPr>
            </w:pPr>
            <w:r w:rsidDel="00000000" w:rsidR="00000000" w:rsidRPr="00000000">
              <w:rPr>
                <w:rFonts w:ascii="Times New Roman" w:cs="Times New Roman" w:eastAsia="Times New Roman" w:hAnsi="Times New Roman"/>
                <w:sz w:val="24"/>
                <w:szCs w:val="24"/>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EE">
            <w:pPr>
              <w:widowControl w:val="0"/>
              <w:rPr>
                <w:sz w:val="20"/>
                <w:szCs w:val="20"/>
              </w:rPr>
            </w:pPr>
            <w:r w:rsidDel="00000000" w:rsidR="00000000" w:rsidRPr="00000000">
              <w:rPr>
                <w:rFonts w:ascii="Times New Roman" w:cs="Times New Roman" w:eastAsia="Times New Roman" w:hAnsi="Times New Roman"/>
                <w:sz w:val="24"/>
                <w:szCs w:val="24"/>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EF">
            <w:pPr>
              <w:widowControl w:val="0"/>
              <w:rPr>
                <w:sz w:val="20"/>
                <w:szCs w:val="20"/>
              </w:rPr>
            </w:pPr>
            <w:r w:rsidDel="00000000" w:rsidR="00000000" w:rsidRPr="00000000">
              <w:rPr>
                <w:rFonts w:ascii="Times New Roman" w:cs="Times New Roman" w:eastAsia="Times New Roman" w:hAnsi="Times New Roman"/>
                <w:color w:val="ff0000"/>
                <w:sz w:val="24"/>
                <w:szCs w:val="24"/>
                <w:rtl w:val="0"/>
              </w:rPr>
              <w:t xml:space="preserve">140</w:t>
            </w:r>
            <w:r w:rsidDel="00000000" w:rsidR="00000000" w:rsidRPr="00000000">
              <w:rPr>
                <w:rtl w:val="0"/>
              </w:rPr>
            </w:r>
          </w:p>
        </w:tc>
      </w:tr>
      <w:tr>
        <w:trPr>
          <w:trHeight w:val="32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0">
            <w:pPr>
              <w:widowControl w:val="0"/>
              <w:rPr>
                <w:sz w:val="20"/>
                <w:szCs w:val="20"/>
              </w:rPr>
            </w:pPr>
            <w:r w:rsidDel="00000000" w:rsidR="00000000" w:rsidRPr="00000000">
              <w:rPr>
                <w:rFonts w:ascii="Times New Roman" w:cs="Times New Roman" w:eastAsia="Times New Roman" w:hAnsi="Times New Roman"/>
                <w:sz w:val="24"/>
                <w:szCs w:val="24"/>
                <w:rtl w:val="0"/>
              </w:rPr>
              <w:t xml:space="preserve">Licenses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1">
            <w:pPr>
              <w:widowControl w:val="0"/>
              <w:rPr>
                <w:sz w:val="20"/>
                <w:szCs w:val="20"/>
              </w:rPr>
            </w:pPr>
            <w:r w:rsidDel="00000000" w:rsidR="00000000" w:rsidRPr="00000000">
              <w:rPr>
                <w:rFonts w:ascii="Times New Roman" w:cs="Times New Roman" w:eastAsia="Times New Roman" w:hAnsi="Times New Roman"/>
                <w:sz w:val="24"/>
                <w:szCs w:val="24"/>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F2">
            <w:pPr>
              <w:widowControl w:val="0"/>
              <w:rPr>
                <w:sz w:val="20"/>
                <w:szCs w:val="20"/>
              </w:rPr>
            </w:pPr>
            <w:r w:rsidDel="00000000" w:rsidR="00000000" w:rsidRPr="00000000">
              <w:rPr>
                <w:sz w:val="20"/>
                <w:szCs w:val="20"/>
                <w:rtl w:val="0"/>
              </w:rPr>
              <w:t xml:space="preserve">0.9357692308</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3">
            <w:pPr>
              <w:widowControl w:val="0"/>
              <w:rPr>
                <w:sz w:val="20"/>
                <w:szCs w:val="20"/>
              </w:rPr>
            </w:pPr>
            <w:r w:rsidDel="00000000" w:rsidR="00000000" w:rsidRPr="00000000">
              <w:rPr>
                <w:rFonts w:ascii="Times New Roman" w:cs="Times New Roman" w:eastAsia="Times New Roman" w:hAnsi="Times New Roman"/>
                <w:sz w:val="24"/>
                <w:szCs w:val="24"/>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F4">
            <w:pPr>
              <w:widowControl w:val="0"/>
              <w:rPr>
                <w:sz w:val="20"/>
                <w:szCs w:val="20"/>
              </w:rPr>
            </w:pPr>
            <w:r w:rsidDel="00000000" w:rsidR="00000000" w:rsidRPr="00000000">
              <w:rPr>
                <w:sz w:val="20"/>
                <w:szCs w:val="20"/>
                <w:rtl w:val="0"/>
              </w:rPr>
              <w:t xml:space="preserve">0.9357692308</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5">
            <w:pPr>
              <w:widowControl w:val="0"/>
              <w:rPr>
                <w:sz w:val="20"/>
                <w:szCs w:val="20"/>
              </w:rPr>
            </w:pPr>
            <w:r w:rsidDel="00000000" w:rsidR="00000000" w:rsidRPr="00000000">
              <w:rPr>
                <w:rFonts w:ascii="Times New Roman" w:cs="Times New Roman" w:eastAsia="Times New Roman" w:hAnsi="Times New Roman"/>
                <w:sz w:val="24"/>
                <w:szCs w:val="24"/>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F6">
            <w:pPr>
              <w:widowControl w:val="0"/>
              <w:rPr>
                <w:sz w:val="20"/>
                <w:szCs w:val="20"/>
              </w:rPr>
            </w:pPr>
            <w:r w:rsidDel="00000000" w:rsidR="00000000" w:rsidRPr="00000000">
              <w:rPr>
                <w:rFonts w:ascii="Times New Roman" w:cs="Times New Roman" w:eastAsia="Times New Roman" w:hAnsi="Times New Roman"/>
                <w:sz w:val="24"/>
                <w:szCs w:val="24"/>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F7">
            <w:pPr>
              <w:widowControl w:val="0"/>
              <w:rPr>
                <w:sz w:val="20"/>
                <w:szCs w:val="20"/>
              </w:rPr>
            </w:pPr>
            <w:r w:rsidDel="00000000" w:rsidR="00000000" w:rsidRPr="00000000">
              <w:rPr>
                <w:sz w:val="20"/>
                <w:szCs w:val="20"/>
                <w:rtl w:val="0"/>
              </w:rPr>
              <w:t xml:space="preserve">0.9357692308</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F8">
            <w:pPr>
              <w:widowControl w:val="0"/>
              <w:rPr>
                <w:sz w:val="20"/>
                <w:szCs w:val="20"/>
              </w:rPr>
            </w:pPr>
            <w:r w:rsidDel="00000000" w:rsidR="00000000" w:rsidRPr="00000000">
              <w:rPr>
                <w:rFonts w:ascii="Times New Roman" w:cs="Times New Roman" w:eastAsia="Times New Roman" w:hAnsi="Times New Roman"/>
                <w:color w:val="ff0000"/>
                <w:sz w:val="24"/>
                <w:szCs w:val="24"/>
                <w:rtl w:val="0"/>
              </w:rPr>
              <w:t xml:space="preserve">0.9357692308</w:t>
            </w:r>
            <w:r w:rsidDel="00000000" w:rsidR="00000000" w:rsidRPr="00000000">
              <w:rPr>
                <w:rtl w:val="0"/>
              </w:rPr>
            </w:r>
          </w:p>
        </w:tc>
      </w:tr>
      <w:tr>
        <w:trPr>
          <w:trHeight w:val="32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9">
            <w:pPr>
              <w:widowControl w:val="0"/>
              <w:rPr>
                <w:sz w:val="20"/>
                <w:szCs w:val="20"/>
              </w:rPr>
            </w:pPr>
            <w:r w:rsidDel="00000000" w:rsidR="00000000" w:rsidRPr="00000000">
              <w:rPr>
                <w:rFonts w:ascii="Times New Roman" w:cs="Times New Roman" w:eastAsia="Times New Roman" w:hAnsi="Times New Roman"/>
                <w:sz w:val="24"/>
                <w:szCs w:val="24"/>
                <w:rtl w:val="0"/>
              </w:rPr>
              <w:t xml:space="preserve">Materials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A">
            <w:pPr>
              <w:widowControl w:val="0"/>
              <w:rPr>
                <w:sz w:val="20"/>
                <w:szCs w:val="20"/>
              </w:rPr>
            </w:pPr>
            <w:r w:rsidDel="00000000" w:rsidR="00000000" w:rsidRPr="00000000">
              <w:rPr>
                <w:rFonts w:ascii="Times New Roman" w:cs="Times New Roman" w:eastAsia="Times New Roman" w:hAnsi="Times New Roman"/>
                <w:sz w:val="24"/>
                <w:szCs w:val="24"/>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B">
            <w:pPr>
              <w:widowControl w:val="0"/>
              <w:rPr>
                <w:sz w:val="20"/>
                <w:szCs w:val="20"/>
              </w:rPr>
            </w:pPr>
            <w:r w:rsidDel="00000000" w:rsidR="00000000" w:rsidRPr="00000000">
              <w:rPr>
                <w:rFonts w:ascii="Times New Roman" w:cs="Times New Roman" w:eastAsia="Times New Roman" w:hAnsi="Times New Roman"/>
                <w:sz w:val="24"/>
                <w:szCs w:val="24"/>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C">
            <w:pPr>
              <w:widowControl w:val="0"/>
              <w:rPr>
                <w:sz w:val="20"/>
                <w:szCs w:val="20"/>
              </w:rPr>
            </w:pPr>
            <w:r w:rsidDel="00000000" w:rsidR="00000000" w:rsidRPr="00000000">
              <w:rPr>
                <w:rFonts w:ascii="Times New Roman" w:cs="Times New Roman" w:eastAsia="Times New Roman" w:hAnsi="Times New Roman"/>
                <w:sz w:val="24"/>
                <w:szCs w:val="24"/>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D">
            <w:pPr>
              <w:widowControl w:val="0"/>
              <w:rPr>
                <w:sz w:val="20"/>
                <w:szCs w:val="20"/>
              </w:rPr>
            </w:pPr>
            <w:r w:rsidDel="00000000" w:rsidR="00000000" w:rsidRPr="00000000">
              <w:rPr>
                <w:rFonts w:ascii="Times New Roman" w:cs="Times New Roman" w:eastAsia="Times New Roman" w:hAnsi="Times New Roman"/>
                <w:sz w:val="24"/>
                <w:szCs w:val="24"/>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E">
            <w:pPr>
              <w:widowControl w:val="0"/>
              <w:rPr>
                <w:sz w:val="20"/>
                <w:szCs w:val="20"/>
              </w:rPr>
            </w:pPr>
            <w:r w:rsidDel="00000000" w:rsidR="00000000" w:rsidRPr="00000000">
              <w:rPr>
                <w:rFonts w:ascii="Times New Roman" w:cs="Times New Roman" w:eastAsia="Times New Roman" w:hAnsi="Times New Roman"/>
                <w:sz w:val="24"/>
                <w:szCs w:val="24"/>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F">
            <w:pPr>
              <w:widowControl w:val="0"/>
              <w:rPr>
                <w:sz w:val="20"/>
                <w:szCs w:val="20"/>
              </w:rPr>
            </w:pPr>
            <w:r w:rsidDel="00000000" w:rsidR="00000000" w:rsidRPr="00000000">
              <w:rPr>
                <w:rFonts w:ascii="Times New Roman" w:cs="Times New Roman" w:eastAsia="Times New Roman" w:hAnsi="Times New Roman"/>
                <w:sz w:val="24"/>
                <w:szCs w:val="24"/>
                <w:rtl w:val="0"/>
              </w:rPr>
              <w:t xml:space="preserve">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0">
            <w:pPr>
              <w:widowControl w:val="0"/>
              <w:rPr>
                <w:sz w:val="20"/>
                <w:szCs w:val="20"/>
              </w:rPr>
            </w:pPr>
            <w:r w:rsidDel="00000000" w:rsidR="00000000" w:rsidRPr="00000000">
              <w:rPr>
                <w:rFonts w:ascii="Times New Roman" w:cs="Times New Roman" w:eastAsia="Times New Roman" w:hAnsi="Times New Roman"/>
                <w:sz w:val="24"/>
                <w:szCs w:val="24"/>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1">
            <w:pPr>
              <w:widowControl w:val="0"/>
              <w:rPr>
                <w:sz w:val="20"/>
                <w:szCs w:val="20"/>
              </w:rPr>
            </w:pPr>
            <w:r w:rsidDel="00000000" w:rsidR="00000000" w:rsidRPr="00000000">
              <w:rPr>
                <w:rFonts w:ascii="Times New Roman" w:cs="Times New Roman" w:eastAsia="Times New Roman" w:hAnsi="Times New Roman"/>
                <w:color w:val="ff0000"/>
                <w:sz w:val="24"/>
                <w:szCs w:val="24"/>
                <w:rtl w:val="0"/>
              </w:rPr>
              <w:t xml:space="preserve">2.21</w:t>
            </w:r>
            <w:r w:rsidDel="00000000" w:rsidR="00000000" w:rsidRPr="00000000">
              <w:rPr>
                <w:rtl w:val="0"/>
              </w:rPr>
            </w:r>
          </w:p>
        </w:tc>
      </w:tr>
      <w:tr>
        <w:trPr>
          <w:trHeight w:val="32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2">
            <w:pPr>
              <w:widowControl w:val="0"/>
              <w:rPr>
                <w:sz w:val="20"/>
                <w:szCs w:val="20"/>
              </w:rPr>
            </w:pPr>
            <w:r w:rsidDel="00000000" w:rsidR="00000000" w:rsidRPr="00000000">
              <w:rPr>
                <w:rFonts w:ascii="Times New Roman" w:cs="Times New Roman" w:eastAsia="Times New Roman" w:hAnsi="Times New Roman"/>
                <w:sz w:val="24"/>
                <w:szCs w:val="24"/>
                <w:rtl w:val="0"/>
              </w:rPr>
              <w:t xml:space="preserve">Staff development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3">
            <w:pPr>
              <w:widowControl w:val="0"/>
              <w:rPr>
                <w:sz w:val="20"/>
                <w:szCs w:val="20"/>
              </w:rPr>
            </w:pPr>
            <w:r w:rsidDel="00000000" w:rsidR="00000000" w:rsidRPr="00000000">
              <w:rPr>
                <w:rFonts w:ascii="Times New Roman" w:cs="Times New Roman" w:eastAsia="Times New Roman" w:hAnsi="Times New Roman"/>
                <w:sz w:val="24"/>
                <w:szCs w:val="24"/>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4">
            <w:pPr>
              <w:widowControl w:val="0"/>
              <w:rPr>
                <w:sz w:val="20"/>
                <w:szCs w:val="20"/>
              </w:rPr>
            </w:pPr>
            <w:r w:rsidDel="00000000" w:rsidR="00000000" w:rsidRPr="00000000">
              <w:rPr>
                <w:rFonts w:ascii="Times New Roman" w:cs="Times New Roman" w:eastAsia="Times New Roman" w:hAnsi="Times New Roman"/>
                <w:sz w:val="24"/>
                <w:szCs w:val="24"/>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5">
            <w:pPr>
              <w:widowControl w:val="0"/>
              <w:rPr>
                <w:sz w:val="20"/>
                <w:szCs w:val="20"/>
              </w:rPr>
            </w:pPr>
            <w:r w:rsidDel="00000000" w:rsidR="00000000" w:rsidRPr="00000000">
              <w:rPr>
                <w:rFonts w:ascii="Times New Roman" w:cs="Times New Roman" w:eastAsia="Times New Roman" w:hAnsi="Times New Roman"/>
                <w:sz w:val="24"/>
                <w:szCs w:val="24"/>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6">
            <w:pPr>
              <w:widowControl w:val="0"/>
              <w:rPr>
                <w:sz w:val="20"/>
                <w:szCs w:val="20"/>
              </w:rPr>
            </w:pPr>
            <w:r w:rsidDel="00000000" w:rsidR="00000000" w:rsidRPr="00000000">
              <w:rPr>
                <w:rFonts w:ascii="Times New Roman" w:cs="Times New Roman" w:eastAsia="Times New Roman" w:hAnsi="Times New Roman"/>
                <w:sz w:val="24"/>
                <w:szCs w:val="24"/>
                <w:rtl w:val="0"/>
              </w:rPr>
              <w:t xml:space="preserve">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7">
            <w:pPr>
              <w:widowControl w:val="0"/>
              <w:rPr>
                <w:sz w:val="20"/>
                <w:szCs w:val="20"/>
              </w:rPr>
            </w:pPr>
            <w:r w:rsidDel="00000000" w:rsidR="00000000" w:rsidRPr="00000000">
              <w:rPr>
                <w:rFonts w:ascii="Times New Roman" w:cs="Times New Roman" w:eastAsia="Times New Roman" w:hAnsi="Times New Roman"/>
                <w:sz w:val="24"/>
                <w:szCs w:val="24"/>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8">
            <w:pPr>
              <w:widowControl w:val="0"/>
              <w:rPr>
                <w:sz w:val="20"/>
                <w:szCs w:val="20"/>
              </w:rPr>
            </w:pPr>
            <w:r w:rsidDel="00000000" w:rsidR="00000000" w:rsidRPr="00000000">
              <w:rPr>
                <w:rFonts w:ascii="Times New Roman" w:cs="Times New Roman" w:eastAsia="Times New Roman" w:hAnsi="Times New Roman"/>
                <w:sz w:val="24"/>
                <w:szCs w:val="24"/>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9">
            <w:pPr>
              <w:widowControl w:val="0"/>
              <w:rPr>
                <w:sz w:val="20"/>
                <w:szCs w:val="20"/>
              </w:rPr>
            </w:pPr>
            <w:r w:rsidDel="00000000" w:rsidR="00000000" w:rsidRPr="00000000">
              <w:rPr>
                <w:rFonts w:ascii="Times New Roman" w:cs="Times New Roman" w:eastAsia="Times New Roman" w:hAnsi="Times New Roman"/>
                <w:sz w:val="24"/>
                <w:szCs w:val="24"/>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A">
            <w:pPr>
              <w:widowControl w:val="0"/>
              <w:rPr>
                <w:sz w:val="20"/>
                <w:szCs w:val="20"/>
              </w:rPr>
            </w:pPr>
            <w:r w:rsidDel="00000000" w:rsidR="00000000" w:rsidRPr="00000000">
              <w:rPr>
                <w:rFonts w:ascii="Times New Roman" w:cs="Times New Roman" w:eastAsia="Times New Roman" w:hAnsi="Times New Roman"/>
                <w:color w:val="ff0000"/>
                <w:sz w:val="24"/>
                <w:szCs w:val="24"/>
                <w:rtl w:val="0"/>
              </w:rPr>
              <w:t xml:space="preserve">$5.65</w:t>
            </w:r>
            <w:r w:rsidDel="00000000" w:rsidR="00000000" w:rsidRPr="00000000">
              <w:rPr>
                <w:rtl w:val="0"/>
              </w:rPr>
            </w:r>
          </w:p>
        </w:tc>
      </w:tr>
      <w:tr>
        <w:trPr>
          <w:trHeight w:val="32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B">
            <w:pPr>
              <w:widowControl w:val="0"/>
              <w:rPr>
                <w:sz w:val="20"/>
                <w:szCs w:val="20"/>
              </w:rPr>
            </w:pPr>
            <w:r w:rsidDel="00000000" w:rsidR="00000000" w:rsidRPr="00000000">
              <w:rPr>
                <w:rFonts w:ascii="Times New Roman" w:cs="Times New Roman" w:eastAsia="Times New Roman" w:hAnsi="Times New Roman"/>
                <w:sz w:val="24"/>
                <w:szCs w:val="24"/>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C">
            <w:pPr>
              <w:widowControl w:val="0"/>
              <w:rPr>
                <w:sz w:val="20"/>
                <w:szCs w:val="20"/>
              </w:rPr>
            </w:pPr>
            <w:r w:rsidDel="00000000" w:rsidR="00000000" w:rsidRPr="00000000">
              <w:rPr>
                <w:rFonts w:ascii="Times New Roman" w:cs="Times New Roman" w:eastAsia="Times New Roman" w:hAnsi="Times New Roman"/>
                <w:sz w:val="24"/>
                <w:szCs w:val="24"/>
                <w:rtl w:val="0"/>
              </w:rPr>
              <w:t xml:space="preserve">289.09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D">
            <w:pPr>
              <w:widowControl w:val="0"/>
              <w:rPr>
                <w:sz w:val="20"/>
                <w:szCs w:val="20"/>
              </w:rPr>
            </w:pPr>
            <w:r w:rsidDel="00000000" w:rsidR="00000000" w:rsidRPr="00000000">
              <w:rPr>
                <w:rFonts w:ascii="Times New Roman" w:cs="Times New Roman" w:eastAsia="Times New Roman" w:hAnsi="Times New Roman"/>
                <w:sz w:val="24"/>
                <w:szCs w:val="24"/>
                <w:rtl w:val="0"/>
              </w:rPr>
              <w:t xml:space="preserve">290.0257692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E">
            <w:pPr>
              <w:widowControl w:val="0"/>
              <w:rPr>
                <w:sz w:val="20"/>
                <w:szCs w:val="20"/>
              </w:rPr>
            </w:pPr>
            <w:r w:rsidDel="00000000" w:rsidR="00000000" w:rsidRPr="00000000">
              <w:rPr>
                <w:rFonts w:ascii="Times New Roman" w:cs="Times New Roman" w:eastAsia="Times New Roman" w:hAnsi="Times New Roman"/>
                <w:sz w:val="24"/>
                <w:szCs w:val="24"/>
                <w:rtl w:val="0"/>
              </w:rPr>
              <w:t xml:space="preserve">150.21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F">
            <w:pPr>
              <w:widowControl w:val="0"/>
              <w:rPr>
                <w:sz w:val="20"/>
                <w:szCs w:val="20"/>
              </w:rPr>
            </w:pPr>
            <w:r w:rsidDel="00000000" w:rsidR="00000000" w:rsidRPr="00000000">
              <w:rPr>
                <w:rFonts w:ascii="Times New Roman" w:cs="Times New Roman" w:eastAsia="Times New Roman" w:hAnsi="Times New Roman"/>
                <w:sz w:val="24"/>
                <w:szCs w:val="24"/>
                <w:rtl w:val="0"/>
              </w:rPr>
              <w:t xml:space="preserve">186.1457692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0">
            <w:pPr>
              <w:widowControl w:val="0"/>
              <w:rPr>
                <w:sz w:val="20"/>
                <w:szCs w:val="20"/>
              </w:rPr>
            </w:pPr>
            <w:r w:rsidDel="00000000" w:rsidR="00000000" w:rsidRPr="00000000">
              <w:rPr>
                <w:rFonts w:ascii="Times New Roman" w:cs="Times New Roman" w:eastAsia="Times New Roman" w:hAnsi="Times New Roman"/>
                <w:sz w:val="24"/>
                <w:szCs w:val="24"/>
                <w:rtl w:val="0"/>
              </w:rPr>
              <w:t xml:space="preserve">155.8638462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1">
            <w:pPr>
              <w:widowControl w:val="0"/>
              <w:rPr>
                <w:sz w:val="20"/>
                <w:szCs w:val="20"/>
              </w:rPr>
            </w:pPr>
            <w:r w:rsidDel="00000000" w:rsidR="00000000" w:rsidRPr="00000000">
              <w:rPr>
                <w:rFonts w:ascii="Times New Roman" w:cs="Times New Roman" w:eastAsia="Times New Roman" w:hAnsi="Times New Roman"/>
                <w:sz w:val="24"/>
                <w:szCs w:val="24"/>
                <w:rtl w:val="0"/>
              </w:rPr>
              <w:t xml:space="preserve">121.3034066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2">
            <w:pPr>
              <w:widowControl w:val="0"/>
              <w:rPr>
                <w:sz w:val="20"/>
                <w:szCs w:val="20"/>
              </w:rPr>
            </w:pPr>
            <w:r w:rsidDel="00000000" w:rsidR="00000000" w:rsidRPr="00000000">
              <w:rPr>
                <w:rFonts w:ascii="Times New Roman" w:cs="Times New Roman" w:eastAsia="Times New Roman" w:hAnsi="Times New Roman"/>
                <w:sz w:val="24"/>
                <w:szCs w:val="24"/>
                <w:rtl w:val="0"/>
              </w:rPr>
              <w:t xml:space="preserve">191.7996154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3">
            <w:pPr>
              <w:widowControl w:val="0"/>
              <w:rPr>
                <w:sz w:val="20"/>
                <w:szCs w:val="20"/>
              </w:rPr>
            </w:pPr>
            <w:r w:rsidDel="00000000" w:rsidR="00000000" w:rsidRPr="00000000">
              <w:rPr>
                <w:rFonts w:ascii="Times New Roman" w:cs="Times New Roman" w:eastAsia="Times New Roman" w:hAnsi="Times New Roman"/>
                <w:color w:val="ff0000"/>
                <w:sz w:val="24"/>
                <w:szCs w:val="24"/>
                <w:rtl w:val="0"/>
              </w:rPr>
              <w:t xml:space="preserve">156.7996154</w:t>
            </w:r>
            <w:r w:rsidDel="00000000" w:rsidR="00000000" w:rsidRPr="00000000">
              <w:rPr>
                <w:rtl w:val="0"/>
              </w:rPr>
            </w:r>
          </w:p>
        </w:tc>
      </w:tr>
      <w:tr>
        <w:trPr>
          <w:trHeight w:val="32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14">
            <w:pPr>
              <w:widowControl w:val="0"/>
              <w:rPr>
                <w:sz w:val="20"/>
                <w:szCs w:val="20"/>
              </w:rPr>
            </w:pPr>
            <w:r w:rsidDel="00000000" w:rsidR="00000000" w:rsidRPr="00000000">
              <w:rPr>
                <w:rFonts w:ascii="Times New Roman" w:cs="Times New Roman" w:eastAsia="Times New Roman" w:hAnsi="Times New Roman"/>
                <w:sz w:val="24"/>
                <w:szCs w:val="24"/>
                <w:rtl w:val="0"/>
              </w:rPr>
              <w:t xml:space="preserve">Rounded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215">
            <w:pPr>
              <w:widowControl w:val="0"/>
              <w:rPr>
                <w:sz w:val="20"/>
                <w:szCs w:val="20"/>
              </w:rPr>
            </w:pPr>
            <w:r w:rsidDel="00000000" w:rsidR="00000000" w:rsidRPr="00000000">
              <w:rPr>
                <w:rFonts w:ascii="Times New Roman" w:cs="Times New Roman" w:eastAsia="Times New Roman" w:hAnsi="Times New Roman"/>
                <w:sz w:val="24"/>
                <w:szCs w:val="24"/>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216">
            <w:pPr>
              <w:widowControl w:val="0"/>
              <w:rPr>
                <w:sz w:val="20"/>
                <w:szCs w:val="20"/>
              </w:rPr>
            </w:pPr>
            <w:r w:rsidDel="00000000" w:rsidR="00000000" w:rsidRPr="00000000">
              <w:rPr>
                <w:rFonts w:ascii="Times New Roman" w:cs="Times New Roman" w:eastAsia="Times New Roman" w:hAnsi="Times New Roman"/>
                <w:sz w:val="24"/>
                <w:szCs w:val="24"/>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217">
            <w:pPr>
              <w:widowControl w:val="0"/>
              <w:rPr>
                <w:sz w:val="20"/>
                <w:szCs w:val="20"/>
              </w:rPr>
            </w:pPr>
            <w:r w:rsidDel="00000000" w:rsidR="00000000" w:rsidRPr="00000000">
              <w:rPr>
                <w:rFonts w:ascii="Times New Roman" w:cs="Times New Roman" w:eastAsia="Times New Roman" w:hAnsi="Times New Roman"/>
                <w:sz w:val="24"/>
                <w:szCs w:val="24"/>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218">
            <w:pPr>
              <w:widowControl w:val="0"/>
              <w:rPr>
                <w:sz w:val="20"/>
                <w:szCs w:val="20"/>
              </w:rPr>
            </w:pPr>
            <w:r w:rsidDel="00000000" w:rsidR="00000000" w:rsidRPr="00000000">
              <w:rPr>
                <w:rFonts w:ascii="Times New Roman" w:cs="Times New Roman" w:eastAsia="Times New Roman" w:hAnsi="Times New Roman"/>
                <w:sz w:val="24"/>
                <w:szCs w:val="24"/>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219">
            <w:pPr>
              <w:widowControl w:val="0"/>
              <w:rPr>
                <w:sz w:val="20"/>
                <w:szCs w:val="20"/>
              </w:rPr>
            </w:pPr>
            <w:r w:rsidDel="00000000" w:rsidR="00000000" w:rsidRPr="00000000">
              <w:rPr>
                <w:rFonts w:ascii="Times New Roman" w:cs="Times New Roman" w:eastAsia="Times New Roman" w:hAnsi="Times New Roman"/>
                <w:sz w:val="24"/>
                <w:szCs w:val="24"/>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21A">
            <w:pPr>
              <w:widowControl w:val="0"/>
              <w:rPr>
                <w:sz w:val="20"/>
                <w:szCs w:val="20"/>
              </w:rPr>
            </w:pPr>
            <w:r w:rsidDel="00000000" w:rsidR="00000000" w:rsidRPr="00000000">
              <w:rPr>
                <w:rFonts w:ascii="Times New Roman" w:cs="Times New Roman" w:eastAsia="Times New Roman" w:hAnsi="Times New Roman"/>
                <w:sz w:val="24"/>
                <w:szCs w:val="24"/>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21B">
            <w:pPr>
              <w:widowControl w:val="0"/>
              <w:rPr>
                <w:sz w:val="20"/>
                <w:szCs w:val="20"/>
              </w:rPr>
            </w:pPr>
            <w:r w:rsidDel="00000000" w:rsidR="00000000" w:rsidRPr="00000000">
              <w:rPr>
                <w:rFonts w:ascii="Times New Roman" w:cs="Times New Roman" w:eastAsia="Times New Roman" w:hAnsi="Times New Roman"/>
                <w:sz w:val="24"/>
                <w:szCs w:val="24"/>
                <w:rtl w:val="0"/>
              </w:rPr>
              <w:t xml:space="preserve">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21C">
            <w:pPr>
              <w:widowControl w:val="0"/>
              <w:rPr>
                <w:sz w:val="20"/>
                <w:szCs w:val="20"/>
              </w:rPr>
            </w:pPr>
            <w:r w:rsidDel="00000000" w:rsidR="00000000" w:rsidRPr="00000000">
              <w:rPr>
                <w:rFonts w:ascii="Times New Roman" w:cs="Times New Roman" w:eastAsia="Times New Roman" w:hAnsi="Times New Roman"/>
                <w:color w:val="ff0000"/>
                <w:sz w:val="24"/>
                <w:szCs w:val="24"/>
                <w:rtl w:val="0"/>
              </w:rPr>
              <w:t xml:space="preserve">157</w:t>
            </w:r>
            <w:r w:rsidDel="00000000" w:rsidR="00000000" w:rsidRPr="00000000">
              <w:rPr>
                <w:rtl w:val="0"/>
              </w:rPr>
            </w:r>
          </w:p>
        </w:tc>
      </w:tr>
    </w:tbl>
    <w:p w:rsidR="00000000" w:rsidDel="00000000" w:rsidP="00000000" w:rsidRDefault="00000000" w:rsidRPr="00000000" w14:paraId="0000021D">
      <w:pPr>
        <w:shd w:fill="ffffff" w:val="clear"/>
        <w:spacing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E">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Assumptions </w:t>
      </w:r>
    </w:p>
    <w:p w:rsidR="00000000" w:rsidDel="00000000" w:rsidP="00000000" w:rsidRDefault="00000000" w:rsidRPr="00000000" w14:paraId="0000021F">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program will be offered during 3/4 school holiday breaks (spring, autumn and winter) </w:t>
      </w:r>
    </w:p>
    <w:p w:rsidR="00000000" w:rsidDel="00000000" w:rsidP="00000000" w:rsidRDefault="00000000" w:rsidRPr="00000000" w14:paraId="00000220">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There are 3 age groups </w:t>
      </w:r>
    </w:p>
    <w:p w:rsidR="00000000" w:rsidDel="00000000" w:rsidP="00000000" w:rsidRDefault="00000000" w:rsidRPr="00000000" w14:paraId="00000221">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Each child is expected to bring in materials from home</w:t>
      </w:r>
    </w:p>
    <w:p w:rsidR="00000000" w:rsidDel="00000000" w:rsidP="00000000" w:rsidRDefault="00000000" w:rsidRPr="00000000" w14:paraId="00000222">
      <w:pPr>
        <w:numPr>
          <w:ilvl w:val="1"/>
          <w:numId w:val="1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they do not, participants have to pay a materials fee </w:t>
      </w:r>
    </w:p>
    <w:p w:rsidR="00000000" w:rsidDel="00000000" w:rsidP="00000000" w:rsidRDefault="00000000" w:rsidRPr="00000000" w14:paraId="00000223">
      <w:pPr>
        <w:numPr>
          <w:ilvl w:val="1"/>
          <w:numId w:val="1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Overhead materials costs to the Education office are accounted for </w:t>
      </w:r>
    </w:p>
    <w:p w:rsidR="00000000" w:rsidDel="00000000" w:rsidP="00000000" w:rsidRDefault="00000000" w:rsidRPr="00000000" w14:paraId="00000224">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There are 3 session lengths </w:t>
      </w:r>
    </w:p>
    <w:p w:rsidR="00000000" w:rsidDel="00000000" w:rsidP="00000000" w:rsidRDefault="00000000" w:rsidRPr="00000000" w14:paraId="00000225">
      <w:pPr>
        <w:numPr>
          <w:ilvl w:val="1"/>
          <w:numId w:val="1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3 hours</w:t>
      </w:r>
    </w:p>
    <w:p w:rsidR="00000000" w:rsidDel="00000000" w:rsidP="00000000" w:rsidRDefault="00000000" w:rsidRPr="00000000" w14:paraId="00000226">
      <w:pPr>
        <w:numPr>
          <w:ilvl w:val="1"/>
          <w:numId w:val="1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6 hours </w:t>
      </w:r>
    </w:p>
    <w:p w:rsidR="00000000" w:rsidDel="00000000" w:rsidP="00000000" w:rsidRDefault="00000000" w:rsidRPr="00000000" w14:paraId="00000227">
      <w:pPr>
        <w:numPr>
          <w:ilvl w:val="1"/>
          <w:numId w:val="1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5 days (30 hours) </w:t>
      </w:r>
    </w:p>
    <w:p w:rsidR="00000000" w:rsidDel="00000000" w:rsidP="00000000" w:rsidRDefault="00000000" w:rsidRPr="00000000" w14:paraId="00000228">
      <w:pPr>
        <w:numPr>
          <w:ilvl w:val="0"/>
          <w:numId w:val="1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Each educator gets paid 2 extra hours for each session they run to account for set up and take down (1 hour for each) </w:t>
      </w:r>
    </w:p>
    <w:p w:rsidR="00000000" w:rsidDel="00000000" w:rsidP="00000000" w:rsidRDefault="00000000" w:rsidRPr="00000000" w14:paraId="00000229">
      <w:pPr>
        <w:numPr>
          <w:ilvl w:val="1"/>
          <w:numId w:val="1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E.g. a 3 hour session an educator will be paid for working 5 hours </w:t>
      </w:r>
    </w:p>
    <w:p w:rsidR="00000000" w:rsidDel="00000000" w:rsidP="00000000" w:rsidRDefault="00000000" w:rsidRPr="00000000" w14:paraId="0000022A">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maximum number of staff on payroll per school holiday break are:</w:t>
      </w:r>
    </w:p>
    <w:p w:rsidR="00000000" w:rsidDel="00000000" w:rsidP="00000000" w:rsidRDefault="00000000" w:rsidRPr="00000000" w14:paraId="0000022B">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 school holiday program manager </w:t>
      </w:r>
    </w:p>
    <w:p w:rsidR="00000000" w:rsidDel="00000000" w:rsidP="00000000" w:rsidRDefault="00000000" w:rsidRPr="00000000" w14:paraId="0000022C">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 bookings coordinator</w:t>
      </w:r>
    </w:p>
    <w:p w:rsidR="00000000" w:rsidDel="00000000" w:rsidP="00000000" w:rsidRDefault="00000000" w:rsidRPr="00000000" w14:paraId="0000022D">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 marketing coordinator</w:t>
      </w:r>
    </w:p>
    <w:p w:rsidR="00000000" w:rsidDel="00000000" w:rsidP="00000000" w:rsidRDefault="00000000" w:rsidRPr="00000000" w14:paraId="0000022E">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9 educators </w:t>
      </w:r>
    </w:p>
    <w:p w:rsidR="00000000" w:rsidDel="00000000" w:rsidP="00000000" w:rsidRDefault="00000000" w:rsidRPr="00000000" w14:paraId="0000022F">
      <w:pPr>
        <w:numPr>
          <w:ilvl w:val="2"/>
          <w:numId w:val="11"/>
        </w:numPr>
        <w:ind w:left="216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 educators are required for each age group</w:t>
      </w:r>
    </w:p>
    <w:p w:rsidR="00000000" w:rsidDel="00000000" w:rsidP="00000000" w:rsidRDefault="00000000" w:rsidRPr="00000000" w14:paraId="00000230">
      <w:pPr>
        <w:numPr>
          <w:ilvl w:val="2"/>
          <w:numId w:val="11"/>
        </w:numPr>
        <w:ind w:left="216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 educator as a backup for each age group </w:t>
      </w:r>
    </w:p>
    <w:p w:rsidR="00000000" w:rsidDel="00000000" w:rsidP="00000000" w:rsidRDefault="00000000" w:rsidRPr="00000000" w14:paraId="00000231">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There will be 2 educator meetings (once at the start of the school holiday and once at the end) and this will be facilitated by the manager</w:t>
      </w:r>
    </w:p>
    <w:p w:rsidR="00000000" w:rsidDel="00000000" w:rsidP="00000000" w:rsidRDefault="00000000" w:rsidRPr="00000000" w14:paraId="00000232">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Each meeting will take up to 1.5 hours </w:t>
      </w:r>
    </w:p>
    <w:p w:rsidR="00000000" w:rsidDel="00000000" w:rsidP="00000000" w:rsidRDefault="00000000" w:rsidRPr="00000000" w14:paraId="00000233">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Staff development activities will take up to 6 hours each term with an outside facilitator, the 9 educators and the program manager are paid to attend </w:t>
      </w:r>
    </w:p>
    <w:p w:rsidR="00000000" w:rsidDel="00000000" w:rsidP="00000000" w:rsidRDefault="00000000" w:rsidRPr="00000000" w14:paraId="00000234">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outside facilitator's price per hour is the same as CERES’s staff wage per hour </w:t>
      </w:r>
    </w:p>
    <w:p w:rsidR="00000000" w:rsidDel="00000000" w:rsidP="00000000" w:rsidRDefault="00000000" w:rsidRPr="00000000" w14:paraId="00000235">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Each session has a maximum of 30 places</w:t>
      </w:r>
    </w:p>
    <w:p w:rsidR="00000000" w:rsidDel="00000000" w:rsidP="00000000" w:rsidRDefault="00000000" w:rsidRPr="00000000" w14:paraId="00000236">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2/3 age groups have 2 potential session lengths </w:t>
      </w:r>
    </w:p>
    <w:p w:rsidR="00000000" w:rsidDel="00000000" w:rsidP="00000000" w:rsidRDefault="00000000" w:rsidRPr="00000000" w14:paraId="00000237">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1/3 age groups has 1 potential session length </w:t>
      </w:r>
    </w:p>
    <w:p w:rsidR="00000000" w:rsidDel="00000000" w:rsidP="00000000" w:rsidRDefault="00000000" w:rsidRPr="00000000" w14:paraId="00000238">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Potential total number of places is 150 (5 options x 30 places)</w:t>
      </w:r>
    </w:p>
    <w:p w:rsidR="00000000" w:rsidDel="00000000" w:rsidP="00000000" w:rsidRDefault="00000000" w:rsidRPr="00000000" w14:paraId="00000239">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program falls under the standard child services license requirements and offers 121 or more places</w:t>
      </w:r>
    </w:p>
    <w:p w:rsidR="00000000" w:rsidDel="00000000" w:rsidP="00000000" w:rsidRDefault="00000000" w:rsidRPr="00000000" w14:paraId="0000023A">
      <w:pPr>
        <w:numPr>
          <w:ilvl w:val="1"/>
          <w:numId w:val="11"/>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standard program license costs are the same for more than 120 places </w:t>
      </w:r>
    </w:p>
    <w:p w:rsidR="00000000" w:rsidDel="00000000" w:rsidP="00000000" w:rsidRDefault="00000000" w:rsidRPr="00000000" w14:paraId="0000023B">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is the most expensive option therefore if the program falls under another type of child services, fixed costs will be overestimated </w:t>
      </w:r>
    </w:p>
    <w:p w:rsidR="00000000" w:rsidDel="00000000" w:rsidP="00000000" w:rsidRDefault="00000000" w:rsidRPr="00000000" w14:paraId="0000023C">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program will run for more than 3 years to 5 years (the longest duration) the license covers </w:t>
      </w:r>
    </w:p>
    <w:p w:rsidR="00000000" w:rsidDel="00000000" w:rsidP="00000000" w:rsidRDefault="00000000" w:rsidRPr="00000000" w14:paraId="0000023D">
      <w:pPr>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CVP analysis is only for the 1st year of the program </w:t>
      </w:r>
    </w:p>
    <w:p w:rsidR="00000000" w:rsidDel="00000000" w:rsidP="00000000" w:rsidRDefault="00000000" w:rsidRPr="00000000" w14:paraId="0000023E">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Initial approved provider application fee with Australian Children's Education &amp; Care Quality Authority (ACECQA) and application and license fees with the Victorian state government are accounted for</w:t>
      </w:r>
    </w:p>
    <w:p w:rsidR="00000000" w:rsidDel="00000000" w:rsidP="00000000" w:rsidRDefault="00000000" w:rsidRPr="00000000" w14:paraId="0000023F">
      <w:pPr>
        <w:numPr>
          <w:ilvl w:val="2"/>
          <w:numId w:val="11"/>
        </w:numPr>
        <w:ind w:left="216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only affects the costs for session with Duty of Care </w:t>
      </w:r>
    </w:p>
    <w:p w:rsidR="00000000" w:rsidDel="00000000" w:rsidP="00000000" w:rsidRDefault="00000000" w:rsidRPr="00000000" w14:paraId="00000240">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Subsequent provider approval fees with ACECQA and children’s services license renewal is not accounted for </w:t>
      </w:r>
    </w:p>
    <w:p w:rsidR="00000000" w:rsidDel="00000000" w:rsidP="00000000" w:rsidRDefault="00000000" w:rsidRPr="00000000" w14:paraId="00000241">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There may be other fees however we have not found them nor accounted for them </w:t>
      </w:r>
    </w:p>
    <w:p w:rsidR="00000000" w:rsidDel="00000000" w:rsidP="00000000" w:rsidRDefault="00000000" w:rsidRPr="00000000" w14:paraId="00000242">
      <w:pPr>
        <w:numPr>
          <w:ilvl w:val="1"/>
          <w:numId w:val="11"/>
        </w:numPr>
        <w:ind w:left="14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Overhead, staff wages and materials costs are based on “CERES Excursion Profit and Losses” breakdown for FY 2019 provided by Mr. Porter and hourly staff wages provided by Ms. Horner </w:t>
      </w:r>
    </w:p>
    <w:p w:rsidR="00000000" w:rsidDel="00000000" w:rsidP="00000000" w:rsidRDefault="00000000" w:rsidRPr="00000000" w14:paraId="00000243">
      <w:pPr>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D">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E">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L  - Focus Group Analysis</w:t>
      </w:r>
    </w:p>
    <w:p w:rsidR="00000000" w:rsidDel="00000000" w:rsidP="00000000" w:rsidRDefault="00000000" w:rsidRPr="00000000" w14:paraId="00000251">
      <w:pPr>
        <w:rPr>
          <w:rFonts w:ascii="Times New Roman" w:cs="Times New Roman" w:eastAsia="Times New Roman" w:hAnsi="Times New Roman"/>
          <w:sz w:val="24"/>
          <w:szCs w:val="24"/>
        </w:rPr>
      </w:pPr>
      <w:r w:rsidDel="00000000" w:rsidR="00000000" w:rsidRPr="00000000">
        <w:rPr>
          <w:rtl w:val="0"/>
        </w:rPr>
      </w:r>
    </w:p>
    <w:tbl>
      <w:tblPr>
        <w:tblStyle w:val="Table3"/>
        <w:tblW w:w="102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1290"/>
        <w:gridCol w:w="7275"/>
        <w:tblGridChange w:id="0">
          <w:tblGrid>
            <w:gridCol w:w="1680"/>
            <w:gridCol w:w="1290"/>
            <w:gridCol w:w="7275"/>
          </w:tblGrid>
        </w:tblGridChange>
      </w:tblGrid>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52">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Duration Schedule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3">
            <w:pPr>
              <w:widowControl w:val="0"/>
              <w:spacing w:lin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Years Prep - 2</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numPr>
                <w:ilvl w:val="0"/>
                <w:numId w:val="14"/>
              </w:numPr>
              <w:spacing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 W, Th</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55">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6">
            <w:pPr>
              <w:widowControl w:val="0"/>
              <w:spacing w:lin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Years 3 - 6</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numPr>
                <w:ilvl w:val="0"/>
                <w:numId w:val="4"/>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 W, Th</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58">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9">
            <w:pPr>
              <w:widowControl w:val="0"/>
              <w:spacing w:lin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Years 7 - 10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numPr>
                <w:ilvl w:val="0"/>
                <w:numId w:val="12"/>
              </w:numPr>
              <w:spacing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Full week program (5 days)</w:t>
            </w:r>
          </w:p>
          <w:p w:rsidR="00000000" w:rsidDel="00000000" w:rsidP="00000000" w:rsidRDefault="00000000" w:rsidRPr="00000000" w14:paraId="0000025B">
            <w:pPr>
              <w:widowControl w:val="0"/>
              <w:numPr>
                <w:ilvl w:val="1"/>
                <w:numId w:val="12"/>
              </w:numPr>
              <w:spacing w:line="240"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Sequence</w:t>
            </w:r>
          </w:p>
          <w:p w:rsidR="00000000" w:rsidDel="00000000" w:rsidP="00000000" w:rsidRDefault="00000000" w:rsidRPr="00000000" w14:paraId="0000025C">
            <w:pPr>
              <w:widowControl w:val="0"/>
              <w:numPr>
                <w:ilvl w:val="1"/>
                <w:numId w:val="12"/>
              </w:numPr>
              <w:spacing w:line="240"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Knowledge</w:t>
            </w:r>
          </w:p>
          <w:p w:rsidR="00000000" w:rsidDel="00000000" w:rsidP="00000000" w:rsidRDefault="00000000" w:rsidRPr="00000000" w14:paraId="0000025D">
            <w:pPr>
              <w:widowControl w:val="0"/>
              <w:numPr>
                <w:ilvl w:val="1"/>
                <w:numId w:val="12"/>
              </w:numPr>
              <w:spacing w:line="240"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Explore</w:t>
            </w:r>
          </w:p>
          <w:p w:rsidR="00000000" w:rsidDel="00000000" w:rsidP="00000000" w:rsidRDefault="00000000" w:rsidRPr="00000000" w14:paraId="0000025E">
            <w:pPr>
              <w:widowControl w:val="0"/>
              <w:numPr>
                <w:ilvl w:val="1"/>
                <w:numId w:val="12"/>
              </w:numPr>
              <w:spacing w:line="240"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Plan Activate</w:t>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5F">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Daily Schedule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0">
            <w:pPr>
              <w:widowControl w:val="0"/>
              <w:spacing w:lin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Years Prep - 2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numPr>
                <w:ilvl w:val="0"/>
                <w:numId w:val="16"/>
              </w:numPr>
              <w:spacing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Hours</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62">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3">
            <w:pPr>
              <w:widowControl w:val="0"/>
              <w:spacing w:lin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Years 3 - 6</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numPr>
                <w:ilvl w:val="0"/>
                <w:numId w:val="19"/>
              </w:numPr>
              <w:spacing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Full day </w:t>
            </w:r>
          </w:p>
          <w:p w:rsidR="00000000" w:rsidDel="00000000" w:rsidP="00000000" w:rsidRDefault="00000000" w:rsidRPr="00000000" w14:paraId="00000265">
            <w:pPr>
              <w:widowControl w:val="0"/>
              <w:numPr>
                <w:ilvl w:val="0"/>
                <w:numId w:val="19"/>
              </w:numPr>
              <w:spacing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½ day</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66">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7">
            <w:pPr>
              <w:widowControl w:val="0"/>
              <w:spacing w:lin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Years 7 - 10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numPr>
                <w:ilvl w:val="0"/>
                <w:numId w:val="3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9am - Arrive</w:t>
            </w:r>
          </w:p>
          <w:p w:rsidR="00000000" w:rsidDel="00000000" w:rsidP="00000000" w:rsidRDefault="00000000" w:rsidRPr="00000000" w14:paraId="00000269">
            <w:pPr>
              <w:numPr>
                <w:ilvl w:val="0"/>
                <w:numId w:val="3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10:20 am - Recess</w:t>
            </w:r>
          </w:p>
          <w:p w:rsidR="00000000" w:rsidDel="00000000" w:rsidP="00000000" w:rsidRDefault="00000000" w:rsidRPr="00000000" w14:paraId="0000026A">
            <w:pPr>
              <w:numPr>
                <w:ilvl w:val="0"/>
                <w:numId w:val="3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1pm - Lunch</w:t>
            </w:r>
          </w:p>
          <w:p w:rsidR="00000000" w:rsidDel="00000000" w:rsidP="00000000" w:rsidRDefault="00000000" w:rsidRPr="00000000" w14:paraId="0000026B">
            <w:pPr>
              <w:numPr>
                <w:ilvl w:val="0"/>
                <w:numId w:val="3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2:30 - Recess</w:t>
            </w:r>
          </w:p>
          <w:p w:rsidR="00000000" w:rsidDel="00000000" w:rsidP="00000000" w:rsidRDefault="00000000" w:rsidRPr="00000000" w14:paraId="0000026C">
            <w:pPr>
              <w:numPr>
                <w:ilvl w:val="0"/>
                <w:numId w:val="3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pm - leave</w:t>
            </w:r>
          </w:p>
          <w:p w:rsidR="00000000" w:rsidDel="00000000" w:rsidP="00000000" w:rsidRDefault="00000000" w:rsidRPr="00000000" w14:paraId="0000026D">
            <w:pPr>
              <w:numPr>
                <w:ilvl w:val="0"/>
                <w:numId w:val="3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Notes</w:t>
            </w:r>
          </w:p>
          <w:p w:rsidR="00000000" w:rsidDel="00000000" w:rsidP="00000000" w:rsidRDefault="00000000" w:rsidRPr="00000000" w14:paraId="0000026E">
            <w:pPr>
              <w:numPr>
                <w:ilvl w:val="1"/>
                <w:numId w:val="30"/>
              </w:numPr>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Recess - 20 min</w:t>
            </w:r>
          </w:p>
          <w:p w:rsidR="00000000" w:rsidDel="00000000" w:rsidP="00000000" w:rsidRDefault="00000000" w:rsidRPr="00000000" w14:paraId="0000026F">
            <w:pPr>
              <w:numPr>
                <w:ilvl w:val="1"/>
                <w:numId w:val="30"/>
              </w:numPr>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Lunch - 45 min</w:t>
            </w:r>
          </w:p>
          <w:p w:rsidR="00000000" w:rsidDel="00000000" w:rsidP="00000000" w:rsidRDefault="00000000" w:rsidRPr="00000000" w14:paraId="00000270">
            <w:pPr>
              <w:numPr>
                <w:ilvl w:val="1"/>
                <w:numId w:val="30"/>
              </w:numPr>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Rest of time is working on the project</w:t>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71">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Activities / Themes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2">
            <w:pPr>
              <w:widowControl w:val="0"/>
              <w:spacing w:lin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Years Prep - 2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Redesign of activities to suit a more relaxed experience</w:t>
            </w:r>
          </w:p>
          <w:p w:rsidR="00000000" w:rsidDel="00000000" w:rsidP="00000000" w:rsidRDefault="00000000" w:rsidRPr="00000000" w14:paraId="00000274">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Pie-making</w:t>
            </w:r>
          </w:p>
          <w:p w:rsidR="00000000" w:rsidDel="00000000" w:rsidP="00000000" w:rsidRDefault="00000000" w:rsidRPr="00000000" w14:paraId="00000275">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Paper-making</w:t>
            </w:r>
          </w:p>
          <w:p w:rsidR="00000000" w:rsidDel="00000000" w:rsidP="00000000" w:rsidRDefault="00000000" w:rsidRPr="00000000" w14:paraId="00000276">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Plant a seed</w:t>
            </w:r>
          </w:p>
          <w:p w:rsidR="00000000" w:rsidDel="00000000" w:rsidP="00000000" w:rsidRDefault="00000000" w:rsidRPr="00000000" w14:paraId="00000277">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Damper</w:t>
            </w:r>
          </w:p>
          <w:p w:rsidR="00000000" w:rsidDel="00000000" w:rsidP="00000000" w:rsidRDefault="00000000" w:rsidRPr="00000000" w14:paraId="00000278">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Netting</w:t>
            </w:r>
          </w:p>
          <w:p w:rsidR="00000000" w:rsidDel="00000000" w:rsidP="00000000" w:rsidRDefault="00000000" w:rsidRPr="00000000" w14:paraId="00000279">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Chickens</w:t>
            </w:r>
          </w:p>
          <w:p w:rsidR="00000000" w:rsidDel="00000000" w:rsidP="00000000" w:rsidRDefault="00000000" w:rsidRPr="00000000" w14:paraId="0000027A">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Creek walk</w:t>
            </w:r>
          </w:p>
          <w:p w:rsidR="00000000" w:rsidDel="00000000" w:rsidP="00000000" w:rsidRDefault="00000000" w:rsidRPr="00000000" w14:paraId="0000027B">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Cubbies</w:t>
            </w:r>
          </w:p>
          <w:p w:rsidR="00000000" w:rsidDel="00000000" w:rsidP="00000000" w:rsidRDefault="00000000" w:rsidRPr="00000000" w14:paraId="0000027C">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Ochre and Dance (face painting for kids</w:t>
            </w:r>
          </w:p>
          <w:p w:rsidR="00000000" w:rsidDel="00000000" w:rsidP="00000000" w:rsidRDefault="00000000" w:rsidRPr="00000000" w14:paraId="0000027D">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Chickens</w:t>
            </w:r>
          </w:p>
          <w:p w:rsidR="00000000" w:rsidDel="00000000" w:rsidP="00000000" w:rsidRDefault="00000000" w:rsidRPr="00000000" w14:paraId="0000027E">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Worms and minibeasts -&gt; bug safari</w:t>
            </w:r>
          </w:p>
          <w:p w:rsidR="00000000" w:rsidDel="00000000" w:rsidP="00000000" w:rsidRDefault="00000000" w:rsidRPr="00000000" w14:paraId="0000027F">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Day by the dam</w:t>
            </w:r>
          </w:p>
          <w:p w:rsidR="00000000" w:rsidDel="00000000" w:rsidP="00000000" w:rsidRDefault="00000000" w:rsidRPr="00000000" w14:paraId="00000280">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Bush cubbies</w:t>
            </w:r>
          </w:p>
          <w:p w:rsidR="00000000" w:rsidDel="00000000" w:rsidP="00000000" w:rsidRDefault="00000000" w:rsidRPr="00000000" w14:paraId="00000281">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Explore creek -&gt; Dora the explorer</w:t>
            </w:r>
          </w:p>
          <w:p w:rsidR="00000000" w:rsidDel="00000000" w:rsidP="00000000" w:rsidRDefault="00000000" w:rsidRPr="00000000" w14:paraId="00000282">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Fire keepers</w:t>
            </w:r>
          </w:p>
          <w:p w:rsidR="00000000" w:rsidDel="00000000" w:rsidP="00000000" w:rsidRDefault="00000000" w:rsidRPr="00000000" w14:paraId="00000283">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Fishing for bugs</w:t>
            </w:r>
          </w:p>
          <w:p w:rsidR="00000000" w:rsidDel="00000000" w:rsidP="00000000" w:rsidRDefault="00000000" w:rsidRPr="00000000" w14:paraId="00000284">
            <w:pPr>
              <w:numPr>
                <w:ilvl w:val="0"/>
                <w:numId w:val="37"/>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Bees</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85">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6">
            <w:pPr>
              <w:widowControl w:val="0"/>
              <w:spacing w:lin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Years 3 - 6</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numPr>
                <w:ilvl w:val="0"/>
                <w:numId w:val="22"/>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Themes</w:t>
            </w:r>
          </w:p>
          <w:p w:rsidR="00000000" w:rsidDel="00000000" w:rsidP="00000000" w:rsidRDefault="00000000" w:rsidRPr="00000000" w14:paraId="00000288">
            <w:pPr>
              <w:numPr>
                <w:ilvl w:val="1"/>
                <w:numId w:val="22"/>
              </w:numPr>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Ecology</w:t>
            </w:r>
          </w:p>
          <w:p w:rsidR="00000000" w:rsidDel="00000000" w:rsidP="00000000" w:rsidRDefault="00000000" w:rsidRPr="00000000" w14:paraId="00000289">
            <w:pPr>
              <w:numPr>
                <w:ilvl w:val="1"/>
                <w:numId w:val="22"/>
              </w:numPr>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Citizen science (netting, bird count)</w:t>
            </w:r>
          </w:p>
          <w:p w:rsidR="00000000" w:rsidDel="00000000" w:rsidP="00000000" w:rsidRDefault="00000000" w:rsidRPr="00000000" w14:paraId="0000028A">
            <w:pPr>
              <w:numPr>
                <w:ilvl w:val="1"/>
                <w:numId w:val="22"/>
              </w:numPr>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Creative (paper and rethinker)</w:t>
            </w:r>
          </w:p>
          <w:p w:rsidR="00000000" w:rsidDel="00000000" w:rsidP="00000000" w:rsidRDefault="00000000" w:rsidRPr="00000000" w14:paraId="0000028B">
            <w:pPr>
              <w:numPr>
                <w:ilvl w:val="1"/>
                <w:numId w:val="22"/>
              </w:numPr>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Multicultural</w:t>
            </w:r>
          </w:p>
          <w:p w:rsidR="00000000" w:rsidDel="00000000" w:rsidP="00000000" w:rsidRDefault="00000000" w:rsidRPr="00000000" w14:paraId="0000028C">
            <w:pPr>
              <w:numPr>
                <w:ilvl w:val="2"/>
                <w:numId w:val="22"/>
              </w:numPr>
              <w:ind w:left="216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Aboriginal</w:t>
            </w:r>
          </w:p>
          <w:p w:rsidR="00000000" w:rsidDel="00000000" w:rsidP="00000000" w:rsidRDefault="00000000" w:rsidRPr="00000000" w14:paraId="0000028D">
            <w:pPr>
              <w:numPr>
                <w:ilvl w:val="1"/>
                <w:numId w:val="22"/>
              </w:numPr>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Urban gardener</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8E">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F">
            <w:pPr>
              <w:widowControl w:val="0"/>
              <w:spacing w:lin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Years 7 - 10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numPr>
                <w:ilvl w:val="0"/>
                <w:numId w:val="13"/>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Brand new program</w:t>
            </w:r>
          </w:p>
          <w:p w:rsidR="00000000" w:rsidDel="00000000" w:rsidP="00000000" w:rsidRDefault="00000000" w:rsidRPr="00000000" w14:paraId="00000291">
            <w:pPr>
              <w:numPr>
                <w:ilvl w:val="0"/>
                <w:numId w:val="13"/>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Action + Activism</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292">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Training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3">
            <w:pPr>
              <w:widowControl w:val="0"/>
              <w:spacing w:lin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Educators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First aid</w:t>
            </w:r>
          </w:p>
          <w:p w:rsidR="00000000" w:rsidDel="00000000" w:rsidP="00000000" w:rsidRDefault="00000000" w:rsidRPr="00000000" w14:paraId="00000295">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Clothing and shoes</w:t>
            </w:r>
          </w:p>
          <w:p w:rsidR="00000000" w:rsidDel="00000000" w:rsidP="00000000" w:rsidRDefault="00000000" w:rsidRPr="00000000" w14:paraId="00000296">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Arrival / finish times and timetable</w:t>
            </w:r>
          </w:p>
          <w:p w:rsidR="00000000" w:rsidDel="00000000" w:rsidP="00000000" w:rsidRDefault="00000000" w:rsidRPr="00000000" w14:paraId="00000297">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Where equipment is stored</w:t>
            </w:r>
          </w:p>
          <w:p w:rsidR="00000000" w:rsidDel="00000000" w:rsidP="00000000" w:rsidRDefault="00000000" w:rsidRPr="00000000" w14:paraId="00000298">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Contact person + information</w:t>
            </w:r>
          </w:p>
          <w:p w:rsidR="00000000" w:rsidDel="00000000" w:rsidP="00000000" w:rsidRDefault="00000000" w:rsidRPr="00000000" w14:paraId="00000299">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of children attending</w:t>
            </w:r>
          </w:p>
          <w:p w:rsidR="00000000" w:rsidDel="00000000" w:rsidP="00000000" w:rsidRDefault="00000000" w:rsidRPr="00000000" w14:paraId="0000029A">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Teaching spaces and availability</w:t>
            </w:r>
          </w:p>
          <w:p w:rsidR="00000000" w:rsidDel="00000000" w:rsidP="00000000" w:rsidRDefault="00000000" w:rsidRPr="00000000" w14:paraId="0000029B">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What else is happening at CERES that may interfere</w:t>
            </w:r>
          </w:p>
          <w:p w:rsidR="00000000" w:rsidDel="00000000" w:rsidP="00000000" w:rsidRDefault="00000000" w:rsidRPr="00000000" w14:paraId="0000029C">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activities and their spaces</w:t>
            </w:r>
          </w:p>
          <w:p w:rsidR="00000000" w:rsidDel="00000000" w:rsidP="00000000" w:rsidRDefault="00000000" w:rsidRPr="00000000" w14:paraId="0000029D">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Snake protocol</w:t>
            </w:r>
          </w:p>
          <w:p w:rsidR="00000000" w:rsidDel="00000000" w:rsidP="00000000" w:rsidRDefault="00000000" w:rsidRPr="00000000" w14:paraId="0000029E">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Extreme weather protocol</w:t>
            </w:r>
          </w:p>
          <w:p w:rsidR="00000000" w:rsidDel="00000000" w:rsidP="00000000" w:rsidRDefault="00000000" w:rsidRPr="00000000" w14:paraId="0000029F">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Compost and recycling info/where</w:t>
            </w:r>
          </w:p>
          <w:p w:rsidR="00000000" w:rsidDel="00000000" w:rsidP="00000000" w:rsidRDefault="00000000" w:rsidRPr="00000000" w14:paraId="000002A0">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Radio use / phone use</w:t>
            </w:r>
          </w:p>
          <w:p w:rsidR="00000000" w:rsidDel="00000000" w:rsidP="00000000" w:rsidRDefault="00000000" w:rsidRPr="00000000" w14:paraId="000002A1">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Evacuation procedure</w:t>
            </w:r>
          </w:p>
          <w:p w:rsidR="00000000" w:rsidDel="00000000" w:rsidP="00000000" w:rsidRDefault="00000000" w:rsidRPr="00000000" w14:paraId="000002A2">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First aid</w:t>
            </w:r>
          </w:p>
          <w:p w:rsidR="00000000" w:rsidDel="00000000" w:rsidP="00000000" w:rsidRDefault="00000000" w:rsidRPr="00000000" w14:paraId="000002A3">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Water tap location</w:t>
            </w:r>
          </w:p>
          <w:p w:rsidR="00000000" w:rsidDel="00000000" w:rsidP="00000000" w:rsidRDefault="00000000" w:rsidRPr="00000000" w14:paraId="000002A4">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Program content</w:t>
            </w:r>
          </w:p>
          <w:p w:rsidR="00000000" w:rsidDel="00000000" w:rsidP="00000000" w:rsidRDefault="00000000" w:rsidRPr="00000000" w14:paraId="000002A5">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Booking details</w:t>
            </w:r>
          </w:p>
          <w:p w:rsidR="00000000" w:rsidDel="00000000" w:rsidP="00000000" w:rsidRDefault="00000000" w:rsidRPr="00000000" w14:paraId="000002A6">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Access requirements</w:t>
            </w:r>
          </w:p>
          <w:p w:rsidR="00000000" w:rsidDel="00000000" w:rsidP="00000000" w:rsidRDefault="00000000" w:rsidRPr="00000000" w14:paraId="000002A7">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Students with behavioral issues</w:t>
            </w:r>
          </w:p>
          <w:p w:rsidR="00000000" w:rsidDel="00000000" w:rsidP="00000000" w:rsidRDefault="00000000" w:rsidRPr="00000000" w14:paraId="000002A8">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Safety procedures</w:t>
            </w:r>
          </w:p>
          <w:p w:rsidR="00000000" w:rsidDel="00000000" w:rsidP="00000000" w:rsidRDefault="00000000" w:rsidRPr="00000000" w14:paraId="000002A9">
            <w:pPr>
              <w:numPr>
                <w:ilvl w:val="0"/>
                <w:numId w:val="10"/>
              </w:numPr>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Facilitation styles</w:t>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AA">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Evaluation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B">
            <w:pPr>
              <w:widowControl w:val="0"/>
              <w:spacing w:lin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Parents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numPr>
                <w:ilvl w:val="0"/>
                <w:numId w:val="34"/>
              </w:numPr>
              <w:spacing w:after="0" w:afterAutospacing="0" w:befor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post visit prompt automatic 24 hours after booking, Greta got a tell us your experience one recently </w:t>
            </w:r>
          </w:p>
          <w:p w:rsidR="00000000" w:rsidDel="00000000" w:rsidP="00000000" w:rsidRDefault="00000000" w:rsidRPr="00000000" w14:paraId="000002AD">
            <w:pPr>
              <w:numPr>
                <w:ilvl w:val="0"/>
                <w:numId w:val="34"/>
              </w:numPr>
              <w:spacing w:after="0" w:afterAutospacing="0" w:before="0" w:beforeAutospacing="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Don’t spam</w:t>
            </w:r>
          </w:p>
          <w:p w:rsidR="00000000" w:rsidDel="00000000" w:rsidP="00000000" w:rsidRDefault="00000000" w:rsidRPr="00000000" w14:paraId="000002AE">
            <w:pPr>
              <w:numPr>
                <w:ilvl w:val="0"/>
                <w:numId w:val="34"/>
              </w:numPr>
              <w:spacing w:after="0" w:afterAutospacing="0" w:before="0" w:beforeAutospacing="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If someone has a strong opinion you’ll know (Greta)</w:t>
            </w:r>
          </w:p>
          <w:p w:rsidR="00000000" w:rsidDel="00000000" w:rsidP="00000000" w:rsidRDefault="00000000" w:rsidRPr="00000000" w14:paraId="000002AF">
            <w:pPr>
              <w:numPr>
                <w:ilvl w:val="0"/>
                <w:numId w:val="34"/>
              </w:numPr>
              <w:spacing w:after="0" w:afterAutospacing="0" w:before="0" w:beforeAutospacing="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Provide an incentive</w:t>
            </w:r>
          </w:p>
          <w:p w:rsidR="00000000" w:rsidDel="00000000" w:rsidP="00000000" w:rsidRDefault="00000000" w:rsidRPr="00000000" w14:paraId="000002B0">
            <w:pPr>
              <w:numPr>
                <w:ilvl w:val="0"/>
                <w:numId w:val="34"/>
              </w:numPr>
              <w:spacing w:after="0" w:afterAutospacing="0" w:before="0" w:beforeAutospacing="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Parents aren't helpful about content unless they attend the program</w:t>
            </w:r>
          </w:p>
          <w:p w:rsidR="00000000" w:rsidDel="00000000" w:rsidP="00000000" w:rsidRDefault="00000000" w:rsidRPr="00000000" w14:paraId="000002B1">
            <w:pPr>
              <w:numPr>
                <w:ilvl w:val="0"/>
                <w:numId w:val="34"/>
              </w:numPr>
              <w:spacing w:after="0" w:afterAutospacing="0" w:before="0" w:beforeAutospacing="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Invite parents at the very end for a show or performance where kids show what they've been doing</w:t>
            </w:r>
          </w:p>
          <w:p w:rsidR="00000000" w:rsidDel="00000000" w:rsidP="00000000" w:rsidRDefault="00000000" w:rsidRPr="00000000" w14:paraId="000002B2">
            <w:pPr>
              <w:numPr>
                <w:ilvl w:val="1"/>
                <w:numId w:val="34"/>
              </w:numPr>
              <w:spacing w:after="240" w:before="0" w:beforeAutospacing="0"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 DoC parents might not have time to come</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B3">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4">
            <w:pPr>
              <w:widowControl w:val="0"/>
              <w:spacing w:lin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Children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numPr>
                <w:ilvl w:val="0"/>
                <w:numId w:val="32"/>
              </w:numPr>
              <w:spacing w:after="240" w:befor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Record feedback directly from children</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B6">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7">
            <w:pPr>
              <w:widowControl w:val="0"/>
              <w:spacing w:lin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Educators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numPr>
                <w:ilvl w:val="0"/>
                <w:numId w:val="8"/>
              </w:numPr>
              <w:spacing w:after="240" w:befor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might be a group feedback session 1 hour paid session at the end, makes the educators feel valued too - based on tom’s experience with a big company and it has to do with costs </w:t>
            </w:r>
          </w:p>
        </w:tc>
      </w:tr>
    </w:tbl>
    <w:p w:rsidR="00000000" w:rsidDel="00000000" w:rsidP="00000000" w:rsidRDefault="00000000" w:rsidRPr="00000000" w14:paraId="000002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M - Duty of Care, Children’s Services Licenses and Other Legal Information</w:t>
      </w:r>
    </w:p>
    <w:p w:rsidR="00000000" w:rsidDel="00000000" w:rsidP="00000000" w:rsidRDefault="00000000" w:rsidRPr="00000000" w14:paraId="000002C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2">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Children’s Services in Victoria: </w:t>
      </w:r>
      <w:r w:rsidDel="00000000" w:rsidR="00000000" w:rsidRPr="00000000">
        <w:rPr>
          <w:rFonts w:ascii="Times New Roman" w:cs="Times New Roman" w:eastAsia="Times New Roman" w:hAnsi="Times New Roman"/>
          <w:b w:val="1"/>
          <w:i w:val="1"/>
          <w:sz w:val="24"/>
          <w:szCs w:val="24"/>
          <w:rtl w:val="0"/>
        </w:rPr>
        <w:t xml:space="preserve">Information for parents and guardians</w:t>
      </w:r>
    </w:p>
    <w:p w:rsidR="00000000" w:rsidDel="00000000" w:rsidP="00000000" w:rsidRDefault="00000000" w:rsidRPr="00000000" w14:paraId="000002C3">
      <w:pPr>
        <w:rPr>
          <w:rFonts w:ascii="Times New Roman" w:cs="Times New Roman" w:eastAsia="Times New Roman" w:hAnsi="Times New Roman"/>
          <w:sz w:val="24"/>
          <w:szCs w:val="24"/>
        </w:rPr>
      </w:pPr>
      <w:hyperlink r:id="rId30">
        <w:r w:rsidDel="00000000" w:rsidR="00000000" w:rsidRPr="00000000">
          <w:rPr>
            <w:rFonts w:ascii="Times New Roman" w:cs="Times New Roman" w:eastAsia="Times New Roman" w:hAnsi="Times New Roman"/>
            <w:i w:val="1"/>
            <w:color w:val="1155cc"/>
            <w:sz w:val="24"/>
            <w:szCs w:val="24"/>
            <w:u w:val="single"/>
            <w:rtl w:val="0"/>
          </w:rPr>
          <w:t xml:space="preserve">https://www.education.vic.gov.au/Documents/childhood/parents/support/infoparentschildrenservices.pdf</w:t>
        </w:r>
      </w:hyperlink>
      <w:r w:rsidDel="00000000" w:rsidR="00000000" w:rsidRPr="00000000">
        <w:rPr>
          <w:rtl w:val="0"/>
        </w:rPr>
      </w:r>
    </w:p>
    <w:p w:rsidR="00000000" w:rsidDel="00000000" w:rsidP="00000000" w:rsidRDefault="00000000" w:rsidRPr="00000000" w14:paraId="000002C4">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pdf document introduces parents and legal guardians readers to Victoria’s children services legislation. . The document provides a brief introduction into how the license covers Acts and regulations needed to be followed by a child caring services. Lastly, it provides a list of contacts and websites to learn more about what Acts and regulations are needed by a child service organization. </w:t>
      </w:r>
    </w:p>
    <w:p w:rsidR="00000000" w:rsidDel="00000000" w:rsidP="00000000" w:rsidRDefault="00000000" w:rsidRPr="00000000" w14:paraId="000002C5">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this document, we learned that CERES is classified as “centre-based care service”, which is any child care service provided away from a home setting. According to the law, if the organization is serving more than four children younger than 13 years of age, they are required to obtain a license for liability of such children. Therefore, we know that CERES will have to obtain this license for their school holiday program. We hope there will be an attendance of 30 children for each age group program. </w:t>
      </w:r>
    </w:p>
    <w:p w:rsidR="00000000" w:rsidDel="00000000" w:rsidP="00000000" w:rsidRDefault="00000000" w:rsidRPr="00000000" w14:paraId="000002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Legislated tasks prior to opening your service</w:t>
      </w:r>
    </w:p>
    <w:p w:rsidR="00000000" w:rsidDel="00000000" w:rsidP="00000000" w:rsidRDefault="00000000" w:rsidRPr="00000000" w14:paraId="000002C8">
      <w:pPr>
        <w:rPr>
          <w:rFonts w:ascii="Times New Roman" w:cs="Times New Roman" w:eastAsia="Times New Roman" w:hAnsi="Times New Roman"/>
          <w:sz w:val="24"/>
          <w:szCs w:val="24"/>
        </w:rPr>
      </w:pPr>
      <w:hyperlink r:id="rId31">
        <w:r w:rsidDel="00000000" w:rsidR="00000000" w:rsidRPr="00000000">
          <w:rPr>
            <w:rFonts w:ascii="Times New Roman" w:cs="Times New Roman" w:eastAsia="Times New Roman" w:hAnsi="Times New Roman"/>
            <w:color w:val="1155cc"/>
            <w:sz w:val="24"/>
            <w:szCs w:val="24"/>
            <w:u w:val="single"/>
            <w:rtl w:val="0"/>
          </w:rPr>
          <w:t xml:space="preserve">https://www.education.vic.gov.au/school/teachers/management/OSHC/Pages/legal.aspx</w:t>
        </w:r>
      </w:hyperlink>
      <w:r w:rsidDel="00000000" w:rsidR="00000000" w:rsidRPr="00000000">
        <w:rPr>
          <w:rtl w:val="0"/>
        </w:rPr>
      </w:r>
    </w:p>
    <w:p w:rsidR="00000000" w:rsidDel="00000000" w:rsidP="00000000" w:rsidRDefault="00000000" w:rsidRPr="00000000" w14:paraId="000002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is a page on the Victoria State Government Education and Training website. It includes different steps that an educational facility must go through to prepare themselves for application of an outside school educational license. From this page, we learned that CERES must develop a quality improvement plan (QIP). This plan compels the organization's practices to follow the National Quality Agenda IT system (NQS) and relevant regulations. It includes aspects such as physical environment, equipment and resources, roles and responsibilities. </w:t>
      </w:r>
    </w:p>
    <w:p w:rsidR="00000000" w:rsidDel="00000000" w:rsidP="00000000" w:rsidRDefault="00000000" w:rsidRPr="00000000" w14:paraId="000002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Education and Care Services National Law Act 2010</w:t>
      </w:r>
    </w:p>
    <w:p w:rsidR="00000000" w:rsidDel="00000000" w:rsidP="00000000" w:rsidRDefault="00000000" w:rsidRPr="00000000" w14:paraId="000002CC">
      <w:pPr>
        <w:rPr>
          <w:rFonts w:ascii="Times New Roman" w:cs="Times New Roman" w:eastAsia="Times New Roman" w:hAnsi="Times New Roman"/>
          <w:sz w:val="24"/>
          <w:szCs w:val="24"/>
        </w:rPr>
      </w:pPr>
      <w:hyperlink r:id="rId32">
        <w:r w:rsidDel="00000000" w:rsidR="00000000" w:rsidRPr="00000000">
          <w:rPr>
            <w:rFonts w:ascii="Times New Roman" w:cs="Times New Roman" w:eastAsia="Times New Roman" w:hAnsi="Times New Roman"/>
            <w:color w:val="1155cc"/>
            <w:sz w:val="24"/>
            <w:szCs w:val="24"/>
            <w:u w:val="single"/>
            <w:rtl w:val="0"/>
          </w:rPr>
          <w:t xml:space="preserve">http://www.legislation.vic.gov.au/domino/Web_Notes/LDMS/LTObject_Store/ltobjst10.nsf/DDE300B846EED9C7CA257616000A3571/D38DBD79C4A26CCECA2582270002C054/$FILE/10-69aa012%20authorised.pdf</w:t>
        </w:r>
      </w:hyperlink>
      <w:r w:rsidDel="00000000" w:rsidR="00000000" w:rsidRPr="00000000">
        <w:rPr>
          <w:rtl w:val="0"/>
        </w:rPr>
      </w:r>
    </w:p>
    <w:p w:rsidR="00000000" w:rsidDel="00000000" w:rsidP="00000000" w:rsidRDefault="00000000" w:rsidRPr="00000000" w14:paraId="000002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document includes the Education and Care Services National Law Act 2010 and its 2018 amendments. This document details the application process to obtain a child care license, and any future steps to maintain this license. This document lays out a list of contacts departments that are useful resources. It also lays out the timeline for application decisions, renewals and changes that are necessary. We suggest relying on this step-by-step instructions of applying for a children's service license. </w:t>
      </w:r>
    </w:p>
    <w:p w:rsidR="00000000" w:rsidDel="00000000" w:rsidP="00000000" w:rsidRDefault="00000000" w:rsidRPr="00000000" w14:paraId="000002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Application for a License to Operate a Children’s service- School Holidays Care Service</w:t>
      </w:r>
    </w:p>
    <w:p w:rsidR="00000000" w:rsidDel="00000000" w:rsidP="00000000" w:rsidRDefault="00000000" w:rsidRPr="00000000" w14:paraId="000002D0">
      <w:pPr>
        <w:rPr>
          <w:rFonts w:ascii="Times New Roman" w:cs="Times New Roman" w:eastAsia="Times New Roman" w:hAnsi="Times New Roman"/>
          <w:sz w:val="24"/>
          <w:szCs w:val="24"/>
        </w:rPr>
      </w:pPr>
      <w:hyperlink r:id="rId33">
        <w:r w:rsidDel="00000000" w:rsidR="00000000" w:rsidRPr="00000000">
          <w:rPr>
            <w:rFonts w:ascii="Times New Roman" w:cs="Times New Roman" w:eastAsia="Times New Roman" w:hAnsi="Times New Roman"/>
            <w:color w:val="1155cc"/>
            <w:sz w:val="24"/>
            <w:szCs w:val="24"/>
            <w:u w:val="single"/>
            <w:rtl w:val="0"/>
          </w:rPr>
          <w:t xml:space="preserve">https://www.education.vic.gov.au/Documents/childhood/providers/regulation/schholidayscareform.pdf</w:t>
        </w:r>
      </w:hyperlink>
      <w:r w:rsidDel="00000000" w:rsidR="00000000" w:rsidRPr="00000000">
        <w:rPr>
          <w:rtl w:val="0"/>
        </w:rPr>
      </w:r>
    </w:p>
    <w:p w:rsidR="00000000" w:rsidDel="00000000" w:rsidP="00000000" w:rsidRDefault="00000000" w:rsidRPr="00000000" w14:paraId="000002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is an excerpt from the Application for a License to Operate a Children’s service. As stated in this document, an approved provider must fill out this application to obtain a secondary license for operating a school holiday care service.</w:t>
      </w:r>
      <w:r w:rsidDel="00000000" w:rsidR="00000000" w:rsidRPr="00000000">
        <w:rPr>
          <w:rtl w:val="0"/>
        </w:rPr>
      </w:r>
    </w:p>
    <w:p w:rsidR="00000000" w:rsidDel="00000000" w:rsidP="00000000" w:rsidRDefault="00000000" w:rsidRPr="00000000" w14:paraId="000002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24488" cy="4407396"/>
            <wp:effectExtent b="0" l="0" r="0" t="0"/>
            <wp:docPr id="17"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5424488" cy="4407396"/>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Australian Children’s Education and Care Quality Authority (ACECQA)</w:t>
      </w:r>
    </w:p>
    <w:p w:rsidR="00000000" w:rsidDel="00000000" w:rsidP="00000000" w:rsidRDefault="00000000" w:rsidRPr="00000000" w14:paraId="000002D5">
      <w:pPr>
        <w:rPr>
          <w:rFonts w:ascii="Times New Roman" w:cs="Times New Roman" w:eastAsia="Times New Roman" w:hAnsi="Times New Roman"/>
          <w:sz w:val="24"/>
          <w:szCs w:val="24"/>
        </w:rPr>
      </w:pPr>
      <w:hyperlink r:id="rId35">
        <w:r w:rsidDel="00000000" w:rsidR="00000000" w:rsidRPr="00000000">
          <w:rPr>
            <w:rFonts w:ascii="Times New Roman" w:cs="Times New Roman" w:eastAsia="Times New Roman" w:hAnsi="Times New Roman"/>
            <w:color w:val="1155cc"/>
            <w:sz w:val="24"/>
            <w:szCs w:val="24"/>
            <w:u w:val="single"/>
            <w:rtl w:val="0"/>
          </w:rPr>
          <w:t xml:space="preserve">https://www.acecqa.gov.au/</w:t>
        </w:r>
      </w:hyperlink>
      <w:r w:rsidDel="00000000" w:rsidR="00000000" w:rsidRPr="00000000">
        <w:rPr>
          <w:rtl w:val="0"/>
        </w:rPr>
      </w:r>
    </w:p>
    <w:p w:rsidR="00000000" w:rsidDel="00000000" w:rsidP="00000000" w:rsidRDefault="00000000" w:rsidRPr="00000000" w14:paraId="000002D6">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ACECQA is the Australian authority that oversees all educational institutions and organizations through the National Quality Framework. They are who CERES should contact to begin their provider application process. It can be contacted by phone at 1300307415 (dial 2 for Quality Assessment and Regulation team) or by email at </w:t>
      </w:r>
      <w:hyperlink r:id="rId36">
        <w:r w:rsidDel="00000000" w:rsidR="00000000" w:rsidRPr="00000000">
          <w:rPr>
            <w:rFonts w:ascii="Times New Roman" w:cs="Times New Roman" w:eastAsia="Times New Roman" w:hAnsi="Times New Roman"/>
            <w:color w:val="1155cc"/>
            <w:sz w:val="24"/>
            <w:szCs w:val="24"/>
            <w:u w:val="single"/>
            <w:rtl w:val="0"/>
          </w:rPr>
          <w:t xml:space="preserve">licensed.childrensservcies@edumail.vic.gov.au</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D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Children’s services regulated under State Law</w:t>
      </w:r>
    </w:p>
    <w:p w:rsidR="00000000" w:rsidDel="00000000" w:rsidP="00000000" w:rsidRDefault="00000000" w:rsidRPr="00000000" w14:paraId="000002D9">
      <w:pPr>
        <w:rPr>
          <w:rFonts w:ascii="Times New Roman" w:cs="Times New Roman" w:eastAsia="Times New Roman" w:hAnsi="Times New Roman"/>
          <w:sz w:val="24"/>
          <w:szCs w:val="24"/>
        </w:rPr>
      </w:pPr>
      <w:hyperlink r:id="rId37">
        <w:r w:rsidDel="00000000" w:rsidR="00000000" w:rsidRPr="00000000">
          <w:rPr>
            <w:rFonts w:ascii="Times New Roman" w:cs="Times New Roman" w:eastAsia="Times New Roman" w:hAnsi="Times New Roman"/>
            <w:color w:val="1155cc"/>
            <w:sz w:val="24"/>
            <w:szCs w:val="24"/>
            <w:highlight w:val="white"/>
            <w:u w:val="single"/>
            <w:rtl w:val="0"/>
          </w:rPr>
          <w:t xml:space="preserve">https://www.education.vic.gov.au/childhood/providers/regulation/Pages/vcs.aspx#link2</w:t>
        </w:r>
      </w:hyperlink>
      <w:r w:rsidDel="00000000" w:rsidR="00000000" w:rsidRPr="00000000">
        <w:rPr>
          <w:rtl w:val="0"/>
        </w:rPr>
      </w:r>
    </w:p>
    <w:p w:rsidR="00000000" w:rsidDel="00000000" w:rsidP="00000000" w:rsidRDefault="00000000" w:rsidRPr="00000000" w14:paraId="000002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Victorian government’s Department of Education and Training webpage includes multiple different files and forms for the registration and payment of a children's services license. We specifically used this website to look at the “2019-20 Children’s Licensing Fees”, which charts the expenses for each license depending on the duration of the license and the number of children it allows the programs to include. We specifically used information with the following charts. </w:t>
      </w:r>
    </w:p>
    <w:p w:rsidR="00000000" w:rsidDel="00000000" w:rsidP="00000000" w:rsidRDefault="00000000" w:rsidRPr="00000000" w14:paraId="000002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C">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D">
      <w:pPr>
        <w:jc w:val="center"/>
        <w:rPr>
          <w:rFonts w:ascii="Times New Roman" w:cs="Times New Roman" w:eastAsia="Times New Roman" w:hAnsi="Times New Roman"/>
          <w:color w:val="0b0c1d"/>
          <w:sz w:val="24"/>
          <w:szCs w:val="24"/>
          <w:highlight w:val="white"/>
        </w:rPr>
      </w:pPr>
      <w:r w:rsidDel="00000000" w:rsidR="00000000" w:rsidRPr="00000000">
        <w:rPr>
          <w:rFonts w:ascii="Times New Roman" w:cs="Times New Roman" w:eastAsia="Times New Roman" w:hAnsi="Times New Roman"/>
          <w:color w:val="0b0c1d"/>
          <w:sz w:val="24"/>
          <w:szCs w:val="24"/>
          <w:highlight w:val="white"/>
        </w:rPr>
        <w:drawing>
          <wp:inline distB="114300" distT="114300" distL="114300" distR="114300">
            <wp:extent cx="4095750" cy="2784546"/>
            <wp:effectExtent b="0" l="0" r="0" t="0"/>
            <wp:docPr id="15"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4095750" cy="2784546"/>
                    </a:xfrm>
                    <a:prstGeom prst="rect"/>
                    <a:ln/>
                  </pic:spPr>
                </pic:pic>
              </a:graphicData>
            </a:graphic>
          </wp:inline>
        </w:drawing>
      </w:r>
      <w:r w:rsidDel="00000000" w:rsidR="00000000" w:rsidRPr="00000000">
        <w:rPr>
          <w:rtl w:val="0"/>
        </w:rPr>
      </w:r>
    </w:p>
    <w:p w:rsidR="00000000" w:rsidDel="00000000" w:rsidP="00000000" w:rsidRDefault="00000000" w:rsidRPr="00000000" w14:paraId="000002DE">
      <w:pPr>
        <w:jc w:val="center"/>
        <w:rPr>
          <w:rFonts w:ascii="Times New Roman" w:cs="Times New Roman" w:eastAsia="Times New Roman" w:hAnsi="Times New Roman"/>
          <w:color w:val="0b0c1d"/>
          <w:sz w:val="24"/>
          <w:szCs w:val="24"/>
          <w:highlight w:val="white"/>
        </w:rPr>
      </w:pPr>
      <w:r w:rsidDel="00000000" w:rsidR="00000000" w:rsidRPr="00000000">
        <w:rPr>
          <w:rtl w:val="0"/>
        </w:rPr>
      </w:r>
    </w:p>
    <w:p w:rsidR="00000000" w:rsidDel="00000000" w:rsidP="00000000" w:rsidRDefault="00000000" w:rsidRPr="00000000" w14:paraId="000002DF">
      <w:pPr>
        <w:jc w:val="center"/>
        <w:rPr>
          <w:rFonts w:ascii="Times New Roman" w:cs="Times New Roman" w:eastAsia="Times New Roman" w:hAnsi="Times New Roman"/>
          <w:color w:val="0b0c1d"/>
          <w:sz w:val="24"/>
          <w:szCs w:val="24"/>
          <w:highlight w:val="white"/>
        </w:rPr>
      </w:pPr>
      <w:r w:rsidDel="00000000" w:rsidR="00000000" w:rsidRPr="00000000">
        <w:rPr>
          <w:rFonts w:ascii="Times New Roman" w:cs="Times New Roman" w:eastAsia="Times New Roman" w:hAnsi="Times New Roman"/>
          <w:color w:val="0b0c1d"/>
          <w:sz w:val="24"/>
          <w:szCs w:val="24"/>
          <w:highlight w:val="white"/>
        </w:rPr>
        <w:drawing>
          <wp:inline distB="114300" distT="114300" distL="114300" distR="114300">
            <wp:extent cx="4872038" cy="2203077"/>
            <wp:effectExtent b="0" l="0" r="0" t="0"/>
            <wp:docPr id="18" name="image1.png"/>
            <a:graphic>
              <a:graphicData uri="http://schemas.openxmlformats.org/drawingml/2006/picture">
                <pic:pic>
                  <pic:nvPicPr>
                    <pic:cNvPr id="0" name="image1.png"/>
                    <pic:cNvPicPr preferRelativeResize="0"/>
                  </pic:nvPicPr>
                  <pic:blipFill>
                    <a:blip r:embed="rId39"/>
                    <a:srcRect b="0" l="0" r="1121" t="0"/>
                    <a:stretch>
                      <a:fillRect/>
                    </a:stretch>
                  </pic:blipFill>
                  <pic:spPr>
                    <a:xfrm>
                      <a:off x="0" y="0"/>
                      <a:ext cx="4872038" cy="2203077"/>
                    </a:xfrm>
                    <a:prstGeom prst="rect"/>
                    <a:ln/>
                  </pic:spPr>
                </pic:pic>
              </a:graphicData>
            </a:graphic>
          </wp:inline>
        </w:drawing>
      </w:r>
      <w:r w:rsidDel="00000000" w:rsidR="00000000" w:rsidRPr="00000000">
        <w:rPr>
          <w:rtl w:val="0"/>
        </w:rPr>
      </w:r>
    </w:p>
    <w:p w:rsidR="00000000" w:rsidDel="00000000" w:rsidP="00000000" w:rsidRDefault="00000000" w:rsidRPr="00000000" w14:paraId="000002E0">
      <w:pPr>
        <w:jc w:val="center"/>
        <w:rPr>
          <w:rFonts w:ascii="Times New Roman" w:cs="Times New Roman" w:eastAsia="Times New Roman" w:hAnsi="Times New Roman"/>
          <w:color w:val="0b0c1d"/>
          <w:sz w:val="24"/>
          <w:szCs w:val="24"/>
          <w:highlight w:val="white"/>
        </w:rPr>
      </w:pPr>
      <w:r w:rsidDel="00000000" w:rsidR="00000000" w:rsidRPr="00000000">
        <w:rPr>
          <w:rFonts w:ascii="Times New Roman" w:cs="Times New Roman" w:eastAsia="Times New Roman" w:hAnsi="Times New Roman"/>
          <w:color w:val="0b0c1d"/>
          <w:sz w:val="24"/>
          <w:szCs w:val="24"/>
          <w:highlight w:val="white"/>
        </w:rPr>
        <w:drawing>
          <wp:inline distB="114300" distT="114300" distL="114300" distR="114300">
            <wp:extent cx="4024313" cy="2746233"/>
            <wp:effectExtent b="0" l="0" r="0" t="0"/>
            <wp:docPr id="2" name="image13.png"/>
            <a:graphic>
              <a:graphicData uri="http://schemas.openxmlformats.org/drawingml/2006/picture">
                <pic:pic>
                  <pic:nvPicPr>
                    <pic:cNvPr id="0" name="image13.png"/>
                    <pic:cNvPicPr preferRelativeResize="0"/>
                  </pic:nvPicPr>
                  <pic:blipFill>
                    <a:blip r:embed="rId40"/>
                    <a:srcRect b="0" l="0" r="1602" t="1179"/>
                    <a:stretch>
                      <a:fillRect/>
                    </a:stretch>
                  </pic:blipFill>
                  <pic:spPr>
                    <a:xfrm>
                      <a:off x="0" y="0"/>
                      <a:ext cx="4024313" cy="2746233"/>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2">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3">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Note from talking with Australian Children’s Education and Care Quality Authority’s r</w:t>
      </w:r>
      <w:r w:rsidDel="00000000" w:rsidR="00000000" w:rsidRPr="00000000">
        <w:rPr>
          <w:rFonts w:ascii="Times New Roman" w:cs="Times New Roman" w:eastAsia="Times New Roman" w:hAnsi="Times New Roman"/>
          <w:b w:val="1"/>
          <w:sz w:val="24"/>
          <w:szCs w:val="24"/>
          <w:rtl w:val="0"/>
        </w:rPr>
        <w:t xml:space="preserve">epresentative</w:t>
      </w:r>
      <w:r w:rsidDel="00000000" w:rsidR="00000000" w:rsidRPr="00000000">
        <w:rPr>
          <w:rtl w:val="0"/>
        </w:rPr>
      </w:r>
    </w:p>
    <w:p w:rsidR="00000000" w:rsidDel="00000000" w:rsidP="00000000" w:rsidRDefault="00000000" w:rsidRPr="00000000" w14:paraId="000002E4">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information provided to us below is from Australian Children’s Education and Care Quality Authority (ACECQA)’s phone call representative- Scott. He works in the Quality Assessment and Regulation team. He told us most of the information he gave us, written below, is not posted online. We checked after our phone call and did not find any parts of the information he gave us online.</w:t>
      </w:r>
    </w:p>
    <w:p w:rsidR="00000000" w:rsidDel="00000000" w:rsidP="00000000" w:rsidRDefault="00000000" w:rsidRPr="00000000" w14:paraId="000002E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numPr>
          <w:ilvl w:val="0"/>
          <w:numId w:val="2"/>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Process of Application</w:t>
      </w:r>
    </w:p>
    <w:p w:rsidR="00000000" w:rsidDel="00000000" w:rsidP="00000000" w:rsidRDefault="00000000" w:rsidRPr="00000000" w14:paraId="000002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process of applying to be an approved provider consists of multiple simultaneous steps. Be aware that this process will involve your Board of Directors and any other key officers of CERES that will directly and indirectly manage the delivery of an education and care service. </w:t>
      </w:r>
    </w:p>
    <w:p w:rsidR="00000000" w:rsidDel="00000000" w:rsidP="00000000" w:rsidRDefault="00000000" w:rsidRPr="00000000" w14:paraId="000002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of all, the organization, known as “the applicator”, must find out what legal entity it is. To proceed, the organization must gather all related documents such as but not limited to:</w:t>
      </w:r>
    </w:p>
    <w:p w:rsidR="00000000" w:rsidDel="00000000" w:rsidP="00000000" w:rsidRDefault="00000000" w:rsidRPr="00000000" w14:paraId="000002EA">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community members</w:t>
      </w:r>
    </w:p>
    <w:p w:rsidR="00000000" w:rsidDel="00000000" w:rsidP="00000000" w:rsidRDefault="00000000" w:rsidRPr="00000000" w14:paraId="000002EB">
      <w:pPr>
        <w:numPr>
          <w:ilvl w:val="0"/>
          <w:numId w:val="1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Listing from Australian Charities and Not-for-profits Commissions (ACNC).</w:t>
      </w:r>
    </w:p>
    <w:p w:rsidR="00000000" w:rsidDel="00000000" w:rsidP="00000000" w:rsidRDefault="00000000" w:rsidRPr="00000000" w14:paraId="000002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Meanwhile, the organization’s manager has to fill out two forms: PA01- “Application for Provider Approval” and PA02- “Declaration of Fitness and propriety”. PA02 gives information about which members of CERES will have to go through the assessment. The applicator then access to ACECQA’s website to upload its application forms and gathered documents. The Quality assessment and Regulation team will contact with the applicator regarding its missing documents or its approval. Once the organization is approved, it must schedule a fitness assessment for all board members, the Education department’s managers and other key officers for the school holiday program. Should the applicator pass this assessment, the Regulation team will schedule a property assessment test for the applicator’s facilities. If the organization can pass this test as well, then it is nationally and legally recognized as an OSHC provider. In case the application is unapproved, multiple re-application or partnership with authorized provider is allowed. For further information, the organization should contact the ACECQA by phone at 1300307415 (click 2 for Quality Assessment and Regulation team) or by email </w:t>
      </w:r>
      <w:hyperlink r:id="rId41">
        <w:r w:rsidDel="00000000" w:rsidR="00000000" w:rsidRPr="00000000">
          <w:rPr>
            <w:rFonts w:ascii="Times New Roman" w:cs="Times New Roman" w:eastAsia="Times New Roman" w:hAnsi="Times New Roman"/>
            <w:color w:val="1155cc"/>
            <w:sz w:val="24"/>
            <w:szCs w:val="24"/>
            <w:u w:val="single"/>
            <w:rtl w:val="0"/>
          </w:rPr>
          <w:t xml:space="preserve">licensed.childrensservcies@edumail.vic.gov.au</w:t>
        </w:r>
      </w:hyperlink>
      <w:r w:rsidDel="00000000" w:rsidR="00000000" w:rsidRPr="00000000">
        <w:rPr>
          <w:rFonts w:ascii="Times New Roman" w:cs="Times New Roman" w:eastAsia="Times New Roman" w:hAnsi="Times New Roman"/>
          <w:sz w:val="24"/>
          <w:szCs w:val="24"/>
          <w:rtl w:val="0"/>
        </w:rPr>
        <w:t xml:space="preserve"> . The person on shift to answer the phone is the same person who replies to the emails. Therefore, the information you will get through the phone and email will be the same.</w:t>
      </w:r>
      <w:r w:rsidDel="00000000" w:rsidR="00000000" w:rsidRPr="00000000">
        <w:rPr>
          <w:rtl w:val="0"/>
        </w:rPr>
      </w:r>
    </w:p>
    <w:p w:rsidR="00000000" w:rsidDel="00000000" w:rsidP="00000000" w:rsidRDefault="00000000" w:rsidRPr="00000000" w14:paraId="000002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Legal requirements </w:t>
      </w:r>
    </w:p>
    <w:p w:rsidR="00000000" w:rsidDel="00000000" w:rsidP="00000000" w:rsidRDefault="00000000" w:rsidRPr="00000000" w14:paraId="000002E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These are as many legal requirements we could find out without submitting the application. </w:t>
      </w:r>
      <w:r w:rsidDel="00000000" w:rsidR="00000000" w:rsidRPr="00000000">
        <w:rPr>
          <w:rtl w:val="0"/>
        </w:rPr>
      </w:r>
    </w:p>
    <w:p w:rsidR="00000000" w:rsidDel="00000000" w:rsidP="00000000" w:rsidRDefault="00000000" w:rsidRPr="00000000" w14:paraId="000002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 an approved provider, the applicator must have facilities that satisfy space requirements :</w:t>
      </w:r>
    </w:p>
    <w:p w:rsidR="00000000" w:rsidDel="00000000" w:rsidP="00000000" w:rsidRDefault="00000000" w:rsidRPr="00000000" w14:paraId="000002F2">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indoor space, every child needs at least 3.25 square meters of space</w:t>
      </w:r>
    </w:p>
    <w:p w:rsidR="00000000" w:rsidDel="00000000" w:rsidP="00000000" w:rsidRDefault="00000000" w:rsidRPr="00000000" w14:paraId="000002F3">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outdoor space, every child needs at least 7 square meters of space</w:t>
      </w:r>
    </w:p>
    <w:p w:rsidR="00000000" w:rsidDel="00000000" w:rsidP="00000000" w:rsidRDefault="00000000" w:rsidRPr="00000000" w14:paraId="000002F4">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conditions for defining space vary by organisation. </w:t>
      </w:r>
    </w:p>
    <w:p w:rsidR="00000000" w:rsidDel="00000000" w:rsidP="00000000" w:rsidRDefault="00000000" w:rsidRPr="00000000" w14:paraId="000002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provider is not school-affiliated, or not a school itself, then it must be inspected by the Regulation team for facilities assessment. Prior to the assessment, the provider must fill out the application, as mentioned above. In addition, the provider must conduct a fitness assessment session with all the directors, which should be in the same year the application is filled. Within 60 days of the facilities assessment, the result of approval application will be delivered. The assessment process is independent from the application process, thus the provider can start filing the application prior to any necessary facilities renovation. </w:t>
      </w:r>
    </w:p>
    <w:p w:rsidR="00000000" w:rsidDel="00000000" w:rsidP="00000000" w:rsidRDefault="00000000" w:rsidRPr="00000000" w14:paraId="000002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regulations of age-appropriate toiletries and other facilities, the provider can visit National Quality Framework’s website: </w:t>
      </w:r>
      <w:hyperlink r:id="rId42">
        <w:r w:rsidDel="00000000" w:rsidR="00000000" w:rsidRPr="00000000">
          <w:rPr>
            <w:rFonts w:ascii="Times New Roman" w:cs="Times New Roman" w:eastAsia="Times New Roman" w:hAnsi="Times New Roman"/>
            <w:color w:val="1155cc"/>
            <w:u w:val="single"/>
            <w:rtl w:val="0"/>
          </w:rPr>
          <w:t xml:space="preserve">https://public.nqaits.acecqa.gov.au/Pages/Landing.aspx</w:t>
        </w:r>
      </w:hyperlink>
      <w:r w:rsidDel="00000000" w:rsidR="00000000" w:rsidRPr="00000000">
        <w:rPr>
          <w:rFonts w:ascii="Times New Roman" w:cs="Times New Roman" w:eastAsia="Times New Roman" w:hAnsi="Times New Roman"/>
          <w:sz w:val="24"/>
          <w:szCs w:val="24"/>
          <w:rtl w:val="0"/>
        </w:rPr>
        <w:t xml:space="preserve">. The information is available with account registration and located under NSW regulations. </w:t>
      </w:r>
    </w:p>
    <w:p w:rsidR="00000000" w:rsidDel="00000000" w:rsidP="00000000" w:rsidRDefault="00000000" w:rsidRPr="00000000" w14:paraId="000002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provider’s manager is also responsible for updating documents along with the application. </w:t>
      </w:r>
    </w:p>
    <w:p w:rsidR="00000000" w:rsidDel="00000000" w:rsidP="00000000" w:rsidRDefault="00000000" w:rsidRPr="00000000" w14:paraId="000002F8">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9">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A">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B">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C">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D">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E">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FF">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0">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1">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2">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3">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4">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5">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6">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7">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8">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9">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A">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B">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C">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D">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E">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F">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0">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1">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2">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3">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4">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5">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6">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7">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8">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9">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A">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N- Marketing Information</w:t>
      </w:r>
    </w:p>
    <w:p w:rsidR="00000000" w:rsidDel="00000000" w:rsidP="00000000" w:rsidRDefault="00000000" w:rsidRPr="00000000" w14:paraId="0000031C">
      <w:pPr>
        <w:jc w:val="center"/>
        <w:rPr>
          <w:rFonts w:ascii="Times New Roman" w:cs="Times New Roman" w:eastAsia="Times New Roman" w:hAnsi="Times New Roman"/>
          <w:b w:val="1"/>
          <w:sz w:val="28"/>
          <w:szCs w:val="28"/>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8970"/>
        <w:tblGridChange w:id="0">
          <w:tblGrid>
            <w:gridCol w:w="1830"/>
            <w:gridCol w:w="89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Mummy Blogs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Mum’s Little Explorers </w:t>
            </w:r>
            <w:hyperlink r:id="rId43">
              <w:r w:rsidDel="00000000" w:rsidR="00000000" w:rsidRPr="00000000">
                <w:rPr>
                  <w:rFonts w:ascii="Times New Roman" w:cs="Times New Roman" w:eastAsia="Times New Roman" w:hAnsi="Times New Roman"/>
                  <w:color w:val="1155cc"/>
                  <w:sz w:val="18"/>
                  <w:szCs w:val="18"/>
                  <w:u w:val="single"/>
                  <w:rtl w:val="0"/>
                </w:rPr>
                <w:t xml:space="preserve">https://mumslittleexplorers.com/work-with-us/</w:t>
              </w:r>
            </w:hyperlink>
            <w:r w:rsidDel="00000000" w:rsidR="00000000" w:rsidRPr="00000000">
              <w:rPr>
                <w:rtl w:val="0"/>
              </w:rPr>
            </w:r>
          </w:p>
          <w:p w:rsidR="00000000" w:rsidDel="00000000" w:rsidP="00000000" w:rsidRDefault="00000000" w:rsidRPr="00000000" w14:paraId="0000031F">
            <w:pPr>
              <w:widowControl w:val="0"/>
              <w:numPr>
                <w:ilvl w:val="0"/>
                <w:numId w:val="2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Press Trips:</w:t>
            </w:r>
          </w:p>
          <w:p w:rsidR="00000000" w:rsidDel="00000000" w:rsidP="00000000" w:rsidRDefault="00000000" w:rsidRPr="00000000" w14:paraId="00000320">
            <w:pPr>
              <w:widowControl w:val="0"/>
              <w:numPr>
                <w:ilvl w:val="1"/>
                <w:numId w:val="2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Host us at your attraction, restaurant, destination or accommodation allowing us to share it with our readers if we think it will resonate with them.</w:t>
            </w:r>
          </w:p>
          <w:p w:rsidR="00000000" w:rsidDel="00000000" w:rsidP="00000000" w:rsidRDefault="00000000" w:rsidRPr="00000000" w14:paraId="00000321">
            <w:pPr>
              <w:widowControl w:val="0"/>
              <w:numPr>
                <w:ilvl w:val="0"/>
                <w:numId w:val="2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Reviews:</w:t>
            </w:r>
          </w:p>
          <w:p w:rsidR="00000000" w:rsidDel="00000000" w:rsidP="00000000" w:rsidRDefault="00000000" w:rsidRPr="00000000" w14:paraId="00000322">
            <w:pPr>
              <w:widowControl w:val="0"/>
              <w:numPr>
                <w:ilvl w:val="1"/>
                <w:numId w:val="2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 are happy to try out your products, attraction, or accommodation and write a review for our website.</w:t>
            </w:r>
          </w:p>
          <w:p w:rsidR="00000000" w:rsidDel="00000000" w:rsidP="00000000" w:rsidRDefault="00000000" w:rsidRPr="00000000" w14:paraId="00000323">
            <w:pPr>
              <w:widowControl w:val="0"/>
              <w:numPr>
                <w:ilvl w:val="0"/>
                <w:numId w:val="2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Sponsored Posts:</w:t>
            </w:r>
          </w:p>
          <w:p w:rsidR="00000000" w:rsidDel="00000000" w:rsidP="00000000" w:rsidRDefault="00000000" w:rsidRPr="00000000" w14:paraId="00000324">
            <w:pPr>
              <w:widowControl w:val="0"/>
              <w:numPr>
                <w:ilvl w:val="1"/>
                <w:numId w:val="2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Let us promote your brand with a family travel related post featuring your brand.</w:t>
            </w:r>
          </w:p>
          <w:p w:rsidR="00000000" w:rsidDel="00000000" w:rsidP="00000000" w:rsidRDefault="00000000" w:rsidRPr="00000000" w14:paraId="00000325">
            <w:pPr>
              <w:widowControl w:val="0"/>
              <w:numPr>
                <w:ilvl w:val="0"/>
                <w:numId w:val="27"/>
              </w:num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left="72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Open to other ideas</w:t>
            </w:r>
            <w:r w:rsidDel="00000000" w:rsidR="00000000" w:rsidRPr="00000000">
              <w:rPr>
                <w:rtl w:val="0"/>
              </w:rPr>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Tot: Hot or Not </w:t>
            </w:r>
            <w:hyperlink r:id="rId44">
              <w:r w:rsidDel="00000000" w:rsidR="00000000" w:rsidRPr="00000000">
                <w:rPr>
                  <w:rFonts w:ascii="Times New Roman" w:cs="Times New Roman" w:eastAsia="Times New Roman" w:hAnsi="Times New Roman"/>
                  <w:color w:val="1155cc"/>
                  <w:sz w:val="18"/>
                  <w:szCs w:val="18"/>
                  <w:u w:val="single"/>
                  <w:rtl w:val="0"/>
                </w:rPr>
                <w:t xml:space="preserve">https://tothotornot.com/about/work-with-me/</w:t>
              </w:r>
            </w:hyperlink>
            <w:r w:rsidDel="00000000" w:rsidR="00000000" w:rsidRPr="00000000">
              <w:rPr>
                <w:rtl w:val="0"/>
              </w:rPr>
            </w:r>
          </w:p>
          <w:p w:rsidR="00000000" w:rsidDel="00000000" w:rsidP="00000000" w:rsidRDefault="00000000" w:rsidRPr="00000000" w14:paraId="00000327">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Request a media kit and a rate car</w:t>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Planning with Kids </w:t>
            </w:r>
            <w:hyperlink r:id="rId45">
              <w:r w:rsidDel="00000000" w:rsidR="00000000" w:rsidRPr="00000000">
                <w:rPr>
                  <w:rFonts w:ascii="Times New Roman" w:cs="Times New Roman" w:eastAsia="Times New Roman" w:hAnsi="Times New Roman"/>
                  <w:color w:val="1155cc"/>
                  <w:sz w:val="18"/>
                  <w:szCs w:val="18"/>
                  <w:u w:val="single"/>
                  <w:rtl w:val="0"/>
                </w:rPr>
                <w:t xml:space="preserve">https://planningwithkids.com/work-with-me/</w:t>
              </w:r>
            </w:hyperlink>
            <w:r w:rsidDel="00000000" w:rsidR="00000000" w:rsidRPr="00000000">
              <w:rPr>
                <w:rtl w:val="0"/>
              </w:rPr>
            </w:r>
          </w:p>
          <w:p w:rsidR="00000000" w:rsidDel="00000000" w:rsidP="00000000" w:rsidRDefault="00000000" w:rsidRPr="00000000" w14:paraId="00000329">
            <w:pPr>
              <w:keepNext w:val="0"/>
              <w:keepLines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There are many ways we can work together. Please peruse the information below or feel free to contact me directly by emailing </w:t>
            </w:r>
            <w:r w:rsidDel="00000000" w:rsidR="00000000" w:rsidRPr="00000000">
              <w:rPr>
                <w:rFonts w:ascii="Times New Roman" w:cs="Times New Roman" w:eastAsia="Times New Roman" w:hAnsi="Times New Roman"/>
                <w:sz w:val="18"/>
                <w:szCs w:val="18"/>
                <w:highlight w:val="white"/>
                <w:rtl w:val="0"/>
              </w:rPr>
              <w:t xml:space="preserve">nicole@planningwithkids.com</w:t>
            </w:r>
            <w:r w:rsidDel="00000000" w:rsidR="00000000" w:rsidRPr="00000000">
              <w:rPr>
                <w:rFonts w:ascii="Times New Roman" w:cs="Times New Roman" w:eastAsia="Times New Roman" w:hAnsi="Times New Roman"/>
                <w:sz w:val="18"/>
                <w:szCs w:val="18"/>
                <w:highlight w:val="white"/>
                <w:rtl w:val="0"/>
              </w:rPr>
              <w:t xml:space="preserve">.</w:t>
            </w:r>
            <w:r w:rsidDel="00000000" w:rsidR="00000000" w:rsidRPr="00000000">
              <w:rPr>
                <w:rtl w:val="0"/>
              </w:rPr>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Motherhood Melbourne </w:t>
            </w:r>
            <w:hyperlink r:id="rId46">
              <w:r w:rsidDel="00000000" w:rsidR="00000000" w:rsidRPr="00000000">
                <w:rPr>
                  <w:rFonts w:ascii="Times New Roman" w:cs="Times New Roman" w:eastAsia="Times New Roman" w:hAnsi="Times New Roman"/>
                  <w:color w:val="1155cc"/>
                  <w:sz w:val="18"/>
                  <w:szCs w:val="18"/>
                  <w:u w:val="single"/>
                  <w:rtl w:val="0"/>
                </w:rPr>
                <w:t xml:space="preserve">https://www.motherhoodmelbourne.com.au/letsworktogether</w:t>
              </w:r>
            </w:hyperlink>
            <w:r w:rsidDel="00000000" w:rsidR="00000000" w:rsidRPr="00000000">
              <w:rPr>
                <w:rtl w:val="0"/>
              </w:rPr>
            </w:r>
          </w:p>
          <w:p w:rsidR="00000000" w:rsidDel="00000000" w:rsidP="00000000" w:rsidRDefault="00000000" w:rsidRPr="00000000" w14:paraId="0000032B">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Media Kit</w:t>
            </w:r>
          </w:p>
          <w:p w:rsidR="00000000" w:rsidDel="00000000" w:rsidP="00000000" w:rsidRDefault="00000000" w:rsidRPr="00000000" w14:paraId="0000032C">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Promotional Packages</w:t>
            </w:r>
          </w:p>
          <w:p w:rsidR="00000000" w:rsidDel="00000000" w:rsidP="00000000" w:rsidRDefault="00000000" w:rsidRPr="00000000" w14:paraId="0000032D">
            <w:pPr>
              <w:widowControl w:val="0"/>
              <w:numPr>
                <w:ilvl w:val="1"/>
                <w:numId w:val="38"/>
              </w:numPr>
              <w:pBdr>
                <w:top w:color="auto" w:space="0" w:sz="0" w:val="none"/>
                <w:left w:color="auto" w:space="0" w:sz="0" w:val="none"/>
                <w:bottom w:color="auto" w:space="0" w:sz="0" w:val="none"/>
                <w:right w:color="auto" w:space="0" w:sz="0" w:val="none"/>
                <w:between w:color="auto" w:space="0" w:sz="0" w:val="none"/>
              </w:pBdr>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Multi-platform promotion via website, social media and email newsletter. For product, service and event based businesses and bloggers. </w:t>
            </w:r>
          </w:p>
          <w:p w:rsidR="00000000" w:rsidDel="00000000" w:rsidP="00000000" w:rsidRDefault="00000000" w:rsidRPr="00000000" w14:paraId="0000032E">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Podcast Partner</w:t>
            </w:r>
          </w:p>
          <w:p w:rsidR="00000000" w:rsidDel="00000000" w:rsidP="00000000" w:rsidRDefault="00000000" w:rsidRPr="00000000" w14:paraId="0000032F">
            <w:pPr>
              <w:widowControl w:val="0"/>
              <w:numPr>
                <w:ilvl w:val="1"/>
                <w:numId w:val="38"/>
              </w:numPr>
              <w:pBdr>
                <w:top w:color="auto" w:space="0" w:sz="0" w:val="none"/>
                <w:left w:color="auto" w:space="0" w:sz="0" w:val="none"/>
                <w:bottom w:color="auto" w:space="0" w:sz="0" w:val="none"/>
                <w:right w:color="auto" w:space="0" w:sz="0" w:val="none"/>
                <w:between w:color="auto" w:space="0" w:sz="0" w:val="none"/>
              </w:pBdr>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Love-bombing your biz on a podcast that is only for Melbourne Mamas. For Australian product, service and event based businesses.</w:t>
            </w:r>
          </w:p>
          <w:p w:rsidR="00000000" w:rsidDel="00000000" w:rsidP="00000000" w:rsidRDefault="00000000" w:rsidRPr="00000000" w14:paraId="00000330">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Sponsored blog post</w:t>
            </w:r>
          </w:p>
          <w:p w:rsidR="00000000" w:rsidDel="00000000" w:rsidP="00000000" w:rsidRDefault="00000000" w:rsidRPr="00000000" w14:paraId="00000331">
            <w:pPr>
              <w:widowControl w:val="0"/>
              <w:numPr>
                <w:ilvl w:val="1"/>
                <w:numId w:val="38"/>
              </w:numPr>
              <w:pBdr>
                <w:top w:color="auto" w:space="0" w:sz="0" w:val="none"/>
                <w:left w:color="auto" w:space="0" w:sz="0" w:val="none"/>
                <w:bottom w:color="auto" w:space="0" w:sz="0" w:val="none"/>
                <w:right w:color="auto" w:space="0" w:sz="0" w:val="none"/>
                <w:between w:color="auto" w:space="0" w:sz="0" w:val="none"/>
              </w:pBdr>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​I'll work my blah-blah magic and write a killer piece about you. For product, service and event based businesses and bloggers.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Newspapers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Moreland City Council Newsletter</w:t>
            </w:r>
          </w:p>
          <w:p w:rsidR="00000000" w:rsidDel="00000000" w:rsidP="00000000" w:rsidRDefault="00000000" w:rsidRPr="00000000" w14:paraId="00000334">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The contact for media enquiries is Council's Senior Media and Communications Advisor on 0407 556 101.</w:t>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The Saturday Paper</w:t>
            </w:r>
          </w:p>
          <w:p w:rsidR="00000000" w:rsidDel="00000000" w:rsidP="00000000" w:rsidRDefault="00000000" w:rsidRPr="00000000" w14:paraId="0000033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18"/>
                <w:szCs w:val="18"/>
                <w:highlight w:val="white"/>
              </w:rPr>
            </w:pPr>
            <w:hyperlink r:id="rId47">
              <w:r w:rsidDel="00000000" w:rsidR="00000000" w:rsidRPr="00000000">
                <w:rPr>
                  <w:rFonts w:ascii="Times New Roman" w:cs="Times New Roman" w:eastAsia="Times New Roman" w:hAnsi="Times New Roman"/>
                  <w:color w:val="1155cc"/>
                  <w:sz w:val="18"/>
                  <w:szCs w:val="18"/>
                  <w:highlight w:val="white"/>
                  <w:u w:val="single"/>
                  <w:rtl w:val="0"/>
                </w:rPr>
                <w:t xml:space="preserve">http://www.schwartzmedia.com.au/titles/the-saturday-paper/tsp-rates</w:t>
              </w:r>
            </w:hyperlink>
            <w:r w:rsidDel="00000000" w:rsidR="00000000" w:rsidRPr="00000000">
              <w:rPr>
                <w:rtl w:val="0"/>
              </w:rPr>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Darebin City Council Newsletter</w:t>
            </w:r>
          </w:p>
          <w:p w:rsidR="00000000" w:rsidDel="00000000" w:rsidP="00000000" w:rsidRDefault="00000000" w:rsidRPr="00000000" w14:paraId="00000338">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Call 8470 8888</w:t>
            </w:r>
          </w:p>
          <w:p w:rsidR="00000000" w:rsidDel="00000000" w:rsidP="00000000" w:rsidRDefault="00000000" w:rsidRPr="00000000" w14:paraId="00000339">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Email </w:t>
            </w:r>
            <w:hyperlink r:id="rId48">
              <w:r w:rsidDel="00000000" w:rsidR="00000000" w:rsidRPr="00000000">
                <w:rPr>
                  <w:rFonts w:ascii="Times New Roman" w:cs="Times New Roman" w:eastAsia="Times New Roman" w:hAnsi="Times New Roman"/>
                  <w:color w:val="1155cc"/>
                  <w:sz w:val="18"/>
                  <w:szCs w:val="18"/>
                  <w:u w:val="single"/>
                  <w:rtl w:val="0"/>
                </w:rPr>
                <w:t xml:space="preserve">mailbox@darebin.vic.gov.au</w:t>
              </w:r>
            </w:hyperlink>
            <w:r w:rsidDel="00000000" w:rsidR="00000000" w:rsidRPr="00000000">
              <w:rPr>
                <w:rtl w:val="0"/>
              </w:rPr>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Melbourne Magazine</w:t>
            </w:r>
          </w:p>
          <w:p w:rsidR="00000000" w:rsidDel="00000000" w:rsidP="00000000" w:rsidRDefault="00000000" w:rsidRPr="00000000" w14:paraId="0000033B">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 advertising, but can tell stories</w:t>
            </w:r>
          </w:p>
          <w:p w:rsidR="00000000" w:rsidDel="00000000" w:rsidP="00000000" w:rsidRDefault="00000000" w:rsidRPr="00000000" w14:paraId="0000033C">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Submit to:</w:t>
            </w:r>
          </w:p>
          <w:p w:rsidR="00000000" w:rsidDel="00000000" w:rsidP="00000000" w:rsidRDefault="00000000" w:rsidRPr="00000000" w14:paraId="0000033D">
            <w:pPr>
              <w:keepNext w:val="0"/>
              <w:keepLines w:val="0"/>
              <w:widowControl w:val="0"/>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Email </w:t>
            </w:r>
            <w:hyperlink r:id="rId49">
              <w:r w:rsidDel="00000000" w:rsidR="00000000" w:rsidRPr="00000000">
                <w:rPr>
                  <w:rFonts w:ascii="Times New Roman" w:cs="Times New Roman" w:eastAsia="Times New Roman" w:hAnsi="Times New Roman"/>
                  <w:color w:val="1155cc"/>
                  <w:sz w:val="18"/>
                  <w:szCs w:val="18"/>
                  <w:u w:val="single"/>
                  <w:rtl w:val="0"/>
                </w:rPr>
                <w:t xml:space="preserve">melbournemag@melbourne.vic.gov.au</w:t>
              </w:r>
            </w:hyperlink>
            <w:r w:rsidDel="00000000" w:rsidR="00000000" w:rsidRPr="00000000">
              <w:rPr>
                <w:rtl w:val="0"/>
              </w:rPr>
            </w:r>
          </w:p>
          <w:p w:rsidR="00000000" w:rsidDel="00000000" w:rsidP="00000000" w:rsidRDefault="00000000" w:rsidRPr="00000000" w14:paraId="0000033E">
            <w:pPr>
              <w:keepNext w:val="0"/>
              <w:keepLines w:val="0"/>
              <w:widowControl w:val="0"/>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Call 9568 9658</w:t>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Yarra Council Newsletter</w:t>
            </w:r>
          </w:p>
          <w:p w:rsidR="00000000" w:rsidDel="00000000" w:rsidP="00000000" w:rsidRDefault="00000000" w:rsidRPr="00000000" w14:paraId="00000340">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Call 9205 5555</w:t>
            </w:r>
          </w:p>
          <w:p w:rsidR="00000000" w:rsidDel="00000000" w:rsidP="00000000" w:rsidRDefault="00000000" w:rsidRPr="00000000" w14:paraId="00000341">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Email </w:t>
            </w:r>
            <w:hyperlink r:id="rId50">
              <w:r w:rsidDel="00000000" w:rsidR="00000000" w:rsidRPr="00000000">
                <w:rPr>
                  <w:rFonts w:ascii="Times New Roman" w:cs="Times New Roman" w:eastAsia="Times New Roman" w:hAnsi="Times New Roman"/>
                  <w:color w:val="1155cc"/>
                  <w:sz w:val="18"/>
                  <w:szCs w:val="18"/>
                  <w:u w:val="single"/>
                  <w:rtl w:val="0"/>
                </w:rPr>
                <w:t xml:space="preserve">yarranews@yarracity.vic.gov.au</w:t>
              </w:r>
            </w:hyperlink>
            <w:r w:rsidDel="00000000" w:rsidR="00000000" w:rsidRPr="00000000">
              <w:rPr>
                <w:rtl w:val="0"/>
              </w:rPr>
            </w:r>
          </w:p>
        </w:tc>
      </w:tr>
    </w:tbl>
    <w:p w:rsidR="00000000" w:rsidDel="00000000" w:rsidP="00000000" w:rsidRDefault="00000000" w:rsidRPr="00000000" w14:paraId="0000034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3">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6">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7">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8">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9">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A">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O - Contributions</w:t>
      </w:r>
      <w:r w:rsidDel="00000000" w:rsidR="00000000" w:rsidRPr="00000000">
        <w:rPr>
          <w:rtl w:val="0"/>
        </w:rPr>
      </w:r>
    </w:p>
    <w:p w:rsidR="00000000" w:rsidDel="00000000" w:rsidP="00000000" w:rsidRDefault="00000000" w:rsidRPr="00000000" w14:paraId="0000034C">
      <w:pPr>
        <w:spacing w:line="276" w:lineRule="auto"/>
        <w:rPr>
          <w:rFonts w:ascii="Times New Roman" w:cs="Times New Roman" w:eastAsia="Times New Roman" w:hAnsi="Times New Roman"/>
          <w:b w:val="1"/>
          <w:sz w:val="18"/>
          <w:szCs w:val="18"/>
        </w:rPr>
      </w:pPr>
      <w:r w:rsidDel="00000000" w:rsidR="00000000" w:rsidRPr="00000000">
        <w:rPr>
          <w:rtl w:val="0"/>
        </w:rPr>
      </w:r>
    </w:p>
    <w:tbl>
      <w:tblPr>
        <w:tblStyle w:val="Table5"/>
        <w:tblW w:w="1081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9615"/>
        <w:tblGridChange w:id="0">
          <w:tblGrid>
            <w:gridCol w:w="1200"/>
            <w:gridCol w:w="961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34D">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Name </w:t>
            </w:r>
          </w:p>
        </w:tc>
        <w:tc>
          <w:tcPr>
            <w:shd w:fill="auto" w:val="clear"/>
            <w:tcMar>
              <w:top w:w="100.0" w:type="dxa"/>
              <w:left w:w="100.0" w:type="dxa"/>
              <w:bottom w:w="100.0" w:type="dxa"/>
              <w:right w:w="100.0" w:type="dxa"/>
            </w:tcMar>
          </w:tcPr>
          <w:p w:rsidR="00000000" w:rsidDel="00000000" w:rsidP="00000000" w:rsidRDefault="00000000" w:rsidRPr="00000000" w14:paraId="0000034E">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Adora Le</w:t>
            </w:r>
          </w:p>
        </w:tc>
      </w:tr>
      <w:tr>
        <w:tc>
          <w:tcPr>
            <w:shd w:fill="auto" w:val="clear"/>
            <w:tcMar>
              <w:top w:w="100.0" w:type="dxa"/>
              <w:left w:w="100.0" w:type="dxa"/>
              <w:bottom w:w="100.0" w:type="dxa"/>
              <w:right w:w="100.0" w:type="dxa"/>
            </w:tcMar>
          </w:tcPr>
          <w:p w:rsidR="00000000" w:rsidDel="00000000" w:rsidP="00000000" w:rsidRDefault="00000000" w:rsidRPr="00000000" w14:paraId="0000034F">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Role </w:t>
            </w:r>
          </w:p>
        </w:tc>
        <w:tc>
          <w:tcPr>
            <w:shd w:fill="auto" w:val="clear"/>
            <w:tcMar>
              <w:top w:w="100.0" w:type="dxa"/>
              <w:left w:w="100.0" w:type="dxa"/>
              <w:bottom w:w="100.0" w:type="dxa"/>
              <w:right w:w="100.0" w:type="dxa"/>
            </w:tcMar>
          </w:tcPr>
          <w:p w:rsidR="00000000" w:rsidDel="00000000" w:rsidP="00000000" w:rsidRDefault="00000000" w:rsidRPr="00000000" w14:paraId="00000350">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Editor</w:t>
            </w:r>
          </w:p>
        </w:tc>
      </w:tr>
      <w:tr>
        <w:tc>
          <w:tcPr>
            <w:shd w:fill="auto" w:val="clear"/>
            <w:tcMar>
              <w:top w:w="100.0" w:type="dxa"/>
              <w:left w:w="100.0" w:type="dxa"/>
              <w:bottom w:w="100.0" w:type="dxa"/>
              <w:right w:w="100.0" w:type="dxa"/>
            </w:tcMar>
          </w:tcPr>
          <w:p w:rsidR="00000000" w:rsidDel="00000000" w:rsidP="00000000" w:rsidRDefault="00000000" w:rsidRPr="00000000" w14:paraId="00000351">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Research Topics </w:t>
            </w:r>
          </w:p>
        </w:tc>
        <w:tc>
          <w:tcPr>
            <w:shd w:fill="auto" w:val="clear"/>
            <w:tcMar>
              <w:top w:w="100.0" w:type="dxa"/>
              <w:left w:w="100.0" w:type="dxa"/>
              <w:bottom w:w="100.0" w:type="dxa"/>
              <w:right w:w="100.0" w:type="dxa"/>
            </w:tcMar>
          </w:tcPr>
          <w:p w:rsidR="00000000" w:rsidDel="00000000" w:rsidP="00000000" w:rsidRDefault="00000000" w:rsidRPr="00000000" w14:paraId="00000352">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holiday program models in schedules and structure</w:t>
            </w:r>
          </w:p>
          <w:p w:rsidR="00000000" w:rsidDel="00000000" w:rsidP="00000000" w:rsidRDefault="00000000" w:rsidRPr="00000000" w14:paraId="00000353">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Lack of education in sustainability </w:t>
            </w:r>
          </w:p>
          <w:p w:rsidR="00000000" w:rsidDel="00000000" w:rsidP="00000000" w:rsidRDefault="00000000" w:rsidRPr="00000000" w14:paraId="00000354">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Competitor search </w:t>
            </w:r>
          </w:p>
          <w:p w:rsidR="00000000" w:rsidDel="00000000" w:rsidP="00000000" w:rsidRDefault="00000000" w:rsidRPr="00000000" w14:paraId="00000355">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Marketing strategies </w:t>
            </w:r>
          </w:p>
          <w:p w:rsidR="00000000" w:rsidDel="00000000" w:rsidP="00000000" w:rsidRDefault="00000000" w:rsidRPr="00000000" w14:paraId="00000356">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Sustainability camps: building and evaluation</w:t>
            </w:r>
          </w:p>
          <w:p w:rsidR="00000000" w:rsidDel="00000000" w:rsidP="00000000" w:rsidRDefault="00000000" w:rsidRPr="00000000" w14:paraId="00000357">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Children’s Psychology and effective education methods</w:t>
            </w:r>
          </w:p>
          <w:p w:rsidR="00000000" w:rsidDel="00000000" w:rsidP="00000000" w:rsidRDefault="00000000" w:rsidRPr="00000000" w14:paraId="00000358">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Competitor Programs: EcoDiscoverer School Holiday Program, Gresswell Forest school, Port Phillip, Ecocentre, LEGO </w:t>
            </w:r>
          </w:p>
          <w:p w:rsidR="00000000" w:rsidDel="00000000" w:rsidP="00000000" w:rsidRDefault="00000000" w:rsidRPr="00000000" w14:paraId="00000359">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workshop, Springvale Indoor sport, Innovate Tech academy, EcoExplorers</w:t>
            </w:r>
          </w:p>
          <w:p w:rsidR="00000000" w:rsidDel="00000000" w:rsidP="00000000" w:rsidRDefault="00000000" w:rsidRPr="00000000" w14:paraId="0000035A">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Duty of Care</w:t>
            </w:r>
          </w:p>
        </w:tc>
      </w:tr>
      <w:tr>
        <w:tc>
          <w:tcPr>
            <w:shd w:fill="auto" w:val="clear"/>
            <w:tcMar>
              <w:top w:w="100.0" w:type="dxa"/>
              <w:left w:w="100.0" w:type="dxa"/>
              <w:bottom w:w="100.0" w:type="dxa"/>
              <w:right w:w="100.0" w:type="dxa"/>
            </w:tcMar>
          </w:tcPr>
          <w:p w:rsidR="00000000" w:rsidDel="00000000" w:rsidP="00000000" w:rsidRDefault="00000000" w:rsidRPr="00000000" w14:paraId="0000035B">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Author</w:t>
            </w:r>
          </w:p>
        </w:tc>
        <w:tc>
          <w:tcPr>
            <w:shd w:fill="auto" w:val="clear"/>
            <w:tcMar>
              <w:top w:w="100.0" w:type="dxa"/>
              <w:left w:w="100.0" w:type="dxa"/>
              <w:bottom w:w="100.0" w:type="dxa"/>
              <w:right w:w="100.0" w:type="dxa"/>
            </w:tcMar>
          </w:tcPr>
          <w:p w:rsidR="00000000" w:rsidDel="00000000" w:rsidP="00000000" w:rsidRDefault="00000000" w:rsidRPr="00000000" w14:paraId="0000035C">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Education today for a sustainable tomorrow</w:t>
            </w:r>
          </w:p>
          <w:p w:rsidR="00000000" w:rsidDel="00000000" w:rsidP="00000000" w:rsidRDefault="00000000" w:rsidRPr="00000000" w14:paraId="0000035D">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Sustainability education and environmental conservation </w:t>
            </w:r>
          </w:p>
          <w:p w:rsidR="00000000" w:rsidDel="00000000" w:rsidP="00000000" w:rsidRDefault="00000000" w:rsidRPr="00000000" w14:paraId="0000035E">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Marketing strategies</w:t>
            </w:r>
          </w:p>
          <w:p w:rsidR="00000000" w:rsidDel="00000000" w:rsidP="00000000" w:rsidRDefault="00000000" w:rsidRPr="00000000" w14:paraId="0000035F">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SWOT Analysis </w:t>
            </w:r>
          </w:p>
        </w:tc>
      </w:tr>
      <w:tr>
        <w:tc>
          <w:tcPr>
            <w:shd w:fill="auto" w:val="clear"/>
            <w:tcMar>
              <w:top w:w="100.0" w:type="dxa"/>
              <w:left w:w="100.0" w:type="dxa"/>
              <w:bottom w:w="100.0" w:type="dxa"/>
              <w:right w:w="100.0" w:type="dxa"/>
            </w:tcMar>
          </w:tcPr>
          <w:p w:rsidR="00000000" w:rsidDel="00000000" w:rsidP="00000000" w:rsidRDefault="00000000" w:rsidRPr="00000000" w14:paraId="00000360">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Other </w:t>
            </w:r>
          </w:p>
        </w:tc>
        <w:tc>
          <w:tcPr>
            <w:shd w:fill="auto" w:val="clear"/>
            <w:tcMar>
              <w:top w:w="100.0" w:type="dxa"/>
              <w:left w:w="100.0" w:type="dxa"/>
              <w:bottom w:w="100.0" w:type="dxa"/>
              <w:right w:w="100.0" w:type="dxa"/>
            </w:tcMar>
          </w:tcPr>
          <w:p w:rsidR="00000000" w:rsidDel="00000000" w:rsidP="00000000" w:rsidRDefault="00000000" w:rsidRPr="00000000" w14:paraId="00000361">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Edited all drafts and final booklet </w:t>
            </w:r>
          </w:p>
          <w:p w:rsidR="00000000" w:rsidDel="00000000" w:rsidP="00000000" w:rsidRDefault="00000000" w:rsidRPr="00000000" w14:paraId="00000362">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Interview note-taker and analyzed interviews</w:t>
            </w:r>
          </w:p>
          <w:p w:rsidR="00000000" w:rsidDel="00000000" w:rsidP="00000000" w:rsidRDefault="00000000" w:rsidRPr="00000000" w14:paraId="00000363">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Created evaluation questions </w:t>
            </w:r>
          </w:p>
        </w:tc>
      </w:tr>
    </w:tbl>
    <w:p w:rsidR="00000000" w:rsidDel="00000000" w:rsidP="00000000" w:rsidRDefault="00000000" w:rsidRPr="00000000" w14:paraId="00000364">
      <w:pPr>
        <w:spacing w:line="276" w:lineRule="auto"/>
        <w:rPr>
          <w:rFonts w:ascii="Times New Roman" w:cs="Times New Roman" w:eastAsia="Times New Roman" w:hAnsi="Times New Roman"/>
          <w:sz w:val="18"/>
          <w:szCs w:val="18"/>
        </w:rPr>
      </w:pPr>
      <w:r w:rsidDel="00000000" w:rsidR="00000000" w:rsidRPr="00000000">
        <w:rPr>
          <w:rtl w:val="0"/>
        </w:rPr>
      </w:r>
    </w:p>
    <w:tbl>
      <w:tblPr>
        <w:tblStyle w:val="Table6"/>
        <w:tblW w:w="108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9645"/>
        <w:tblGridChange w:id="0">
          <w:tblGrid>
            <w:gridCol w:w="1215"/>
            <w:gridCol w:w="964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365">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Name </w:t>
            </w:r>
          </w:p>
        </w:tc>
        <w:tc>
          <w:tcPr>
            <w:shd w:fill="auto" w:val="clear"/>
            <w:tcMar>
              <w:top w:w="100.0" w:type="dxa"/>
              <w:left w:w="100.0" w:type="dxa"/>
              <w:bottom w:w="100.0" w:type="dxa"/>
              <w:right w:w="100.0" w:type="dxa"/>
            </w:tcMar>
          </w:tcPr>
          <w:p w:rsidR="00000000" w:rsidDel="00000000" w:rsidP="00000000" w:rsidRDefault="00000000" w:rsidRPr="00000000" w14:paraId="00000366">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Bianca Amarasekera</w:t>
            </w:r>
          </w:p>
        </w:tc>
      </w:tr>
      <w:tr>
        <w:tc>
          <w:tcPr>
            <w:shd w:fill="auto" w:val="clear"/>
            <w:tcMar>
              <w:top w:w="100.0" w:type="dxa"/>
              <w:left w:w="100.0" w:type="dxa"/>
              <w:bottom w:w="100.0" w:type="dxa"/>
              <w:right w:w="100.0" w:type="dxa"/>
            </w:tcMar>
          </w:tcPr>
          <w:p w:rsidR="00000000" w:rsidDel="00000000" w:rsidP="00000000" w:rsidRDefault="00000000" w:rsidRPr="00000000" w14:paraId="00000367">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Role </w:t>
            </w:r>
          </w:p>
        </w:tc>
        <w:tc>
          <w:tcPr>
            <w:shd w:fill="auto" w:val="clear"/>
            <w:tcMar>
              <w:top w:w="100.0" w:type="dxa"/>
              <w:left w:w="100.0" w:type="dxa"/>
              <w:bottom w:w="100.0" w:type="dxa"/>
              <w:right w:w="100.0" w:type="dxa"/>
            </w:tcMar>
          </w:tcPr>
          <w:p w:rsidR="00000000" w:rsidDel="00000000" w:rsidP="00000000" w:rsidRDefault="00000000" w:rsidRPr="00000000" w14:paraId="00000368">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Project Manager and Booklet Designer </w:t>
            </w:r>
          </w:p>
        </w:tc>
      </w:tr>
      <w:tr>
        <w:tc>
          <w:tcPr>
            <w:shd w:fill="auto" w:val="clear"/>
            <w:tcMar>
              <w:top w:w="100.0" w:type="dxa"/>
              <w:left w:w="100.0" w:type="dxa"/>
              <w:bottom w:w="100.0" w:type="dxa"/>
              <w:right w:w="100.0" w:type="dxa"/>
            </w:tcMar>
          </w:tcPr>
          <w:p w:rsidR="00000000" w:rsidDel="00000000" w:rsidP="00000000" w:rsidRDefault="00000000" w:rsidRPr="00000000" w14:paraId="00000369">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Research Topics </w:t>
            </w:r>
          </w:p>
        </w:tc>
        <w:tc>
          <w:tcPr>
            <w:shd w:fill="auto" w:val="clear"/>
            <w:tcMar>
              <w:top w:w="100.0" w:type="dxa"/>
              <w:left w:w="100.0" w:type="dxa"/>
              <w:bottom w:w="100.0" w:type="dxa"/>
              <w:right w:w="100.0" w:type="dxa"/>
            </w:tcMar>
          </w:tcPr>
          <w:p w:rsidR="00000000" w:rsidDel="00000000" w:rsidP="00000000" w:rsidRDefault="00000000" w:rsidRPr="00000000" w14:paraId="0000036A">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Effective school holiday program structure </w:t>
            </w:r>
          </w:p>
          <w:p w:rsidR="00000000" w:rsidDel="00000000" w:rsidP="00000000" w:rsidRDefault="00000000" w:rsidRPr="00000000" w14:paraId="0000036B">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Education teaching and learning methods</w:t>
            </w:r>
          </w:p>
          <w:p w:rsidR="00000000" w:rsidDel="00000000" w:rsidP="00000000" w:rsidRDefault="00000000" w:rsidRPr="00000000" w14:paraId="0000036C">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Pricing strategy: cost-volume-profit analysis </w:t>
            </w:r>
          </w:p>
          <w:p w:rsidR="00000000" w:rsidDel="00000000" w:rsidP="00000000" w:rsidRDefault="00000000" w:rsidRPr="00000000" w14:paraId="0000036D">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CERES Excursions and Incursions: Program overview and current lessons </w:t>
            </w:r>
          </w:p>
          <w:p w:rsidR="00000000" w:rsidDel="00000000" w:rsidP="00000000" w:rsidRDefault="00000000" w:rsidRPr="00000000" w14:paraId="0000036E">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Analysis of CERES finances  </w:t>
            </w:r>
          </w:p>
          <w:p w:rsidR="00000000" w:rsidDel="00000000" w:rsidP="00000000" w:rsidRDefault="00000000" w:rsidRPr="00000000" w14:paraId="0000036F">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Victoria state sustainability policies and implementation </w:t>
            </w:r>
          </w:p>
          <w:p w:rsidR="00000000" w:rsidDel="00000000" w:rsidP="00000000" w:rsidRDefault="00000000" w:rsidRPr="00000000" w14:paraId="00000370">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Competitor Programs: 100 Story building, Victoria Zoos, Banksia, Port Phillip EcoCentre, Collingwoods Children’s </w:t>
            </w:r>
          </w:p>
          <w:p w:rsidR="00000000" w:rsidDel="00000000" w:rsidP="00000000" w:rsidRDefault="00000000" w:rsidRPr="00000000" w14:paraId="00000371">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Farms, Museums Victoria, Ecoexplorers</w:t>
            </w:r>
          </w:p>
          <w:p w:rsidR="00000000" w:rsidDel="00000000" w:rsidP="00000000" w:rsidRDefault="00000000" w:rsidRPr="00000000" w14:paraId="00000372">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Duty of Care</w:t>
            </w:r>
          </w:p>
        </w:tc>
      </w:tr>
      <w:tr>
        <w:tc>
          <w:tcPr>
            <w:shd w:fill="auto" w:val="clear"/>
            <w:tcMar>
              <w:top w:w="100.0" w:type="dxa"/>
              <w:left w:w="100.0" w:type="dxa"/>
              <w:bottom w:w="100.0" w:type="dxa"/>
              <w:right w:w="100.0" w:type="dxa"/>
            </w:tcMar>
          </w:tcPr>
          <w:p w:rsidR="00000000" w:rsidDel="00000000" w:rsidP="00000000" w:rsidRDefault="00000000" w:rsidRPr="00000000" w14:paraId="00000373">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Author</w:t>
            </w:r>
          </w:p>
        </w:tc>
        <w:tc>
          <w:tcPr>
            <w:shd w:fill="auto" w:val="clear"/>
            <w:tcMar>
              <w:top w:w="100.0" w:type="dxa"/>
              <w:left w:w="100.0" w:type="dxa"/>
              <w:bottom w:w="100.0" w:type="dxa"/>
              <w:right w:w="100.0" w:type="dxa"/>
            </w:tcMar>
          </w:tcPr>
          <w:p w:rsidR="00000000" w:rsidDel="00000000" w:rsidP="00000000" w:rsidRDefault="00000000" w:rsidRPr="00000000" w14:paraId="00000374">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Introduction</w:t>
            </w:r>
          </w:p>
          <w:p w:rsidR="00000000" w:rsidDel="00000000" w:rsidP="00000000" w:rsidRDefault="00000000" w:rsidRPr="00000000" w14:paraId="00000375">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CERES (Head, hands and hearts method, Incursion and Excursions, and Finance sections)</w:t>
            </w:r>
          </w:p>
          <w:p w:rsidR="00000000" w:rsidDel="00000000" w:rsidP="00000000" w:rsidRDefault="00000000" w:rsidRPr="00000000" w14:paraId="00000376">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Effective summer program models</w:t>
            </w:r>
          </w:p>
          <w:p w:rsidR="00000000" w:rsidDel="00000000" w:rsidP="00000000" w:rsidRDefault="00000000" w:rsidRPr="00000000" w14:paraId="00000377">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Introduction of methods and objectives </w:t>
            </w:r>
          </w:p>
          <w:p w:rsidR="00000000" w:rsidDel="00000000" w:rsidP="00000000" w:rsidRDefault="00000000" w:rsidRPr="00000000" w14:paraId="00000378">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Intercept interviews with parents </w:t>
            </w:r>
          </w:p>
          <w:p w:rsidR="00000000" w:rsidDel="00000000" w:rsidP="00000000" w:rsidRDefault="00000000" w:rsidRPr="00000000" w14:paraId="00000379">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Stop, Start, Continue board</w:t>
            </w:r>
          </w:p>
          <w:p w:rsidR="00000000" w:rsidDel="00000000" w:rsidP="00000000" w:rsidRDefault="00000000" w:rsidRPr="00000000" w14:paraId="0000037A">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Costs, profits and pricing </w:t>
            </w:r>
          </w:p>
          <w:p w:rsidR="00000000" w:rsidDel="00000000" w:rsidP="00000000" w:rsidRDefault="00000000" w:rsidRPr="00000000" w14:paraId="0000037B">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Recommendations for prices</w:t>
            </w:r>
          </w:p>
        </w:tc>
      </w:tr>
      <w:tr>
        <w:tc>
          <w:tcPr>
            <w:shd w:fill="auto" w:val="clear"/>
            <w:tcMar>
              <w:top w:w="100.0" w:type="dxa"/>
              <w:left w:w="100.0" w:type="dxa"/>
              <w:bottom w:w="100.0" w:type="dxa"/>
              <w:right w:w="100.0" w:type="dxa"/>
            </w:tcMar>
          </w:tcPr>
          <w:p w:rsidR="00000000" w:rsidDel="00000000" w:rsidP="00000000" w:rsidRDefault="00000000" w:rsidRPr="00000000" w14:paraId="0000037C">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Other </w:t>
            </w:r>
          </w:p>
        </w:tc>
        <w:tc>
          <w:tcPr>
            <w:shd w:fill="auto" w:val="clear"/>
            <w:tcMar>
              <w:top w:w="100.0" w:type="dxa"/>
              <w:left w:w="100.0" w:type="dxa"/>
              <w:bottom w:w="100.0" w:type="dxa"/>
              <w:right w:w="100.0" w:type="dxa"/>
            </w:tcMar>
          </w:tcPr>
          <w:p w:rsidR="00000000" w:rsidDel="00000000" w:rsidP="00000000" w:rsidRDefault="00000000" w:rsidRPr="00000000" w14:paraId="0000037D">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Formatted visuals for booklet, designed visuals for proposal slides</w:t>
            </w:r>
          </w:p>
          <w:p w:rsidR="00000000" w:rsidDel="00000000" w:rsidP="00000000" w:rsidRDefault="00000000" w:rsidRPr="00000000" w14:paraId="0000037E">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Interviewer and interview note-taker</w:t>
            </w:r>
          </w:p>
        </w:tc>
      </w:tr>
    </w:tbl>
    <w:p w:rsidR="00000000" w:rsidDel="00000000" w:rsidP="00000000" w:rsidRDefault="00000000" w:rsidRPr="00000000" w14:paraId="0000037F">
      <w:pPr>
        <w:spacing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80">
      <w:pPr>
        <w:spacing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81">
      <w:pPr>
        <w:spacing w:line="276" w:lineRule="auto"/>
        <w:rPr>
          <w:rFonts w:ascii="Times New Roman" w:cs="Times New Roman" w:eastAsia="Times New Roman" w:hAnsi="Times New Roman"/>
          <w:sz w:val="18"/>
          <w:szCs w:val="18"/>
        </w:rPr>
      </w:pPr>
      <w:r w:rsidDel="00000000" w:rsidR="00000000" w:rsidRPr="00000000">
        <w:rPr>
          <w:rtl w:val="0"/>
        </w:rPr>
      </w:r>
    </w:p>
    <w:tbl>
      <w:tblPr>
        <w:tblStyle w:val="Table7"/>
        <w:tblW w:w="108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9615"/>
        <w:tblGridChange w:id="0">
          <w:tblGrid>
            <w:gridCol w:w="1215"/>
            <w:gridCol w:w="961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382">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Name </w:t>
            </w:r>
          </w:p>
        </w:tc>
        <w:tc>
          <w:tcPr>
            <w:shd w:fill="auto" w:val="clear"/>
            <w:tcMar>
              <w:top w:w="100.0" w:type="dxa"/>
              <w:left w:w="100.0" w:type="dxa"/>
              <w:bottom w:w="100.0" w:type="dxa"/>
              <w:right w:w="100.0" w:type="dxa"/>
            </w:tcMar>
          </w:tcPr>
          <w:p w:rsidR="00000000" w:rsidDel="00000000" w:rsidP="00000000" w:rsidRDefault="00000000" w:rsidRPr="00000000" w14:paraId="00000383">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Courtney Campagna</w:t>
            </w:r>
          </w:p>
        </w:tc>
      </w:tr>
      <w:tr>
        <w:tc>
          <w:tcPr>
            <w:shd w:fill="auto" w:val="clear"/>
            <w:tcMar>
              <w:top w:w="100.0" w:type="dxa"/>
              <w:left w:w="100.0" w:type="dxa"/>
              <w:bottom w:w="100.0" w:type="dxa"/>
              <w:right w:w="100.0" w:type="dxa"/>
            </w:tcMar>
          </w:tcPr>
          <w:p w:rsidR="00000000" w:rsidDel="00000000" w:rsidP="00000000" w:rsidRDefault="00000000" w:rsidRPr="00000000" w14:paraId="00000384">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Role </w:t>
            </w:r>
          </w:p>
        </w:tc>
        <w:tc>
          <w:tcPr>
            <w:shd w:fill="auto" w:val="clear"/>
            <w:tcMar>
              <w:top w:w="100.0" w:type="dxa"/>
              <w:left w:w="100.0" w:type="dxa"/>
              <w:bottom w:w="100.0" w:type="dxa"/>
              <w:right w:w="100.0" w:type="dxa"/>
            </w:tcMar>
          </w:tcPr>
          <w:p w:rsidR="00000000" w:rsidDel="00000000" w:rsidP="00000000" w:rsidRDefault="00000000" w:rsidRPr="00000000" w14:paraId="00000385">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Archivist and Secondary Editor</w:t>
            </w:r>
          </w:p>
        </w:tc>
      </w:tr>
      <w:tr>
        <w:tc>
          <w:tcPr>
            <w:shd w:fill="auto" w:val="clear"/>
            <w:tcMar>
              <w:top w:w="100.0" w:type="dxa"/>
              <w:left w:w="100.0" w:type="dxa"/>
              <w:bottom w:w="100.0" w:type="dxa"/>
              <w:right w:w="100.0" w:type="dxa"/>
            </w:tcMar>
          </w:tcPr>
          <w:p w:rsidR="00000000" w:rsidDel="00000000" w:rsidP="00000000" w:rsidRDefault="00000000" w:rsidRPr="00000000" w14:paraId="00000386">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Research Topics </w:t>
            </w:r>
          </w:p>
        </w:tc>
        <w:tc>
          <w:tcPr>
            <w:shd w:fill="auto" w:val="clear"/>
            <w:tcMar>
              <w:top w:w="100.0" w:type="dxa"/>
              <w:left w:w="100.0" w:type="dxa"/>
              <w:bottom w:w="100.0" w:type="dxa"/>
              <w:right w:w="100.0" w:type="dxa"/>
            </w:tcMar>
          </w:tcPr>
          <w:p w:rsidR="00000000" w:rsidDel="00000000" w:rsidP="00000000" w:rsidRDefault="00000000" w:rsidRPr="00000000" w14:paraId="00000387">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CERES Overview</w:t>
            </w:r>
          </w:p>
          <w:p w:rsidR="00000000" w:rsidDel="00000000" w:rsidP="00000000" w:rsidRDefault="00000000" w:rsidRPr="00000000" w14:paraId="00000388">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Australia’s investment in environmental education (specifically policies) </w:t>
            </w:r>
          </w:p>
          <w:p w:rsidR="00000000" w:rsidDel="00000000" w:rsidP="00000000" w:rsidRDefault="00000000" w:rsidRPr="00000000" w14:paraId="00000389">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Schools CERES works with</w:t>
            </w:r>
          </w:p>
          <w:p w:rsidR="00000000" w:rsidDel="00000000" w:rsidP="00000000" w:rsidRDefault="00000000" w:rsidRPr="00000000" w14:paraId="0000038A">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Pricing strategies</w:t>
            </w:r>
          </w:p>
          <w:p w:rsidR="00000000" w:rsidDel="00000000" w:rsidP="00000000" w:rsidRDefault="00000000" w:rsidRPr="00000000" w14:paraId="0000038B">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General education programs </w:t>
            </w:r>
          </w:p>
          <w:p w:rsidR="00000000" w:rsidDel="00000000" w:rsidP="00000000" w:rsidRDefault="00000000" w:rsidRPr="00000000" w14:paraId="0000038C">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CERES park structure </w:t>
            </w:r>
          </w:p>
          <w:p w:rsidR="00000000" w:rsidDel="00000000" w:rsidP="00000000" w:rsidRDefault="00000000" w:rsidRPr="00000000" w14:paraId="0000038D">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Competitor Programs: Australian Sports Camps, Code Camps, Team Kids, Mettyl’s Mosaics and Glass Studio</w:t>
            </w:r>
          </w:p>
          <w:p w:rsidR="00000000" w:rsidDel="00000000" w:rsidP="00000000" w:rsidRDefault="00000000" w:rsidRPr="00000000" w14:paraId="0000038E">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Training Methods</w:t>
            </w:r>
          </w:p>
          <w:p w:rsidR="00000000" w:rsidDel="00000000" w:rsidP="00000000" w:rsidRDefault="00000000" w:rsidRPr="00000000" w14:paraId="0000038F">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Duty of Care</w:t>
            </w:r>
          </w:p>
        </w:tc>
      </w:tr>
      <w:tr>
        <w:tc>
          <w:tcPr>
            <w:shd w:fill="auto" w:val="clear"/>
            <w:tcMar>
              <w:top w:w="100.0" w:type="dxa"/>
              <w:left w:w="100.0" w:type="dxa"/>
              <w:bottom w:w="100.0" w:type="dxa"/>
              <w:right w:w="100.0" w:type="dxa"/>
            </w:tcMar>
          </w:tcPr>
          <w:p w:rsidR="00000000" w:rsidDel="00000000" w:rsidP="00000000" w:rsidRDefault="00000000" w:rsidRPr="00000000" w14:paraId="00000390">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Author </w:t>
            </w:r>
          </w:p>
        </w:tc>
        <w:tc>
          <w:tcPr>
            <w:shd w:fill="auto" w:val="clear"/>
            <w:tcMar>
              <w:top w:w="100.0" w:type="dxa"/>
              <w:left w:w="100.0" w:type="dxa"/>
              <w:bottom w:w="100.0" w:type="dxa"/>
              <w:right w:w="100.0" w:type="dxa"/>
            </w:tcMar>
          </w:tcPr>
          <w:p w:rsidR="00000000" w:rsidDel="00000000" w:rsidP="00000000" w:rsidRDefault="00000000" w:rsidRPr="00000000" w14:paraId="00000391">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Introduction</w:t>
            </w:r>
          </w:p>
          <w:p w:rsidR="00000000" w:rsidDel="00000000" w:rsidP="00000000" w:rsidRDefault="00000000" w:rsidRPr="00000000" w14:paraId="00000392">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Environmental Crisis</w:t>
            </w:r>
          </w:p>
          <w:p w:rsidR="00000000" w:rsidDel="00000000" w:rsidP="00000000" w:rsidRDefault="00000000" w:rsidRPr="00000000" w14:paraId="00000393">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Competitor Analysis</w:t>
            </w:r>
          </w:p>
          <w:p w:rsidR="00000000" w:rsidDel="00000000" w:rsidP="00000000" w:rsidRDefault="00000000" w:rsidRPr="00000000" w14:paraId="00000394">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Pricing Strategies</w:t>
            </w:r>
          </w:p>
          <w:p w:rsidR="00000000" w:rsidDel="00000000" w:rsidP="00000000" w:rsidRDefault="00000000" w:rsidRPr="00000000" w14:paraId="00000395">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Objective 1 (main contributor)</w:t>
            </w:r>
          </w:p>
          <w:p w:rsidR="00000000" w:rsidDel="00000000" w:rsidP="00000000" w:rsidRDefault="00000000" w:rsidRPr="00000000" w14:paraId="00000396">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Standardization of price and age </w:t>
            </w:r>
          </w:p>
          <w:p w:rsidR="00000000" w:rsidDel="00000000" w:rsidP="00000000" w:rsidRDefault="00000000" w:rsidRPr="00000000" w14:paraId="00000397">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Recommendations (main contributor)</w:t>
            </w:r>
          </w:p>
          <w:p w:rsidR="00000000" w:rsidDel="00000000" w:rsidP="00000000" w:rsidRDefault="00000000" w:rsidRPr="00000000" w14:paraId="00000398">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Conclusion</w:t>
            </w:r>
          </w:p>
        </w:tc>
      </w:tr>
      <w:tr>
        <w:tc>
          <w:tcPr>
            <w:shd w:fill="auto" w:val="clear"/>
            <w:tcMar>
              <w:top w:w="100.0" w:type="dxa"/>
              <w:left w:w="100.0" w:type="dxa"/>
              <w:bottom w:w="100.0" w:type="dxa"/>
              <w:right w:w="100.0" w:type="dxa"/>
            </w:tcMar>
          </w:tcPr>
          <w:p w:rsidR="00000000" w:rsidDel="00000000" w:rsidP="00000000" w:rsidRDefault="00000000" w:rsidRPr="00000000" w14:paraId="00000399">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Other </w:t>
            </w:r>
          </w:p>
        </w:tc>
        <w:tc>
          <w:tcPr>
            <w:shd w:fill="auto" w:val="clear"/>
            <w:tcMar>
              <w:top w:w="100.0" w:type="dxa"/>
              <w:left w:w="100.0" w:type="dxa"/>
              <w:bottom w:w="100.0" w:type="dxa"/>
              <w:right w:w="100.0" w:type="dxa"/>
            </w:tcMar>
          </w:tcPr>
          <w:p w:rsidR="00000000" w:rsidDel="00000000" w:rsidP="00000000" w:rsidRDefault="00000000" w:rsidRPr="00000000" w14:paraId="0000039A">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Designed visuals for booklet and proposal slides</w:t>
            </w:r>
          </w:p>
          <w:p w:rsidR="00000000" w:rsidDel="00000000" w:rsidP="00000000" w:rsidRDefault="00000000" w:rsidRPr="00000000" w14:paraId="0000039B">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Interview note-taker and analyzed interviews</w:t>
            </w:r>
          </w:p>
          <w:p w:rsidR="00000000" w:rsidDel="00000000" w:rsidP="00000000" w:rsidRDefault="00000000" w:rsidRPr="00000000" w14:paraId="0000039C">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Design comparative analysis matrices for competitors and interviews </w:t>
            </w:r>
          </w:p>
        </w:tc>
      </w:tr>
    </w:tbl>
    <w:p w:rsidR="00000000" w:rsidDel="00000000" w:rsidP="00000000" w:rsidRDefault="00000000" w:rsidRPr="00000000" w14:paraId="0000039D">
      <w:pPr>
        <w:spacing w:line="276" w:lineRule="auto"/>
        <w:rPr>
          <w:rFonts w:ascii="Times New Roman" w:cs="Times New Roman" w:eastAsia="Times New Roman" w:hAnsi="Times New Roman"/>
          <w:sz w:val="18"/>
          <w:szCs w:val="18"/>
        </w:rPr>
      </w:pPr>
      <w:r w:rsidDel="00000000" w:rsidR="00000000" w:rsidRPr="00000000">
        <w:rPr>
          <w:rtl w:val="0"/>
        </w:rPr>
      </w:r>
    </w:p>
    <w:tbl>
      <w:tblPr>
        <w:tblStyle w:val="Table8"/>
        <w:tblW w:w="1078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9570"/>
        <w:tblGridChange w:id="0">
          <w:tblGrid>
            <w:gridCol w:w="1215"/>
            <w:gridCol w:w="957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39E">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Name </w:t>
            </w:r>
          </w:p>
        </w:tc>
        <w:tc>
          <w:tcPr>
            <w:shd w:fill="auto" w:val="clear"/>
            <w:tcMar>
              <w:top w:w="100.0" w:type="dxa"/>
              <w:left w:w="100.0" w:type="dxa"/>
              <w:bottom w:w="100.0" w:type="dxa"/>
              <w:right w:w="100.0" w:type="dxa"/>
            </w:tcMar>
          </w:tcPr>
          <w:p w:rsidR="00000000" w:rsidDel="00000000" w:rsidP="00000000" w:rsidRDefault="00000000" w:rsidRPr="00000000" w14:paraId="0000039F">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Yael Rogoszinski</w:t>
            </w:r>
          </w:p>
        </w:tc>
      </w:tr>
      <w:tr>
        <w:tc>
          <w:tcPr>
            <w:shd w:fill="auto" w:val="clear"/>
            <w:tcMar>
              <w:top w:w="100.0" w:type="dxa"/>
              <w:left w:w="100.0" w:type="dxa"/>
              <w:bottom w:w="100.0" w:type="dxa"/>
              <w:right w:w="100.0" w:type="dxa"/>
            </w:tcMar>
          </w:tcPr>
          <w:p w:rsidR="00000000" w:rsidDel="00000000" w:rsidP="00000000" w:rsidRDefault="00000000" w:rsidRPr="00000000" w14:paraId="000003A0">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Role </w:t>
            </w:r>
          </w:p>
        </w:tc>
        <w:tc>
          <w:tcPr>
            <w:shd w:fill="auto" w:val="clear"/>
            <w:tcMar>
              <w:top w:w="100.0" w:type="dxa"/>
              <w:left w:w="100.0" w:type="dxa"/>
              <w:bottom w:w="100.0" w:type="dxa"/>
              <w:right w:w="100.0" w:type="dxa"/>
            </w:tcMar>
          </w:tcPr>
          <w:p w:rsidR="00000000" w:rsidDel="00000000" w:rsidP="00000000" w:rsidRDefault="00000000" w:rsidRPr="00000000" w14:paraId="000003A1">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Designer and Secondary Editor</w:t>
            </w:r>
          </w:p>
        </w:tc>
      </w:tr>
      <w:tr>
        <w:tc>
          <w:tcPr>
            <w:shd w:fill="auto" w:val="clear"/>
            <w:tcMar>
              <w:top w:w="100.0" w:type="dxa"/>
              <w:left w:w="100.0" w:type="dxa"/>
              <w:bottom w:w="100.0" w:type="dxa"/>
              <w:right w:w="100.0" w:type="dxa"/>
            </w:tcMar>
          </w:tcPr>
          <w:p w:rsidR="00000000" w:rsidDel="00000000" w:rsidP="00000000" w:rsidRDefault="00000000" w:rsidRPr="00000000" w14:paraId="000003A2">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Research Topics </w:t>
            </w:r>
          </w:p>
        </w:tc>
        <w:tc>
          <w:tcPr>
            <w:shd w:fill="auto" w:val="clear"/>
            <w:tcMar>
              <w:top w:w="100.0" w:type="dxa"/>
              <w:left w:w="100.0" w:type="dxa"/>
              <w:bottom w:w="100.0" w:type="dxa"/>
              <w:right w:w="100.0" w:type="dxa"/>
            </w:tcMar>
          </w:tcPr>
          <w:p w:rsidR="00000000" w:rsidDel="00000000" w:rsidP="00000000" w:rsidRDefault="00000000" w:rsidRPr="00000000" w14:paraId="000003A3">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Environmental natural resource budget</w:t>
            </w:r>
          </w:p>
          <w:p w:rsidR="00000000" w:rsidDel="00000000" w:rsidP="00000000" w:rsidRDefault="00000000" w:rsidRPr="00000000" w14:paraId="000003A4">
            <w:pPr>
              <w:spacing w:line="276"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rtl w:val="0"/>
              </w:rPr>
              <w:t xml:space="preserve">Competitor Programs: Banksia, Melbourne Zoo, Healesville Sanctuary, Norman Bird Sanctuary, Camp Blue, </w:t>
            </w:r>
            <w:r w:rsidDel="00000000" w:rsidR="00000000" w:rsidRPr="00000000">
              <w:rPr>
                <w:rFonts w:ascii="Times New Roman" w:cs="Times New Roman" w:eastAsia="Times New Roman" w:hAnsi="Times New Roman"/>
                <w:sz w:val="18"/>
                <w:szCs w:val="18"/>
                <w:highlight w:val="white"/>
                <w:rtl w:val="0"/>
              </w:rPr>
              <w:t xml:space="preserve">Children's Science </w:t>
            </w:r>
          </w:p>
          <w:p w:rsidR="00000000" w:rsidDel="00000000" w:rsidP="00000000" w:rsidRDefault="00000000" w:rsidRPr="00000000" w14:paraId="000003A5">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highlight w:val="white"/>
                <w:rtl w:val="0"/>
              </w:rPr>
              <w:t xml:space="preserve">Workshop, Team Kids, YMCA</w:t>
            </w:r>
            <w:r w:rsidDel="00000000" w:rsidR="00000000" w:rsidRPr="00000000">
              <w:rPr>
                <w:rtl w:val="0"/>
              </w:rPr>
            </w:r>
          </w:p>
          <w:p w:rsidR="00000000" w:rsidDel="00000000" w:rsidP="00000000" w:rsidRDefault="00000000" w:rsidRPr="00000000" w14:paraId="000003A6">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Advertising methods </w:t>
            </w:r>
          </w:p>
          <w:p w:rsidR="00000000" w:rsidDel="00000000" w:rsidP="00000000" w:rsidRDefault="00000000" w:rsidRPr="00000000" w14:paraId="000003A7">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Mommy blogs to advertise on </w:t>
            </w:r>
          </w:p>
          <w:p w:rsidR="00000000" w:rsidDel="00000000" w:rsidP="00000000" w:rsidRDefault="00000000" w:rsidRPr="00000000" w14:paraId="000003A8">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If schools advertise school holiday programs and where</w:t>
            </w:r>
          </w:p>
          <w:p w:rsidR="00000000" w:rsidDel="00000000" w:rsidP="00000000" w:rsidRDefault="00000000" w:rsidRPr="00000000" w14:paraId="000003A9">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Local council newsletters</w:t>
            </w:r>
          </w:p>
          <w:p w:rsidR="00000000" w:rsidDel="00000000" w:rsidP="00000000" w:rsidRDefault="00000000" w:rsidRPr="00000000" w14:paraId="000003AA">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Third Party School Holiday Program Providers</w:t>
            </w:r>
          </w:p>
          <w:p w:rsidR="00000000" w:rsidDel="00000000" w:rsidP="00000000" w:rsidRDefault="00000000" w:rsidRPr="00000000" w14:paraId="000003AB">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CERES program structures for school holiday program</w:t>
            </w:r>
          </w:p>
          <w:p w:rsidR="00000000" w:rsidDel="00000000" w:rsidP="00000000" w:rsidRDefault="00000000" w:rsidRPr="00000000" w14:paraId="000003AC">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Duty of Care</w:t>
            </w:r>
          </w:p>
        </w:tc>
      </w:tr>
      <w:tr>
        <w:tc>
          <w:tcPr>
            <w:shd w:fill="auto" w:val="clear"/>
            <w:tcMar>
              <w:top w:w="100.0" w:type="dxa"/>
              <w:left w:w="100.0" w:type="dxa"/>
              <w:bottom w:w="100.0" w:type="dxa"/>
              <w:right w:w="100.0" w:type="dxa"/>
            </w:tcMar>
          </w:tcPr>
          <w:p w:rsidR="00000000" w:rsidDel="00000000" w:rsidP="00000000" w:rsidRDefault="00000000" w:rsidRPr="00000000" w14:paraId="000003AD">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Author</w:t>
            </w:r>
          </w:p>
        </w:tc>
        <w:tc>
          <w:tcPr>
            <w:shd w:fill="auto" w:val="clear"/>
            <w:tcMar>
              <w:top w:w="100.0" w:type="dxa"/>
              <w:left w:w="100.0" w:type="dxa"/>
              <w:bottom w:w="100.0" w:type="dxa"/>
              <w:right w:w="100.0" w:type="dxa"/>
            </w:tcMar>
          </w:tcPr>
          <w:p w:rsidR="00000000" w:rsidDel="00000000" w:rsidP="00000000" w:rsidRDefault="00000000" w:rsidRPr="00000000" w14:paraId="000003AE">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Introduction</w:t>
            </w:r>
          </w:p>
          <w:p w:rsidR="00000000" w:rsidDel="00000000" w:rsidP="00000000" w:rsidRDefault="00000000" w:rsidRPr="00000000" w14:paraId="000003AF">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CERES (who CERES is and park layout)</w:t>
            </w:r>
          </w:p>
          <w:p w:rsidR="00000000" w:rsidDel="00000000" w:rsidP="00000000" w:rsidRDefault="00000000" w:rsidRPr="00000000" w14:paraId="000003B0">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CERES staff wages for educators</w:t>
            </w:r>
          </w:p>
          <w:p w:rsidR="00000000" w:rsidDel="00000000" w:rsidP="00000000" w:rsidRDefault="00000000" w:rsidRPr="00000000" w14:paraId="000003B1">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Semi-structured interviews with CERES program leaders </w:t>
            </w:r>
          </w:p>
          <w:p w:rsidR="00000000" w:rsidDel="00000000" w:rsidP="00000000" w:rsidRDefault="00000000" w:rsidRPr="00000000" w14:paraId="000003B2">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Intercept interviews with parents </w:t>
            </w:r>
          </w:p>
          <w:p w:rsidR="00000000" w:rsidDel="00000000" w:rsidP="00000000" w:rsidRDefault="00000000" w:rsidRPr="00000000" w14:paraId="000003B3">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Creating the final model </w:t>
            </w:r>
          </w:p>
          <w:p w:rsidR="00000000" w:rsidDel="00000000" w:rsidP="00000000" w:rsidRDefault="00000000" w:rsidRPr="00000000" w14:paraId="000003B4">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Recommendations for Prep to Year 2, Year 3 to 6, Year 7 to 10 </w:t>
            </w:r>
          </w:p>
        </w:tc>
      </w:tr>
      <w:tr>
        <w:tc>
          <w:tcPr>
            <w:shd w:fill="auto" w:val="clear"/>
            <w:tcMar>
              <w:top w:w="100.0" w:type="dxa"/>
              <w:left w:w="100.0" w:type="dxa"/>
              <w:bottom w:w="100.0" w:type="dxa"/>
              <w:right w:w="100.0" w:type="dxa"/>
            </w:tcMar>
          </w:tcPr>
          <w:p w:rsidR="00000000" w:rsidDel="00000000" w:rsidP="00000000" w:rsidRDefault="00000000" w:rsidRPr="00000000" w14:paraId="000003B5">
            <w:pPr>
              <w:widowControl w:val="0"/>
              <w:spacing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Other </w:t>
            </w:r>
          </w:p>
        </w:tc>
        <w:tc>
          <w:tcPr>
            <w:shd w:fill="auto" w:val="clear"/>
            <w:tcMar>
              <w:top w:w="100.0" w:type="dxa"/>
              <w:left w:w="100.0" w:type="dxa"/>
              <w:bottom w:w="100.0" w:type="dxa"/>
              <w:right w:w="100.0" w:type="dxa"/>
            </w:tcMar>
          </w:tcPr>
          <w:p w:rsidR="00000000" w:rsidDel="00000000" w:rsidP="00000000" w:rsidRDefault="00000000" w:rsidRPr="00000000" w14:paraId="000003B6">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Design and formatting of proposal and focus group slides, promotional fliers, and visuals for booklet and proposal slides</w:t>
            </w:r>
          </w:p>
          <w:p w:rsidR="00000000" w:rsidDel="00000000" w:rsidP="00000000" w:rsidRDefault="00000000" w:rsidRPr="00000000" w14:paraId="000003B7">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Interviewer and interview note-taker</w:t>
            </w:r>
          </w:p>
        </w:tc>
      </w:tr>
    </w:tbl>
    <w:p w:rsidR="00000000" w:rsidDel="00000000" w:rsidP="00000000" w:rsidRDefault="00000000" w:rsidRPr="00000000" w14:paraId="000003B8">
      <w:pPr>
        <w:jc w:val="left"/>
        <w:rPr>
          <w:rFonts w:ascii="Times New Roman" w:cs="Times New Roman" w:eastAsia="Times New Roman" w:hAnsi="Times New Roman"/>
          <w:b w:val="1"/>
          <w:sz w:val="28"/>
          <w:szCs w:val="28"/>
        </w:rPr>
      </w:pPr>
      <w:r w:rsidDel="00000000" w:rsidR="00000000" w:rsidRPr="00000000">
        <w:rPr>
          <w:rtl w:val="0"/>
        </w:rPr>
      </w:r>
    </w:p>
    <w:sectPr>
      <w:headerReference r:id="rId51" w:type="default"/>
      <w:footerReference r:id="rId52" w:type="default"/>
      <w:footerReference r:id="rId53" w:type="first"/>
      <w:pgSz w:h="15840" w:w="12240"/>
      <w:pgMar w:bottom="720" w:top="720" w:left="720" w:right="72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B">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Appendix %1 -"/>
      <w:lvlJc w:val="left"/>
      <w:pPr>
        <w:ind w:left="180" w:hanging="180"/>
      </w:pPr>
      <w:rPr>
        <w:rFonts w:ascii="Times New Roman" w:cs="Times New Roman" w:eastAsia="Times New Roman" w:hAnsi="Times New Roman"/>
        <w:b w:val="0"/>
        <w:u w:val="none"/>
      </w:rPr>
    </w:lvl>
    <w:lvl w:ilvl="1">
      <w:start w:val="1"/>
      <w:numFmt w:val="decimal"/>
      <w:lvlText w:val="%2."/>
      <w:lvlJc w:val="left"/>
      <w:pPr>
        <w:ind w:left="720" w:hanging="360"/>
      </w:pPr>
      <w:rPr>
        <w:rFonts w:ascii="Times New Roman" w:cs="Times New Roman" w:eastAsia="Times New Roman" w:hAnsi="Times New Roman"/>
        <w:b w:val="0"/>
        <w:u w:val="none"/>
      </w:rPr>
    </w:lvl>
    <w:lvl w:ilvl="2">
      <w:start w:val="1"/>
      <w:numFmt w:val="lowerRoman"/>
      <w:lvlText w:val="%3."/>
      <w:lvlJc w:val="right"/>
      <w:pPr>
        <w:ind w:left="144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Letter"/>
      <w:lvlText w:val="Appendix %1 -"/>
      <w:lvlJc w:val="left"/>
      <w:pPr>
        <w:ind w:left="180" w:hanging="180"/>
      </w:pPr>
      <w:rPr>
        <w:rFonts w:ascii="Times New Roman" w:cs="Times New Roman" w:eastAsia="Times New Roman" w:hAnsi="Times New Roman"/>
        <w:b w:val="0"/>
        <w:u w:val="none"/>
      </w:rPr>
    </w:lvl>
    <w:lvl w:ilvl="1">
      <w:start w:val="1"/>
      <w:numFmt w:val="decimal"/>
      <w:lvlText w:val="%2."/>
      <w:lvlJc w:val="left"/>
      <w:pPr>
        <w:ind w:left="720" w:hanging="360"/>
      </w:pPr>
      <w:rPr>
        <w:rFonts w:ascii="Times New Roman" w:cs="Times New Roman" w:eastAsia="Times New Roman" w:hAnsi="Times New Roman"/>
        <w:b w:val="0"/>
        <w:u w:val="none"/>
      </w:rPr>
    </w:lvl>
    <w:lvl w:ilvl="2">
      <w:start w:val="1"/>
      <w:numFmt w:val="lowerRoman"/>
      <w:lvlText w:val="%3."/>
      <w:lvlJc w:val="right"/>
      <w:pPr>
        <w:ind w:left="144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upperLetter"/>
      <w:lvlText w:val="Appendix %1 -"/>
      <w:lvlJc w:val="left"/>
      <w:pPr>
        <w:ind w:left="180" w:hanging="180"/>
      </w:pPr>
      <w:rPr>
        <w:rFonts w:ascii="Times New Roman" w:cs="Times New Roman" w:eastAsia="Times New Roman" w:hAnsi="Times New Roman"/>
        <w:b w:val="0"/>
        <w:u w:val="none"/>
      </w:rPr>
    </w:lvl>
    <w:lvl w:ilvl="1">
      <w:start w:val="1"/>
      <w:numFmt w:val="decimal"/>
      <w:lvlText w:val="%2."/>
      <w:lvlJc w:val="left"/>
      <w:pPr>
        <w:ind w:left="720" w:hanging="360"/>
      </w:pPr>
      <w:rPr>
        <w:rFonts w:ascii="Times New Roman" w:cs="Times New Roman" w:eastAsia="Times New Roman" w:hAnsi="Times New Roman"/>
        <w:b w:val="0"/>
        <w:u w:val="none"/>
      </w:rPr>
    </w:lvl>
    <w:lvl w:ilvl="2">
      <w:start w:val="1"/>
      <w:numFmt w:val="lowerRoman"/>
      <w:lvlText w:val="%3."/>
      <w:lvlJc w:val="right"/>
      <w:pPr>
        <w:ind w:left="144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rFonts w:ascii="Times New Roman" w:cs="Times New Roman" w:eastAsia="Times New Roman" w:hAnsi="Times New Roman"/>
        <w:b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42" Type="http://schemas.openxmlformats.org/officeDocument/2006/relationships/hyperlink" Target="https://public.nqaits.acecqa.gov.au/Pages/Landing.aspx" TargetMode="External"/><Relationship Id="rId41" Type="http://schemas.openxmlformats.org/officeDocument/2006/relationships/hyperlink" Target="mailto:licensed.childrensservcies@edumail.vic.gov.au" TargetMode="External"/><Relationship Id="rId44" Type="http://schemas.openxmlformats.org/officeDocument/2006/relationships/hyperlink" Target="https://tothotornot.com/about/work-with-me/" TargetMode="External"/><Relationship Id="rId43" Type="http://schemas.openxmlformats.org/officeDocument/2006/relationships/hyperlink" Target="https://mumslittleexplorers.com/work-with-us/" TargetMode="External"/><Relationship Id="rId46" Type="http://schemas.openxmlformats.org/officeDocument/2006/relationships/hyperlink" Target="https://www.motherhoodmelbourne.com.au/letsworktogether" TargetMode="External"/><Relationship Id="rId45" Type="http://schemas.openxmlformats.org/officeDocument/2006/relationships/hyperlink" Target="https://planningwithkids.com/work-with-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48" Type="http://schemas.openxmlformats.org/officeDocument/2006/relationships/hyperlink" Target="mailto:mailbox@darebin.vic.gov.au" TargetMode="External"/><Relationship Id="rId47" Type="http://schemas.openxmlformats.org/officeDocument/2006/relationships/hyperlink" Target="http://www.schwartzmedia.com.au/titles/the-saturday-paper/tsp-rates" TargetMode="External"/><Relationship Id="rId49" Type="http://schemas.openxmlformats.org/officeDocument/2006/relationships/hyperlink" Target="mailto:melbournemag@melbourne.vic.gov.au" TargetMode="External"/><Relationship Id="rId5" Type="http://schemas.openxmlformats.org/officeDocument/2006/relationships/styles" Target="styles.xml"/><Relationship Id="rId6" Type="http://schemas.openxmlformats.org/officeDocument/2006/relationships/image" Target="media/image18.jpg"/><Relationship Id="rId7" Type="http://schemas.openxmlformats.org/officeDocument/2006/relationships/image" Target="media/image7.png"/><Relationship Id="rId8" Type="http://schemas.openxmlformats.org/officeDocument/2006/relationships/image" Target="media/image16.png"/><Relationship Id="rId31" Type="http://schemas.openxmlformats.org/officeDocument/2006/relationships/hyperlink" Target="https://www.education.vic.gov.au/school/teachers/management/OSHC/Pages/legal.aspx" TargetMode="External"/><Relationship Id="rId30" Type="http://schemas.openxmlformats.org/officeDocument/2006/relationships/hyperlink" Target="https://www.education.vic.gov.au/Documents/childhood/parents/support/infoparentschildrenservices.pdf" TargetMode="External"/><Relationship Id="rId33" Type="http://schemas.openxmlformats.org/officeDocument/2006/relationships/hyperlink" Target="https://www.education.vic.gov.au/Documents/childhood/providers/regulation/schholidayscareform.pdf" TargetMode="External"/><Relationship Id="rId32" Type="http://schemas.openxmlformats.org/officeDocument/2006/relationships/hyperlink" Target="http://www.legislation.vic.gov.au/domino/Web_Notes/LDMS/LTObject_Store/ltobjst10.nsf/DDE300B846EED9C7CA257616000A3571/D38DBD79C4A26CCECA2582270002C054/$FILE/10-69aa012%20authorised.pdf" TargetMode="External"/><Relationship Id="rId35" Type="http://schemas.openxmlformats.org/officeDocument/2006/relationships/hyperlink" Target="https://www.acecqa.gov.au/" TargetMode="External"/><Relationship Id="rId34" Type="http://schemas.openxmlformats.org/officeDocument/2006/relationships/image" Target="media/image4.png"/><Relationship Id="rId37" Type="http://schemas.openxmlformats.org/officeDocument/2006/relationships/hyperlink" Target="https://www.education.vic.gov.au/childhood/providers/regulation/Pages/vcs.aspx#link2" TargetMode="External"/><Relationship Id="rId36" Type="http://schemas.openxmlformats.org/officeDocument/2006/relationships/hyperlink" Target="mailto:licensed.childrensservcies@edumail.vic.gov.au" TargetMode="External"/><Relationship Id="rId39" Type="http://schemas.openxmlformats.org/officeDocument/2006/relationships/image" Target="media/image1.png"/><Relationship Id="rId38" Type="http://schemas.openxmlformats.org/officeDocument/2006/relationships/image" Target="media/image12.png"/><Relationship Id="rId20" Type="http://schemas.openxmlformats.org/officeDocument/2006/relationships/hyperlink" Target="mailto:lgdavis@wpi.edu" TargetMode="External"/><Relationship Id="rId22" Type="http://schemas.openxmlformats.org/officeDocument/2006/relationships/hyperlink" Target="mailto:lgdavis@wpi.edu" TargetMode="External"/><Relationship Id="rId21" Type="http://schemas.openxmlformats.org/officeDocument/2006/relationships/hyperlink" Target="mailto:ldh@wpi.edu" TargetMode="External"/><Relationship Id="rId24" Type="http://schemas.openxmlformats.org/officeDocument/2006/relationships/hyperlink" Target="mailto:lgdavis@wpi.edu" TargetMode="External"/><Relationship Id="rId23" Type="http://schemas.openxmlformats.org/officeDocument/2006/relationships/hyperlink" Target="mailto:ldh@wpi.edu" TargetMode="External"/><Relationship Id="rId26" Type="http://schemas.openxmlformats.org/officeDocument/2006/relationships/image" Target="media/image14.png"/><Relationship Id="rId25" Type="http://schemas.openxmlformats.org/officeDocument/2006/relationships/image" Target="media/image8.png"/><Relationship Id="rId28" Type="http://schemas.openxmlformats.org/officeDocument/2006/relationships/image" Target="media/image2.png"/><Relationship Id="rId27" Type="http://schemas.openxmlformats.org/officeDocument/2006/relationships/image" Target="media/image15.png"/><Relationship Id="rId29" Type="http://schemas.openxmlformats.org/officeDocument/2006/relationships/image" Target="media/image6.png"/><Relationship Id="rId51" Type="http://schemas.openxmlformats.org/officeDocument/2006/relationships/header" Target="header1.xml"/><Relationship Id="rId50" Type="http://schemas.openxmlformats.org/officeDocument/2006/relationships/hyperlink" Target="mailto:yarranews@yarracity.vic.gov.au" TargetMode="External"/><Relationship Id="rId53" Type="http://schemas.openxmlformats.org/officeDocument/2006/relationships/footer" Target="footer1.xml"/><Relationship Id="rId52" Type="http://schemas.openxmlformats.org/officeDocument/2006/relationships/footer" Target="footer2.xml"/><Relationship Id="rId11" Type="http://schemas.openxmlformats.org/officeDocument/2006/relationships/image" Target="media/image11.png"/><Relationship Id="rId10" Type="http://schemas.openxmlformats.org/officeDocument/2006/relationships/image" Target="media/image10.png"/><Relationship Id="rId13" Type="http://schemas.openxmlformats.org/officeDocument/2006/relationships/image" Target="media/image3.png"/><Relationship Id="rId12" Type="http://schemas.openxmlformats.org/officeDocument/2006/relationships/image" Target="media/image9.png"/><Relationship Id="rId15" Type="http://schemas.openxmlformats.org/officeDocument/2006/relationships/hyperlink" Target="mailto:ldh@wpi.edu" TargetMode="External"/><Relationship Id="rId14" Type="http://schemas.openxmlformats.org/officeDocument/2006/relationships/image" Target="media/image5.png"/><Relationship Id="rId17" Type="http://schemas.openxmlformats.org/officeDocument/2006/relationships/hyperlink" Target="mailto:ldh@wpi.edu" TargetMode="External"/><Relationship Id="rId16" Type="http://schemas.openxmlformats.org/officeDocument/2006/relationships/hyperlink" Target="mailto:lgdavis@wpi.edu" TargetMode="External"/><Relationship Id="rId19" Type="http://schemas.openxmlformats.org/officeDocument/2006/relationships/hyperlink" Target="mailto:ldh@wpi.edu" TargetMode="External"/><Relationship Id="rId18" Type="http://schemas.openxmlformats.org/officeDocument/2006/relationships/hyperlink" Target="mailto:lgdavis@wp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