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34A18B" w14:textId="005FFD61" w:rsidR="00E976E9" w:rsidRDefault="00E976E9" w:rsidP="00E976E9">
      <w:pPr>
        <w:spacing w:line="276" w:lineRule="auto"/>
        <w:ind w:left="0" w:firstLine="0"/>
        <w:jc w:val="center"/>
      </w:pPr>
      <w:r>
        <w:rPr>
          <w:sz w:val="48"/>
        </w:rPr>
        <w:t xml:space="preserve">Predictive Analysis: </w:t>
      </w:r>
      <w:r w:rsidRPr="00E976E9">
        <w:rPr>
          <w:sz w:val="48"/>
        </w:rPr>
        <w:t>Machine Learning Models for URL Classification</w:t>
      </w:r>
    </w:p>
    <w:p w14:paraId="128A2327" w14:textId="0F46001F" w:rsidR="00E976E9" w:rsidRDefault="00E976E9" w:rsidP="00E976E9">
      <w:pPr>
        <w:spacing w:after="116" w:line="276" w:lineRule="auto"/>
        <w:ind w:left="607" w:right="1403"/>
        <w:jc w:val="center"/>
      </w:pPr>
    </w:p>
    <w:p w14:paraId="467666FE" w14:textId="08A73ADF" w:rsidR="00E976E9" w:rsidRDefault="00E976E9" w:rsidP="00E976E9">
      <w:pPr>
        <w:spacing w:after="116" w:line="276" w:lineRule="auto"/>
        <w:ind w:left="607" w:right="1403"/>
        <w:jc w:val="center"/>
      </w:pPr>
      <w:r>
        <w:t xml:space="preserve">A Major Qualifying Project </w:t>
      </w:r>
    </w:p>
    <w:p w14:paraId="475A0261" w14:textId="0CC36766" w:rsidR="00E976E9" w:rsidRDefault="00E976E9" w:rsidP="00E976E9">
      <w:pPr>
        <w:spacing w:after="116" w:line="276" w:lineRule="auto"/>
        <w:ind w:left="607" w:right="1403"/>
        <w:jc w:val="center"/>
      </w:pPr>
      <w:r>
        <w:t xml:space="preserve">Submitted to the Faculty of </w:t>
      </w:r>
    </w:p>
    <w:p w14:paraId="28CBF7FC" w14:textId="77777777" w:rsidR="00E976E9" w:rsidRDefault="00E976E9" w:rsidP="00E976E9">
      <w:pPr>
        <w:spacing w:after="116" w:line="276" w:lineRule="auto"/>
        <w:ind w:left="607" w:right="1403"/>
        <w:jc w:val="center"/>
      </w:pPr>
      <w:r>
        <w:t xml:space="preserve">Worcester Polytechnic Institute in partial </w:t>
      </w:r>
    </w:p>
    <w:p w14:paraId="63921F10" w14:textId="76BFBF77" w:rsidR="00E976E9" w:rsidRDefault="00E976E9" w:rsidP="00E976E9">
      <w:pPr>
        <w:spacing w:after="116" w:line="276" w:lineRule="auto"/>
        <w:ind w:left="607" w:right="1403"/>
        <w:jc w:val="center"/>
      </w:pPr>
      <w:r>
        <w:t xml:space="preserve">fulfillment of the requirements for the  </w:t>
      </w:r>
    </w:p>
    <w:p w14:paraId="631A107D" w14:textId="33F5462E" w:rsidR="00E976E9" w:rsidRDefault="00E976E9" w:rsidP="00E976E9">
      <w:pPr>
        <w:spacing w:after="116" w:line="276" w:lineRule="auto"/>
        <w:ind w:left="607" w:right="1403"/>
        <w:jc w:val="center"/>
      </w:pPr>
      <w:r>
        <w:t xml:space="preserve">Degree in Bachelor of Science in </w:t>
      </w:r>
    </w:p>
    <w:p w14:paraId="632E2C42" w14:textId="77777777" w:rsidR="00E976E9" w:rsidRDefault="00E976E9" w:rsidP="00E976E9">
      <w:pPr>
        <w:spacing w:after="116" w:line="276" w:lineRule="auto"/>
        <w:ind w:left="607" w:right="1403"/>
        <w:jc w:val="center"/>
      </w:pPr>
      <w:r>
        <w:t xml:space="preserve">Computer Science </w:t>
      </w:r>
    </w:p>
    <w:p w14:paraId="04694816" w14:textId="3A37A752" w:rsidR="00E976E9" w:rsidRDefault="00E976E9" w:rsidP="00E976E9">
      <w:pPr>
        <w:spacing w:after="116" w:line="276" w:lineRule="auto"/>
        <w:ind w:left="607" w:right="1403"/>
        <w:jc w:val="center"/>
      </w:pPr>
      <w:r>
        <w:t xml:space="preserve">By  </w:t>
      </w:r>
    </w:p>
    <w:p w14:paraId="06A7B387" w14:textId="77777777" w:rsidR="00A130AE" w:rsidRDefault="00A130AE" w:rsidP="00E976E9">
      <w:pPr>
        <w:spacing w:after="116" w:line="276" w:lineRule="auto"/>
        <w:ind w:left="607" w:right="1403"/>
        <w:jc w:val="center"/>
      </w:pPr>
    </w:p>
    <w:p w14:paraId="55FF321B" w14:textId="659A3C21" w:rsidR="00E976E9" w:rsidRDefault="00E976E9" w:rsidP="00E976E9">
      <w:pPr>
        <w:spacing w:after="116" w:line="276" w:lineRule="auto"/>
        <w:ind w:left="607" w:right="1400"/>
        <w:jc w:val="center"/>
      </w:pPr>
      <w:r>
        <w:t xml:space="preserve">__________________________________ </w:t>
      </w:r>
    </w:p>
    <w:p w14:paraId="16BC4611" w14:textId="0C444293" w:rsidR="00E976E9" w:rsidRDefault="00E976E9" w:rsidP="00E976E9">
      <w:pPr>
        <w:spacing w:after="116" w:line="276" w:lineRule="auto"/>
        <w:ind w:left="607" w:right="1400"/>
        <w:jc w:val="center"/>
      </w:pPr>
      <w:r>
        <w:t xml:space="preserve">Robert A. </w:t>
      </w:r>
      <w:proofErr w:type="spellStart"/>
      <w:r>
        <w:t>Dwan</w:t>
      </w:r>
      <w:proofErr w:type="spellEnd"/>
      <w:r>
        <w:t xml:space="preserve"> Jr.</w:t>
      </w:r>
    </w:p>
    <w:p w14:paraId="2683087B" w14:textId="77777777" w:rsidR="00A130AE" w:rsidRDefault="00A130AE" w:rsidP="00E976E9">
      <w:pPr>
        <w:spacing w:after="116" w:line="276" w:lineRule="auto"/>
        <w:ind w:left="607" w:right="1400"/>
        <w:jc w:val="center"/>
      </w:pPr>
    </w:p>
    <w:p w14:paraId="482D62BB" w14:textId="35376AFA" w:rsidR="00A130AE" w:rsidRDefault="00A130AE" w:rsidP="00A130AE">
      <w:pPr>
        <w:spacing w:after="116" w:line="276" w:lineRule="auto"/>
        <w:ind w:left="607" w:right="1400"/>
        <w:jc w:val="center"/>
      </w:pPr>
      <w:r>
        <w:t xml:space="preserve">__________________________________ </w:t>
      </w:r>
    </w:p>
    <w:p w14:paraId="103177FA" w14:textId="35A6982A" w:rsidR="00A130AE" w:rsidRDefault="00A130AE" w:rsidP="00A130AE">
      <w:pPr>
        <w:spacing w:after="116" w:line="276" w:lineRule="auto"/>
        <w:ind w:left="607" w:right="1400"/>
        <w:jc w:val="center"/>
      </w:pPr>
      <w:r>
        <w:t>Alex M. Tavares</w:t>
      </w:r>
    </w:p>
    <w:p w14:paraId="759A0AA7" w14:textId="23D2DD22" w:rsidR="00E976E9" w:rsidRDefault="00E976E9" w:rsidP="00A130AE">
      <w:pPr>
        <w:spacing w:after="103" w:line="276" w:lineRule="auto"/>
        <w:ind w:left="0" w:right="749" w:firstLine="0"/>
        <w:jc w:val="right"/>
      </w:pPr>
      <w:r>
        <w:t xml:space="preserve"> </w:t>
      </w:r>
    </w:p>
    <w:p w14:paraId="1DE95638" w14:textId="77777777" w:rsidR="00E976E9" w:rsidRDefault="00E976E9" w:rsidP="00E976E9">
      <w:pPr>
        <w:spacing w:after="103" w:line="276" w:lineRule="auto"/>
        <w:ind w:right="799"/>
        <w:jc w:val="right"/>
      </w:pPr>
    </w:p>
    <w:p w14:paraId="110F4E30" w14:textId="6C89831C" w:rsidR="00E976E9" w:rsidRDefault="00E976E9" w:rsidP="00E976E9">
      <w:pPr>
        <w:spacing w:after="103" w:line="276" w:lineRule="auto"/>
        <w:ind w:right="799"/>
        <w:jc w:val="right"/>
      </w:pPr>
      <w:r>
        <w:t>Date: 10/9/</w:t>
      </w:r>
      <w:r w:rsidR="00A130AE">
        <w:t>2019</w:t>
      </w:r>
      <w:r>
        <w:t xml:space="preserve"> </w:t>
      </w:r>
    </w:p>
    <w:p w14:paraId="133745C8" w14:textId="77777777" w:rsidR="00E976E9" w:rsidRDefault="00E976E9" w:rsidP="00E976E9">
      <w:pPr>
        <w:spacing w:after="103" w:line="276" w:lineRule="auto"/>
        <w:ind w:right="799"/>
        <w:jc w:val="right"/>
      </w:pPr>
      <w:r>
        <w:t xml:space="preserve">Sponsoring Organization: </w:t>
      </w:r>
    </w:p>
    <w:p w14:paraId="4A7CC1ED" w14:textId="78979FF0" w:rsidR="00E976E9" w:rsidRDefault="00E976E9" w:rsidP="00E976E9">
      <w:pPr>
        <w:spacing w:after="103" w:line="276" w:lineRule="auto"/>
        <w:ind w:right="799"/>
        <w:jc w:val="right"/>
      </w:pPr>
      <w:r>
        <w:t xml:space="preserve">MIT Lincoln Laboratories </w:t>
      </w:r>
    </w:p>
    <w:p w14:paraId="415F9F92" w14:textId="333D1FC9" w:rsidR="00E976E9" w:rsidRDefault="00E976E9" w:rsidP="00E976E9">
      <w:pPr>
        <w:spacing w:after="103" w:line="276" w:lineRule="auto"/>
        <w:ind w:right="799"/>
        <w:jc w:val="right"/>
      </w:pPr>
      <w:r>
        <w:t xml:space="preserve">Project Advisor:  </w:t>
      </w:r>
    </w:p>
    <w:p w14:paraId="50CCE890" w14:textId="49F96CB6" w:rsidR="00A130AE" w:rsidRDefault="00A130AE" w:rsidP="00E976E9">
      <w:pPr>
        <w:spacing w:after="103" w:line="276" w:lineRule="auto"/>
        <w:ind w:right="799"/>
        <w:jc w:val="right"/>
      </w:pPr>
    </w:p>
    <w:p w14:paraId="0C798A3F" w14:textId="406E7B80" w:rsidR="00E976E9" w:rsidRDefault="00A130AE" w:rsidP="00E976E9">
      <w:pPr>
        <w:spacing w:after="103" w:line="276" w:lineRule="auto"/>
        <w:ind w:right="799"/>
        <w:jc w:val="right"/>
      </w:pPr>
      <w:r>
        <w:t>_</w:t>
      </w:r>
      <w:r w:rsidR="00E976E9">
        <w:t xml:space="preserve">__________________________________ </w:t>
      </w:r>
    </w:p>
    <w:p w14:paraId="39483D46" w14:textId="390698A0" w:rsidR="00E976E9" w:rsidRDefault="00E976E9" w:rsidP="00E976E9">
      <w:pPr>
        <w:spacing w:after="103" w:line="276" w:lineRule="auto"/>
        <w:ind w:right="799"/>
        <w:jc w:val="right"/>
      </w:pPr>
      <w:r>
        <w:t xml:space="preserve">Professor George Heineman, </w:t>
      </w:r>
      <w:r w:rsidR="00A130AE">
        <w:t>Major</w:t>
      </w:r>
      <w:r>
        <w:t xml:space="preserve"> Advisor</w:t>
      </w:r>
    </w:p>
    <w:p w14:paraId="14D868B9" w14:textId="4D363894" w:rsidR="00E976E9" w:rsidRDefault="00E976E9" w:rsidP="00E976E9">
      <w:pPr>
        <w:spacing w:line="276" w:lineRule="auto"/>
        <w:ind w:left="0" w:firstLine="0"/>
      </w:pPr>
    </w:p>
    <w:p w14:paraId="6B872A73" w14:textId="4667EE04" w:rsidR="00E976E9" w:rsidRDefault="00E976E9" w:rsidP="00E976E9">
      <w:pPr>
        <w:spacing w:after="14" w:line="276" w:lineRule="auto"/>
        <w:ind w:left="0" w:right="749" w:firstLine="0"/>
      </w:pPr>
    </w:p>
    <w:p w14:paraId="0A32588D" w14:textId="616EBCFB" w:rsidR="00975894" w:rsidRPr="00E976E9" w:rsidRDefault="00BF161E" w:rsidP="00E976E9">
      <w:pPr>
        <w:spacing w:line="276" w:lineRule="auto"/>
        <w:ind w:left="0" w:firstLine="0"/>
        <w:jc w:val="center"/>
        <w:rPr>
          <w:color w:val="000000" w:themeColor="text1"/>
          <w:sz w:val="21"/>
          <w:szCs w:val="21"/>
        </w:rPr>
      </w:pPr>
      <w:r>
        <w:rPr>
          <w:noProof/>
          <w:color w:val="000000" w:themeColor="text1"/>
        </w:rPr>
        <mc:AlternateContent>
          <mc:Choice Requires="wps">
            <w:drawing>
              <wp:anchor distT="0" distB="0" distL="114300" distR="114300" simplePos="0" relativeHeight="251685888" behindDoc="0" locked="0" layoutInCell="1" allowOverlap="1" wp14:anchorId="51362CD0" wp14:editId="2B8B2672">
                <wp:simplePos x="0" y="0"/>
                <wp:positionH relativeFrom="column">
                  <wp:posOffset>-516890</wp:posOffset>
                </wp:positionH>
                <wp:positionV relativeFrom="paragraph">
                  <wp:posOffset>899795</wp:posOffset>
                </wp:positionV>
                <wp:extent cx="7223760" cy="778510"/>
                <wp:effectExtent l="0" t="0" r="2540" b="0"/>
                <wp:wrapNone/>
                <wp:docPr id="2" name="Text Box 2"/>
                <wp:cNvGraphicFramePr/>
                <a:graphic xmlns:a="http://schemas.openxmlformats.org/drawingml/2006/main">
                  <a:graphicData uri="http://schemas.microsoft.com/office/word/2010/wordprocessingShape">
                    <wps:wsp>
                      <wps:cNvSpPr txBox="1"/>
                      <wps:spPr>
                        <a:xfrm>
                          <a:off x="0" y="0"/>
                          <a:ext cx="7223760" cy="778510"/>
                        </a:xfrm>
                        <a:prstGeom prst="rect">
                          <a:avLst/>
                        </a:prstGeom>
                        <a:solidFill>
                          <a:schemeClr val="lt1"/>
                        </a:solidFill>
                        <a:ln w="6350">
                          <a:noFill/>
                        </a:ln>
                      </wps:spPr>
                      <wps:txbx>
                        <w:txbxContent>
                          <w:p w14:paraId="7D60981D" w14:textId="77777777" w:rsidR="00BF161E" w:rsidRPr="00DF702A" w:rsidRDefault="00BF161E" w:rsidP="00BF161E">
                            <w:pPr>
                              <w:autoSpaceDE w:val="0"/>
                              <w:autoSpaceDN w:val="0"/>
                              <w:adjustRightInd w:val="0"/>
                              <w:spacing w:line="240" w:lineRule="auto"/>
                              <w:ind w:left="0" w:firstLine="0"/>
                              <w:rPr>
                                <w:rFonts w:ascii="Arial" w:eastAsiaTheme="minorHAnsi" w:hAnsi="Arial" w:cs="Arial"/>
                                <w:sz w:val="14"/>
                                <w:szCs w:val="14"/>
                                <w:lang w:val="en-US"/>
                              </w:rPr>
                            </w:pPr>
                            <w:r w:rsidRPr="00DF702A">
                              <w:rPr>
                                <w:rFonts w:ascii="Arial" w:eastAsiaTheme="minorHAnsi" w:hAnsi="Arial" w:cs="Arial"/>
                                <w:sz w:val="14"/>
                                <w:szCs w:val="14"/>
                                <w:lang w:val="en-US"/>
                              </w:rPr>
                              <w:t>DISTRIBUTION STATEMENT A. Approved for public release. Distribution is unlimited. This material is based upon work supported under Air Force Contract No. FA8702-15-D-0001.</w:t>
                            </w:r>
                          </w:p>
                          <w:p w14:paraId="7DB89514" w14:textId="77777777" w:rsidR="00BF161E" w:rsidRPr="00DF702A" w:rsidRDefault="00BF161E" w:rsidP="00BF161E">
                            <w:pPr>
                              <w:ind w:left="0" w:firstLine="0"/>
                              <w:rPr>
                                <w:rFonts w:ascii="Arial" w:hAnsi="Arial" w:cs="Arial"/>
                                <w:sz w:val="14"/>
                                <w:szCs w:val="14"/>
                              </w:rPr>
                            </w:pPr>
                            <w:r w:rsidRPr="00DF702A">
                              <w:rPr>
                                <w:rFonts w:ascii="Arial" w:eastAsiaTheme="minorHAnsi" w:hAnsi="Arial" w:cs="Arial"/>
                                <w:sz w:val="14"/>
                                <w:szCs w:val="14"/>
                                <w:lang w:val="en-US"/>
                              </w:rPr>
                              <w:t>Any opinions, findings, conclusions or recommendations expressed in this material are those of the author(s) and do not necessarily reflect the views of the U.S. Air Force.</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362CD0" id="_x0000_t202" coordsize="21600,21600" o:spt="202" path="m,l,21600r21600,l21600,xe">
                <v:stroke joinstyle="miter"/>
                <v:path gradientshapeok="t" o:connecttype="rect"/>
              </v:shapetype>
              <v:shape id="Text Box 2" o:spid="_x0000_s1026" type="#_x0000_t202" style="position:absolute;left:0;text-align:left;margin-left:-40.7pt;margin-top:70.85pt;width:568.8pt;height:61.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" fillcolor="white [3201]" stroked="f" strokeweight=".5pt">
                <v:textbox inset="0,,0">
                  <w:txbxContent>
                    <w:p w14:paraId="7D60981D" w14:textId="77777777" w:rsidR="00BF161E" w:rsidRPr="00DF702A" w:rsidRDefault="00BF161E" w:rsidP="00BF161E">
                      <w:pPr>
                        <w:autoSpaceDE w:val="0"/>
                        <w:autoSpaceDN w:val="0"/>
                        <w:adjustRightInd w:val="0"/>
                        <w:spacing w:line="240" w:lineRule="auto"/>
                        <w:ind w:left="0" w:firstLine="0"/>
                        <w:rPr>
                          <w:rFonts w:ascii="Arial" w:eastAsiaTheme="minorHAnsi" w:hAnsi="Arial" w:cs="Arial"/>
                          <w:sz w:val="14"/>
                          <w:szCs w:val="14"/>
                          <w:lang w:val="en-US"/>
                        </w:rPr>
                      </w:pPr>
                      <w:r w:rsidRPr="00DF702A">
                        <w:rPr>
                          <w:rFonts w:ascii="Arial" w:eastAsiaTheme="minorHAnsi" w:hAnsi="Arial" w:cs="Arial"/>
                          <w:sz w:val="14"/>
                          <w:szCs w:val="14"/>
                          <w:lang w:val="en-US"/>
                        </w:rPr>
                        <w:t>DISTRIBUTION STATEMENT A. Approved for public release. Distribution is unlimited. This material is based upon work supported under Air Force Contract No. FA8702-15-D-0001.</w:t>
                      </w:r>
                    </w:p>
                    <w:p w14:paraId="7DB89514" w14:textId="77777777" w:rsidR="00BF161E" w:rsidRPr="00DF702A" w:rsidRDefault="00BF161E" w:rsidP="00BF161E">
                      <w:pPr>
                        <w:ind w:left="0" w:firstLine="0"/>
                        <w:rPr>
                          <w:rFonts w:ascii="Arial" w:hAnsi="Arial" w:cs="Arial"/>
                          <w:sz w:val="14"/>
                          <w:szCs w:val="14"/>
                        </w:rPr>
                      </w:pPr>
                      <w:r w:rsidRPr="00DF702A">
                        <w:rPr>
                          <w:rFonts w:ascii="Arial" w:eastAsiaTheme="minorHAnsi" w:hAnsi="Arial" w:cs="Arial"/>
                          <w:sz w:val="14"/>
                          <w:szCs w:val="14"/>
                          <w:lang w:val="en-US"/>
                        </w:rPr>
                        <w:t>Any opinions, findings, conclusions or recommendations expressed in this material are those of the author(s) and do not necessarily reflect the views of the U.S. Air Force.</w:t>
                      </w:r>
                    </w:p>
                  </w:txbxContent>
                </v:textbox>
              </v:shape>
            </w:pict>
          </mc:Fallback>
        </mc:AlternateContent>
      </w:r>
      <w:r w:rsidR="00E976E9" w:rsidRPr="00E976E9">
        <w:rPr>
          <w:i/>
          <w:sz w:val="21"/>
          <w:szCs w:val="21"/>
        </w:rPr>
        <w:t xml:space="preserve">This report represents work of WPI undergraduate students submitted to the faculty as evidence of a degree requirement. WPI routinely publishes these reports on its web site without editorial or peer review. For more information about the projects program at WPI, see </w:t>
      </w:r>
      <w:hyperlink r:id="rId8">
        <w:r w:rsidR="00E976E9" w:rsidRPr="00E976E9">
          <w:rPr>
            <w:i/>
            <w:sz w:val="21"/>
            <w:szCs w:val="21"/>
          </w:rPr>
          <w:t>http://www.wpi.edu/Academics/Projects</w:t>
        </w:r>
      </w:hyperlink>
      <w:hyperlink r:id="rId9">
        <w:r w:rsidR="00E976E9" w:rsidRPr="00E976E9">
          <w:rPr>
            <w:i/>
            <w:sz w:val="21"/>
            <w:szCs w:val="21"/>
          </w:rPr>
          <w:t>.</w:t>
        </w:r>
      </w:hyperlink>
    </w:p>
    <w:p w14:paraId="2253A10E" w14:textId="42D0DB02" w:rsidR="00975894" w:rsidRPr="009178B7" w:rsidRDefault="00A8099F" w:rsidP="00E976E9">
      <w:pPr>
        <w:pStyle w:val="Heading1"/>
        <w:ind w:left="0" w:firstLine="0"/>
        <w:rPr>
          <w:color w:val="000000" w:themeColor="text1"/>
          <w:sz w:val="24"/>
          <w:szCs w:val="24"/>
        </w:rPr>
      </w:pPr>
      <w:r w:rsidRPr="009178B7">
        <w:rPr>
          <w:color w:val="000000" w:themeColor="text1"/>
        </w:rPr>
        <w:br w:type="page"/>
      </w:r>
    </w:p>
    <w:bookmarkStart w:id="0" w:name="_Toc21619834" w:displacedByCustomXml="next"/>
    <w:sdt>
      <w:sdtPr>
        <w:rPr>
          <w:sz w:val="24"/>
          <w:szCs w:val="24"/>
        </w:rPr>
        <w:id w:val="1423757263"/>
        <w:docPartObj>
          <w:docPartGallery w:val="Table of Contents"/>
          <w:docPartUnique/>
        </w:docPartObj>
      </w:sdtPr>
      <w:sdtEndPr>
        <w:rPr>
          <w:b/>
          <w:bCs/>
          <w:noProof/>
          <w:color w:val="000000" w:themeColor="text1"/>
        </w:rPr>
      </w:sdtEndPr>
      <w:sdtContent>
        <w:p w14:paraId="1CF67810" w14:textId="59B907D5" w:rsidR="009178B7" w:rsidRPr="009178B7" w:rsidRDefault="009178B7" w:rsidP="00B20832">
          <w:pPr>
            <w:pStyle w:val="Heading1"/>
            <w:spacing w:line="276" w:lineRule="auto"/>
            <w:ind w:left="0" w:firstLine="0"/>
          </w:pPr>
          <w:r w:rsidRPr="009178B7">
            <w:t>Table of Contents</w:t>
          </w:r>
          <w:bookmarkEnd w:id="0"/>
        </w:p>
        <w:p w14:paraId="1133C668" w14:textId="6EE90DA4" w:rsidR="00B20832" w:rsidRDefault="009178B7" w:rsidP="00B20832">
          <w:pPr>
            <w:pStyle w:val="TOC1"/>
            <w:tabs>
              <w:tab w:val="right" w:leader="dot" w:pos="9350"/>
            </w:tabs>
            <w:ind w:left="360"/>
            <w:rPr>
              <w:rFonts w:eastAsiaTheme="minorEastAsia" w:cstheme="minorBidi"/>
              <w:b w:val="0"/>
              <w:bCs w:val="0"/>
              <w:i w:val="0"/>
              <w:iCs w:val="0"/>
              <w:noProof/>
              <w:lang w:val="en-US"/>
            </w:rPr>
          </w:pPr>
          <w:r w:rsidRPr="009178B7">
            <w:rPr>
              <w:b w:val="0"/>
              <w:bCs w:val="0"/>
              <w:color w:val="000000" w:themeColor="text1"/>
            </w:rPr>
            <w:fldChar w:fldCharType="begin"/>
          </w:r>
          <w:r w:rsidRPr="009178B7">
            <w:rPr>
              <w:color w:val="000000" w:themeColor="text1"/>
            </w:rPr>
            <w:instrText xml:space="preserve"> TOC \o "1-3" \h \z \u </w:instrText>
          </w:r>
          <w:r w:rsidRPr="009178B7">
            <w:rPr>
              <w:b w:val="0"/>
              <w:bCs w:val="0"/>
              <w:color w:val="000000" w:themeColor="text1"/>
            </w:rPr>
            <w:fldChar w:fldCharType="separate"/>
          </w:r>
          <w:hyperlink w:anchor="_Toc21619834" w:history="1">
            <w:r w:rsidR="00B20832" w:rsidRPr="008A287D">
              <w:rPr>
                <w:rStyle w:val="Hyperlink"/>
                <w:noProof/>
              </w:rPr>
              <w:t>Table of Contents</w:t>
            </w:r>
            <w:r w:rsidR="00B20832">
              <w:rPr>
                <w:noProof/>
                <w:webHidden/>
              </w:rPr>
              <w:tab/>
            </w:r>
            <w:r w:rsidR="00B20832">
              <w:rPr>
                <w:noProof/>
                <w:webHidden/>
              </w:rPr>
              <w:fldChar w:fldCharType="begin"/>
            </w:r>
            <w:r w:rsidR="00B20832">
              <w:rPr>
                <w:noProof/>
                <w:webHidden/>
              </w:rPr>
              <w:instrText xml:space="preserve"> PAGEREF _Toc21619834 \h </w:instrText>
            </w:r>
            <w:r w:rsidR="00B20832">
              <w:rPr>
                <w:noProof/>
                <w:webHidden/>
              </w:rPr>
            </w:r>
            <w:r w:rsidR="00B20832">
              <w:rPr>
                <w:noProof/>
                <w:webHidden/>
              </w:rPr>
              <w:fldChar w:fldCharType="separate"/>
            </w:r>
            <w:r w:rsidR="00B20832">
              <w:rPr>
                <w:noProof/>
                <w:webHidden/>
              </w:rPr>
              <w:t>1</w:t>
            </w:r>
            <w:r w:rsidR="00B20832">
              <w:rPr>
                <w:noProof/>
                <w:webHidden/>
              </w:rPr>
              <w:fldChar w:fldCharType="end"/>
            </w:r>
          </w:hyperlink>
        </w:p>
        <w:p w14:paraId="0A4F48B8" w14:textId="1070BCED" w:rsidR="00B20832" w:rsidRDefault="00D52E11" w:rsidP="00B20832">
          <w:pPr>
            <w:pStyle w:val="TOC1"/>
            <w:tabs>
              <w:tab w:val="right" w:leader="dot" w:pos="9350"/>
            </w:tabs>
            <w:ind w:left="360"/>
            <w:rPr>
              <w:rFonts w:eastAsiaTheme="minorEastAsia" w:cstheme="minorBidi"/>
              <w:b w:val="0"/>
              <w:bCs w:val="0"/>
              <w:i w:val="0"/>
              <w:iCs w:val="0"/>
              <w:noProof/>
              <w:lang w:val="en-US"/>
            </w:rPr>
          </w:pPr>
          <w:hyperlink w:anchor="_Toc21619835" w:history="1">
            <w:r w:rsidR="00B20832" w:rsidRPr="008A287D">
              <w:rPr>
                <w:rStyle w:val="Hyperlink"/>
                <w:noProof/>
              </w:rPr>
              <w:t>Table of Figures</w:t>
            </w:r>
            <w:r w:rsidR="00B20832">
              <w:rPr>
                <w:noProof/>
                <w:webHidden/>
              </w:rPr>
              <w:tab/>
            </w:r>
            <w:r w:rsidR="00B20832">
              <w:rPr>
                <w:noProof/>
                <w:webHidden/>
              </w:rPr>
              <w:fldChar w:fldCharType="begin"/>
            </w:r>
            <w:r w:rsidR="00B20832">
              <w:rPr>
                <w:noProof/>
                <w:webHidden/>
              </w:rPr>
              <w:instrText xml:space="preserve"> PAGEREF _Toc21619835 \h </w:instrText>
            </w:r>
            <w:r w:rsidR="00B20832">
              <w:rPr>
                <w:noProof/>
                <w:webHidden/>
              </w:rPr>
            </w:r>
            <w:r w:rsidR="00B20832">
              <w:rPr>
                <w:noProof/>
                <w:webHidden/>
              </w:rPr>
              <w:fldChar w:fldCharType="separate"/>
            </w:r>
            <w:r w:rsidR="00B20832">
              <w:rPr>
                <w:noProof/>
                <w:webHidden/>
              </w:rPr>
              <w:t>4</w:t>
            </w:r>
            <w:r w:rsidR="00B20832">
              <w:rPr>
                <w:noProof/>
                <w:webHidden/>
              </w:rPr>
              <w:fldChar w:fldCharType="end"/>
            </w:r>
          </w:hyperlink>
        </w:p>
        <w:p w14:paraId="1EA57285" w14:textId="40A696A9" w:rsidR="00B20832" w:rsidRDefault="00D52E11" w:rsidP="00B20832">
          <w:pPr>
            <w:pStyle w:val="TOC1"/>
            <w:tabs>
              <w:tab w:val="right" w:leader="dot" w:pos="9350"/>
            </w:tabs>
            <w:ind w:left="360"/>
            <w:rPr>
              <w:rFonts w:eastAsiaTheme="minorEastAsia" w:cstheme="minorBidi"/>
              <w:b w:val="0"/>
              <w:bCs w:val="0"/>
              <w:i w:val="0"/>
              <w:iCs w:val="0"/>
              <w:noProof/>
              <w:lang w:val="en-US"/>
            </w:rPr>
          </w:pPr>
          <w:hyperlink w:anchor="_Toc21619836" w:history="1">
            <w:r w:rsidR="00B20832" w:rsidRPr="008A287D">
              <w:rPr>
                <w:rStyle w:val="Hyperlink"/>
                <w:noProof/>
              </w:rPr>
              <w:t>Table of Tables</w:t>
            </w:r>
            <w:r w:rsidR="00B20832">
              <w:rPr>
                <w:noProof/>
                <w:webHidden/>
              </w:rPr>
              <w:tab/>
            </w:r>
            <w:r w:rsidR="00B20832">
              <w:rPr>
                <w:noProof/>
                <w:webHidden/>
              </w:rPr>
              <w:fldChar w:fldCharType="begin"/>
            </w:r>
            <w:r w:rsidR="00B20832">
              <w:rPr>
                <w:noProof/>
                <w:webHidden/>
              </w:rPr>
              <w:instrText xml:space="preserve"> PAGEREF _Toc21619836 \h </w:instrText>
            </w:r>
            <w:r w:rsidR="00B20832">
              <w:rPr>
                <w:noProof/>
                <w:webHidden/>
              </w:rPr>
            </w:r>
            <w:r w:rsidR="00B20832">
              <w:rPr>
                <w:noProof/>
                <w:webHidden/>
              </w:rPr>
              <w:fldChar w:fldCharType="separate"/>
            </w:r>
            <w:r w:rsidR="00B20832">
              <w:rPr>
                <w:noProof/>
                <w:webHidden/>
              </w:rPr>
              <w:t>5</w:t>
            </w:r>
            <w:r w:rsidR="00B20832">
              <w:rPr>
                <w:noProof/>
                <w:webHidden/>
              </w:rPr>
              <w:fldChar w:fldCharType="end"/>
            </w:r>
          </w:hyperlink>
        </w:p>
        <w:p w14:paraId="4C270A38" w14:textId="5776B417" w:rsidR="00B20832" w:rsidRDefault="00D52E11" w:rsidP="00B20832">
          <w:pPr>
            <w:pStyle w:val="TOC1"/>
            <w:tabs>
              <w:tab w:val="right" w:leader="dot" w:pos="9350"/>
            </w:tabs>
            <w:ind w:left="360"/>
            <w:rPr>
              <w:rFonts w:eastAsiaTheme="minorEastAsia" w:cstheme="minorBidi"/>
              <w:b w:val="0"/>
              <w:bCs w:val="0"/>
              <w:i w:val="0"/>
              <w:iCs w:val="0"/>
              <w:noProof/>
              <w:lang w:val="en-US"/>
            </w:rPr>
          </w:pPr>
          <w:hyperlink w:anchor="_Toc21619837" w:history="1">
            <w:r w:rsidR="00B20832" w:rsidRPr="008A287D">
              <w:rPr>
                <w:rStyle w:val="Hyperlink"/>
                <w:noProof/>
              </w:rPr>
              <w:t>Abstract</w:t>
            </w:r>
            <w:r w:rsidR="00B20832">
              <w:rPr>
                <w:noProof/>
                <w:webHidden/>
              </w:rPr>
              <w:tab/>
            </w:r>
            <w:r w:rsidR="00B20832">
              <w:rPr>
                <w:noProof/>
                <w:webHidden/>
              </w:rPr>
              <w:fldChar w:fldCharType="begin"/>
            </w:r>
            <w:r w:rsidR="00B20832">
              <w:rPr>
                <w:noProof/>
                <w:webHidden/>
              </w:rPr>
              <w:instrText xml:space="preserve"> PAGEREF _Toc21619837 \h </w:instrText>
            </w:r>
            <w:r w:rsidR="00B20832">
              <w:rPr>
                <w:noProof/>
                <w:webHidden/>
              </w:rPr>
            </w:r>
            <w:r w:rsidR="00B20832">
              <w:rPr>
                <w:noProof/>
                <w:webHidden/>
              </w:rPr>
              <w:fldChar w:fldCharType="separate"/>
            </w:r>
            <w:r w:rsidR="00B20832">
              <w:rPr>
                <w:noProof/>
                <w:webHidden/>
              </w:rPr>
              <w:t>6</w:t>
            </w:r>
            <w:r w:rsidR="00B20832">
              <w:rPr>
                <w:noProof/>
                <w:webHidden/>
              </w:rPr>
              <w:fldChar w:fldCharType="end"/>
            </w:r>
          </w:hyperlink>
        </w:p>
        <w:p w14:paraId="10BFDF23" w14:textId="28196BEB" w:rsidR="00B20832" w:rsidRDefault="00D52E11" w:rsidP="00B20832">
          <w:pPr>
            <w:pStyle w:val="TOC1"/>
            <w:tabs>
              <w:tab w:val="right" w:leader="dot" w:pos="9350"/>
            </w:tabs>
            <w:ind w:left="360"/>
            <w:rPr>
              <w:rFonts w:eastAsiaTheme="minorEastAsia" w:cstheme="minorBidi"/>
              <w:b w:val="0"/>
              <w:bCs w:val="0"/>
              <w:i w:val="0"/>
              <w:iCs w:val="0"/>
              <w:noProof/>
              <w:lang w:val="en-US"/>
            </w:rPr>
          </w:pPr>
          <w:hyperlink w:anchor="_Toc21619838" w:history="1">
            <w:r w:rsidR="00B20832" w:rsidRPr="008A287D">
              <w:rPr>
                <w:rStyle w:val="Hyperlink"/>
                <w:noProof/>
              </w:rPr>
              <w:t>Acknowledgements</w:t>
            </w:r>
            <w:r w:rsidR="00B20832">
              <w:rPr>
                <w:noProof/>
                <w:webHidden/>
              </w:rPr>
              <w:tab/>
            </w:r>
            <w:r w:rsidR="00B20832">
              <w:rPr>
                <w:noProof/>
                <w:webHidden/>
              </w:rPr>
              <w:fldChar w:fldCharType="begin"/>
            </w:r>
            <w:r w:rsidR="00B20832">
              <w:rPr>
                <w:noProof/>
                <w:webHidden/>
              </w:rPr>
              <w:instrText xml:space="preserve"> PAGEREF _Toc21619838 \h </w:instrText>
            </w:r>
            <w:r w:rsidR="00B20832">
              <w:rPr>
                <w:noProof/>
                <w:webHidden/>
              </w:rPr>
            </w:r>
            <w:r w:rsidR="00B20832">
              <w:rPr>
                <w:noProof/>
                <w:webHidden/>
              </w:rPr>
              <w:fldChar w:fldCharType="separate"/>
            </w:r>
            <w:r w:rsidR="00B20832">
              <w:rPr>
                <w:noProof/>
                <w:webHidden/>
              </w:rPr>
              <w:t>7</w:t>
            </w:r>
            <w:r w:rsidR="00B20832">
              <w:rPr>
                <w:noProof/>
                <w:webHidden/>
              </w:rPr>
              <w:fldChar w:fldCharType="end"/>
            </w:r>
          </w:hyperlink>
        </w:p>
        <w:p w14:paraId="2BDFFE8F" w14:textId="5B45554B" w:rsidR="00B20832" w:rsidRDefault="00D52E11" w:rsidP="00B20832">
          <w:pPr>
            <w:pStyle w:val="TOC1"/>
            <w:tabs>
              <w:tab w:val="right" w:leader="dot" w:pos="9350"/>
            </w:tabs>
            <w:ind w:left="360"/>
            <w:rPr>
              <w:rFonts w:eastAsiaTheme="minorEastAsia" w:cstheme="minorBidi"/>
              <w:b w:val="0"/>
              <w:bCs w:val="0"/>
              <w:i w:val="0"/>
              <w:iCs w:val="0"/>
              <w:noProof/>
              <w:lang w:val="en-US"/>
            </w:rPr>
          </w:pPr>
          <w:hyperlink w:anchor="_Toc21619839" w:history="1">
            <w:r w:rsidR="00B20832" w:rsidRPr="008A287D">
              <w:rPr>
                <w:rStyle w:val="Hyperlink"/>
                <w:noProof/>
              </w:rPr>
              <w:t>Executive Summary</w:t>
            </w:r>
            <w:r w:rsidR="00B20832">
              <w:rPr>
                <w:noProof/>
                <w:webHidden/>
              </w:rPr>
              <w:tab/>
            </w:r>
            <w:r w:rsidR="00B20832">
              <w:rPr>
                <w:noProof/>
                <w:webHidden/>
              </w:rPr>
              <w:fldChar w:fldCharType="begin"/>
            </w:r>
            <w:r w:rsidR="00B20832">
              <w:rPr>
                <w:noProof/>
                <w:webHidden/>
              </w:rPr>
              <w:instrText xml:space="preserve"> PAGEREF _Toc21619839 \h </w:instrText>
            </w:r>
            <w:r w:rsidR="00B20832">
              <w:rPr>
                <w:noProof/>
                <w:webHidden/>
              </w:rPr>
            </w:r>
            <w:r w:rsidR="00B20832">
              <w:rPr>
                <w:noProof/>
                <w:webHidden/>
              </w:rPr>
              <w:fldChar w:fldCharType="separate"/>
            </w:r>
            <w:r w:rsidR="00B20832">
              <w:rPr>
                <w:noProof/>
                <w:webHidden/>
              </w:rPr>
              <w:t>8</w:t>
            </w:r>
            <w:r w:rsidR="00B20832">
              <w:rPr>
                <w:noProof/>
                <w:webHidden/>
              </w:rPr>
              <w:fldChar w:fldCharType="end"/>
            </w:r>
          </w:hyperlink>
        </w:p>
        <w:p w14:paraId="4B357A4E" w14:textId="0CD7BC5E" w:rsidR="00B20832" w:rsidRDefault="00D52E11" w:rsidP="00B20832">
          <w:pPr>
            <w:pStyle w:val="TOC1"/>
            <w:tabs>
              <w:tab w:val="right" w:leader="dot" w:pos="9350"/>
            </w:tabs>
            <w:ind w:left="360"/>
            <w:rPr>
              <w:rFonts w:eastAsiaTheme="minorEastAsia" w:cstheme="minorBidi"/>
              <w:b w:val="0"/>
              <w:bCs w:val="0"/>
              <w:i w:val="0"/>
              <w:iCs w:val="0"/>
              <w:noProof/>
              <w:lang w:val="en-US"/>
            </w:rPr>
          </w:pPr>
          <w:hyperlink w:anchor="_Toc21619840" w:history="1">
            <w:r w:rsidR="00B20832" w:rsidRPr="008A287D">
              <w:rPr>
                <w:rStyle w:val="Hyperlink"/>
                <w:noProof/>
              </w:rPr>
              <w:t>1. Introduction</w:t>
            </w:r>
            <w:r w:rsidR="00B20832">
              <w:rPr>
                <w:noProof/>
                <w:webHidden/>
              </w:rPr>
              <w:tab/>
            </w:r>
            <w:r w:rsidR="00B20832">
              <w:rPr>
                <w:noProof/>
                <w:webHidden/>
              </w:rPr>
              <w:fldChar w:fldCharType="begin"/>
            </w:r>
            <w:r w:rsidR="00B20832">
              <w:rPr>
                <w:noProof/>
                <w:webHidden/>
              </w:rPr>
              <w:instrText xml:space="preserve"> PAGEREF _Toc21619840 \h </w:instrText>
            </w:r>
            <w:r w:rsidR="00B20832">
              <w:rPr>
                <w:noProof/>
                <w:webHidden/>
              </w:rPr>
            </w:r>
            <w:r w:rsidR="00B20832">
              <w:rPr>
                <w:noProof/>
                <w:webHidden/>
              </w:rPr>
              <w:fldChar w:fldCharType="separate"/>
            </w:r>
            <w:r w:rsidR="00B20832">
              <w:rPr>
                <w:noProof/>
                <w:webHidden/>
              </w:rPr>
              <w:t>11</w:t>
            </w:r>
            <w:r w:rsidR="00B20832">
              <w:rPr>
                <w:noProof/>
                <w:webHidden/>
              </w:rPr>
              <w:fldChar w:fldCharType="end"/>
            </w:r>
          </w:hyperlink>
        </w:p>
        <w:p w14:paraId="5DA1F1AE" w14:textId="226C19C0" w:rsidR="00B20832" w:rsidRDefault="00D52E11" w:rsidP="00B20832">
          <w:pPr>
            <w:pStyle w:val="TOC1"/>
            <w:tabs>
              <w:tab w:val="right" w:leader="dot" w:pos="9350"/>
            </w:tabs>
            <w:ind w:left="360"/>
            <w:rPr>
              <w:rFonts w:eastAsiaTheme="minorEastAsia" w:cstheme="minorBidi"/>
              <w:b w:val="0"/>
              <w:bCs w:val="0"/>
              <w:i w:val="0"/>
              <w:iCs w:val="0"/>
              <w:noProof/>
              <w:lang w:val="en-US"/>
            </w:rPr>
          </w:pPr>
          <w:hyperlink w:anchor="_Toc21619841" w:history="1">
            <w:r w:rsidR="00B20832" w:rsidRPr="008A287D">
              <w:rPr>
                <w:rStyle w:val="Hyperlink"/>
                <w:noProof/>
              </w:rPr>
              <w:t>2. Background</w:t>
            </w:r>
            <w:r w:rsidR="00B20832">
              <w:rPr>
                <w:noProof/>
                <w:webHidden/>
              </w:rPr>
              <w:tab/>
            </w:r>
            <w:r w:rsidR="00B20832">
              <w:rPr>
                <w:noProof/>
                <w:webHidden/>
              </w:rPr>
              <w:fldChar w:fldCharType="begin"/>
            </w:r>
            <w:r w:rsidR="00B20832">
              <w:rPr>
                <w:noProof/>
                <w:webHidden/>
              </w:rPr>
              <w:instrText xml:space="preserve"> PAGEREF _Toc21619841 \h </w:instrText>
            </w:r>
            <w:r w:rsidR="00B20832">
              <w:rPr>
                <w:noProof/>
                <w:webHidden/>
              </w:rPr>
            </w:r>
            <w:r w:rsidR="00B20832">
              <w:rPr>
                <w:noProof/>
                <w:webHidden/>
              </w:rPr>
              <w:fldChar w:fldCharType="separate"/>
            </w:r>
            <w:r w:rsidR="00B20832">
              <w:rPr>
                <w:noProof/>
                <w:webHidden/>
              </w:rPr>
              <w:t>13</w:t>
            </w:r>
            <w:r w:rsidR="00B20832">
              <w:rPr>
                <w:noProof/>
                <w:webHidden/>
              </w:rPr>
              <w:fldChar w:fldCharType="end"/>
            </w:r>
          </w:hyperlink>
        </w:p>
        <w:p w14:paraId="28C176E8" w14:textId="78C768CE" w:rsidR="00B20832" w:rsidRDefault="00D52E11" w:rsidP="00B20832">
          <w:pPr>
            <w:pStyle w:val="TOC2"/>
            <w:tabs>
              <w:tab w:val="right" w:leader="dot" w:pos="9350"/>
            </w:tabs>
            <w:ind w:left="600"/>
            <w:rPr>
              <w:rFonts w:eastAsiaTheme="minorEastAsia" w:cstheme="minorBidi"/>
              <w:b w:val="0"/>
              <w:bCs w:val="0"/>
              <w:noProof/>
              <w:sz w:val="24"/>
              <w:szCs w:val="24"/>
              <w:lang w:val="en-US"/>
            </w:rPr>
          </w:pPr>
          <w:hyperlink w:anchor="_Toc21619842" w:history="1">
            <w:r w:rsidR="00B20832" w:rsidRPr="008A287D">
              <w:rPr>
                <w:rStyle w:val="Hyperlink"/>
                <w:noProof/>
              </w:rPr>
              <w:t>2.1   Cyber Attacks Using Malicious URLs</w:t>
            </w:r>
            <w:r w:rsidR="00B20832">
              <w:rPr>
                <w:noProof/>
                <w:webHidden/>
              </w:rPr>
              <w:tab/>
            </w:r>
            <w:r w:rsidR="00B20832">
              <w:rPr>
                <w:noProof/>
                <w:webHidden/>
              </w:rPr>
              <w:fldChar w:fldCharType="begin"/>
            </w:r>
            <w:r w:rsidR="00B20832">
              <w:rPr>
                <w:noProof/>
                <w:webHidden/>
              </w:rPr>
              <w:instrText xml:space="preserve"> PAGEREF _Toc21619842 \h </w:instrText>
            </w:r>
            <w:r w:rsidR="00B20832">
              <w:rPr>
                <w:noProof/>
                <w:webHidden/>
              </w:rPr>
            </w:r>
            <w:r w:rsidR="00B20832">
              <w:rPr>
                <w:noProof/>
                <w:webHidden/>
              </w:rPr>
              <w:fldChar w:fldCharType="separate"/>
            </w:r>
            <w:r w:rsidR="00B20832">
              <w:rPr>
                <w:noProof/>
                <w:webHidden/>
              </w:rPr>
              <w:t>13</w:t>
            </w:r>
            <w:r w:rsidR="00B20832">
              <w:rPr>
                <w:noProof/>
                <w:webHidden/>
              </w:rPr>
              <w:fldChar w:fldCharType="end"/>
            </w:r>
          </w:hyperlink>
        </w:p>
        <w:p w14:paraId="20FB5BD4" w14:textId="4F58CA6B" w:rsidR="00B20832" w:rsidRDefault="00D52E11" w:rsidP="00B20832">
          <w:pPr>
            <w:pStyle w:val="TOC3"/>
            <w:tabs>
              <w:tab w:val="right" w:leader="dot" w:pos="9350"/>
            </w:tabs>
            <w:ind w:left="840"/>
            <w:rPr>
              <w:rFonts w:eastAsiaTheme="minorEastAsia" w:cstheme="minorBidi"/>
              <w:noProof/>
              <w:sz w:val="24"/>
              <w:szCs w:val="24"/>
              <w:lang w:val="en-US"/>
            </w:rPr>
          </w:pPr>
          <w:hyperlink w:anchor="_Toc21619843" w:history="1">
            <w:r w:rsidR="00B20832" w:rsidRPr="008A287D">
              <w:rPr>
                <w:rStyle w:val="Hyperlink"/>
                <w:noProof/>
              </w:rPr>
              <w:t>2.1.1   Social Engineering</w:t>
            </w:r>
            <w:r w:rsidR="00B20832">
              <w:rPr>
                <w:noProof/>
                <w:webHidden/>
              </w:rPr>
              <w:tab/>
            </w:r>
            <w:r w:rsidR="00B20832">
              <w:rPr>
                <w:noProof/>
                <w:webHidden/>
              </w:rPr>
              <w:fldChar w:fldCharType="begin"/>
            </w:r>
            <w:r w:rsidR="00B20832">
              <w:rPr>
                <w:noProof/>
                <w:webHidden/>
              </w:rPr>
              <w:instrText xml:space="preserve"> PAGEREF _Toc21619843 \h </w:instrText>
            </w:r>
            <w:r w:rsidR="00B20832">
              <w:rPr>
                <w:noProof/>
                <w:webHidden/>
              </w:rPr>
            </w:r>
            <w:r w:rsidR="00B20832">
              <w:rPr>
                <w:noProof/>
                <w:webHidden/>
              </w:rPr>
              <w:fldChar w:fldCharType="separate"/>
            </w:r>
            <w:r w:rsidR="00B20832">
              <w:rPr>
                <w:noProof/>
                <w:webHidden/>
              </w:rPr>
              <w:t>14</w:t>
            </w:r>
            <w:r w:rsidR="00B20832">
              <w:rPr>
                <w:noProof/>
                <w:webHidden/>
              </w:rPr>
              <w:fldChar w:fldCharType="end"/>
            </w:r>
          </w:hyperlink>
        </w:p>
        <w:p w14:paraId="65FE9AAC" w14:textId="68F5B9B6" w:rsidR="00B20832" w:rsidRDefault="00D52E11" w:rsidP="00B20832">
          <w:pPr>
            <w:pStyle w:val="TOC3"/>
            <w:tabs>
              <w:tab w:val="right" w:leader="dot" w:pos="9350"/>
            </w:tabs>
            <w:ind w:left="840"/>
            <w:rPr>
              <w:rFonts w:eastAsiaTheme="minorEastAsia" w:cstheme="minorBidi"/>
              <w:noProof/>
              <w:sz w:val="24"/>
              <w:szCs w:val="24"/>
              <w:lang w:val="en-US"/>
            </w:rPr>
          </w:pPr>
          <w:hyperlink w:anchor="_Toc21619844" w:history="1">
            <w:r w:rsidR="00B20832" w:rsidRPr="008A287D">
              <w:rPr>
                <w:rStyle w:val="Hyperlink"/>
                <w:noProof/>
              </w:rPr>
              <w:t>2.1.2   Malware Distribution</w:t>
            </w:r>
            <w:r w:rsidR="00B20832">
              <w:rPr>
                <w:noProof/>
                <w:webHidden/>
              </w:rPr>
              <w:tab/>
            </w:r>
            <w:r w:rsidR="00B20832">
              <w:rPr>
                <w:noProof/>
                <w:webHidden/>
              </w:rPr>
              <w:fldChar w:fldCharType="begin"/>
            </w:r>
            <w:r w:rsidR="00B20832">
              <w:rPr>
                <w:noProof/>
                <w:webHidden/>
              </w:rPr>
              <w:instrText xml:space="preserve"> PAGEREF _Toc21619844 \h </w:instrText>
            </w:r>
            <w:r w:rsidR="00B20832">
              <w:rPr>
                <w:noProof/>
                <w:webHidden/>
              </w:rPr>
            </w:r>
            <w:r w:rsidR="00B20832">
              <w:rPr>
                <w:noProof/>
                <w:webHidden/>
              </w:rPr>
              <w:fldChar w:fldCharType="separate"/>
            </w:r>
            <w:r w:rsidR="00B20832">
              <w:rPr>
                <w:noProof/>
                <w:webHidden/>
              </w:rPr>
              <w:t>15</w:t>
            </w:r>
            <w:r w:rsidR="00B20832">
              <w:rPr>
                <w:noProof/>
                <w:webHidden/>
              </w:rPr>
              <w:fldChar w:fldCharType="end"/>
            </w:r>
          </w:hyperlink>
        </w:p>
        <w:p w14:paraId="73809D56" w14:textId="4F9D873F" w:rsidR="00B20832" w:rsidRDefault="00D52E11" w:rsidP="00B20832">
          <w:pPr>
            <w:pStyle w:val="TOC3"/>
            <w:tabs>
              <w:tab w:val="right" w:leader="dot" w:pos="9350"/>
            </w:tabs>
            <w:ind w:left="840"/>
            <w:rPr>
              <w:rFonts w:eastAsiaTheme="minorEastAsia" w:cstheme="minorBidi"/>
              <w:noProof/>
              <w:sz w:val="24"/>
              <w:szCs w:val="24"/>
              <w:lang w:val="en-US"/>
            </w:rPr>
          </w:pPr>
          <w:hyperlink w:anchor="_Toc21619845" w:history="1">
            <w:r w:rsidR="00B20832" w:rsidRPr="008A287D">
              <w:rPr>
                <w:rStyle w:val="Hyperlink"/>
                <w:noProof/>
              </w:rPr>
              <w:t>2.1.3   Other Types of Cyber Attacks</w:t>
            </w:r>
            <w:r w:rsidR="00B20832">
              <w:rPr>
                <w:noProof/>
                <w:webHidden/>
              </w:rPr>
              <w:tab/>
            </w:r>
            <w:r w:rsidR="00B20832">
              <w:rPr>
                <w:noProof/>
                <w:webHidden/>
              </w:rPr>
              <w:fldChar w:fldCharType="begin"/>
            </w:r>
            <w:r w:rsidR="00B20832">
              <w:rPr>
                <w:noProof/>
                <w:webHidden/>
              </w:rPr>
              <w:instrText xml:space="preserve"> PAGEREF _Toc21619845 \h </w:instrText>
            </w:r>
            <w:r w:rsidR="00B20832">
              <w:rPr>
                <w:noProof/>
                <w:webHidden/>
              </w:rPr>
            </w:r>
            <w:r w:rsidR="00B20832">
              <w:rPr>
                <w:noProof/>
                <w:webHidden/>
              </w:rPr>
              <w:fldChar w:fldCharType="separate"/>
            </w:r>
            <w:r w:rsidR="00B20832">
              <w:rPr>
                <w:noProof/>
                <w:webHidden/>
              </w:rPr>
              <w:t>16</w:t>
            </w:r>
            <w:r w:rsidR="00B20832">
              <w:rPr>
                <w:noProof/>
                <w:webHidden/>
              </w:rPr>
              <w:fldChar w:fldCharType="end"/>
            </w:r>
          </w:hyperlink>
        </w:p>
        <w:p w14:paraId="2820D8D1" w14:textId="369C0A1C" w:rsidR="00B20832" w:rsidRDefault="00D52E11" w:rsidP="00B20832">
          <w:pPr>
            <w:pStyle w:val="TOC2"/>
            <w:tabs>
              <w:tab w:val="right" w:leader="dot" w:pos="9350"/>
            </w:tabs>
            <w:ind w:left="600"/>
            <w:rPr>
              <w:rFonts w:eastAsiaTheme="minorEastAsia" w:cstheme="minorBidi"/>
              <w:b w:val="0"/>
              <w:bCs w:val="0"/>
              <w:noProof/>
              <w:sz w:val="24"/>
              <w:szCs w:val="24"/>
              <w:lang w:val="en-US"/>
            </w:rPr>
          </w:pPr>
          <w:hyperlink w:anchor="_Toc21619846" w:history="1">
            <w:r w:rsidR="00B20832" w:rsidRPr="008A287D">
              <w:rPr>
                <w:rStyle w:val="Hyperlink"/>
                <w:noProof/>
              </w:rPr>
              <w:t>2.2   Non-Machine Learning Approaches</w:t>
            </w:r>
            <w:r w:rsidR="00B20832">
              <w:rPr>
                <w:noProof/>
                <w:webHidden/>
              </w:rPr>
              <w:tab/>
            </w:r>
            <w:r w:rsidR="00B20832">
              <w:rPr>
                <w:noProof/>
                <w:webHidden/>
              </w:rPr>
              <w:fldChar w:fldCharType="begin"/>
            </w:r>
            <w:r w:rsidR="00B20832">
              <w:rPr>
                <w:noProof/>
                <w:webHidden/>
              </w:rPr>
              <w:instrText xml:space="preserve"> PAGEREF _Toc21619846 \h </w:instrText>
            </w:r>
            <w:r w:rsidR="00B20832">
              <w:rPr>
                <w:noProof/>
                <w:webHidden/>
              </w:rPr>
            </w:r>
            <w:r w:rsidR="00B20832">
              <w:rPr>
                <w:noProof/>
                <w:webHidden/>
              </w:rPr>
              <w:fldChar w:fldCharType="separate"/>
            </w:r>
            <w:r w:rsidR="00B20832">
              <w:rPr>
                <w:noProof/>
                <w:webHidden/>
              </w:rPr>
              <w:t>16</w:t>
            </w:r>
            <w:r w:rsidR="00B20832">
              <w:rPr>
                <w:noProof/>
                <w:webHidden/>
              </w:rPr>
              <w:fldChar w:fldCharType="end"/>
            </w:r>
          </w:hyperlink>
        </w:p>
        <w:p w14:paraId="0F2A850C" w14:textId="4B4F3859" w:rsidR="00B20832" w:rsidRDefault="00D52E11" w:rsidP="00B20832">
          <w:pPr>
            <w:pStyle w:val="TOC2"/>
            <w:tabs>
              <w:tab w:val="right" w:leader="dot" w:pos="9350"/>
            </w:tabs>
            <w:ind w:left="600"/>
            <w:rPr>
              <w:rFonts w:eastAsiaTheme="minorEastAsia" w:cstheme="minorBidi"/>
              <w:b w:val="0"/>
              <w:bCs w:val="0"/>
              <w:noProof/>
              <w:sz w:val="24"/>
              <w:szCs w:val="24"/>
              <w:lang w:val="en-US"/>
            </w:rPr>
          </w:pPr>
          <w:hyperlink w:anchor="_Toc21619847" w:history="1">
            <w:r w:rsidR="00B20832" w:rsidRPr="008A287D">
              <w:rPr>
                <w:rStyle w:val="Hyperlink"/>
                <w:noProof/>
              </w:rPr>
              <w:t>2.3   Machine Learning</w:t>
            </w:r>
            <w:r w:rsidR="00B20832">
              <w:rPr>
                <w:noProof/>
                <w:webHidden/>
              </w:rPr>
              <w:tab/>
            </w:r>
            <w:r w:rsidR="00B20832">
              <w:rPr>
                <w:noProof/>
                <w:webHidden/>
              </w:rPr>
              <w:fldChar w:fldCharType="begin"/>
            </w:r>
            <w:r w:rsidR="00B20832">
              <w:rPr>
                <w:noProof/>
                <w:webHidden/>
              </w:rPr>
              <w:instrText xml:space="preserve"> PAGEREF _Toc21619847 \h </w:instrText>
            </w:r>
            <w:r w:rsidR="00B20832">
              <w:rPr>
                <w:noProof/>
                <w:webHidden/>
              </w:rPr>
            </w:r>
            <w:r w:rsidR="00B20832">
              <w:rPr>
                <w:noProof/>
                <w:webHidden/>
              </w:rPr>
              <w:fldChar w:fldCharType="separate"/>
            </w:r>
            <w:r w:rsidR="00B20832">
              <w:rPr>
                <w:noProof/>
                <w:webHidden/>
              </w:rPr>
              <w:t>17</w:t>
            </w:r>
            <w:r w:rsidR="00B20832">
              <w:rPr>
                <w:noProof/>
                <w:webHidden/>
              </w:rPr>
              <w:fldChar w:fldCharType="end"/>
            </w:r>
          </w:hyperlink>
        </w:p>
        <w:p w14:paraId="6D3EDCE5" w14:textId="695FA185" w:rsidR="00B20832" w:rsidRDefault="00D52E11" w:rsidP="00B20832">
          <w:pPr>
            <w:pStyle w:val="TOC1"/>
            <w:tabs>
              <w:tab w:val="right" w:leader="dot" w:pos="9350"/>
            </w:tabs>
            <w:ind w:left="360"/>
            <w:rPr>
              <w:rFonts w:eastAsiaTheme="minorEastAsia" w:cstheme="minorBidi"/>
              <w:b w:val="0"/>
              <w:bCs w:val="0"/>
              <w:i w:val="0"/>
              <w:iCs w:val="0"/>
              <w:noProof/>
              <w:lang w:val="en-US"/>
            </w:rPr>
          </w:pPr>
          <w:hyperlink w:anchor="_Toc21619848" w:history="1">
            <w:r w:rsidR="00B20832" w:rsidRPr="008A287D">
              <w:rPr>
                <w:rStyle w:val="Hyperlink"/>
                <w:noProof/>
              </w:rPr>
              <w:t>3. Methodology</w:t>
            </w:r>
            <w:r w:rsidR="00B20832">
              <w:rPr>
                <w:noProof/>
                <w:webHidden/>
              </w:rPr>
              <w:tab/>
            </w:r>
            <w:r w:rsidR="00B20832">
              <w:rPr>
                <w:noProof/>
                <w:webHidden/>
              </w:rPr>
              <w:fldChar w:fldCharType="begin"/>
            </w:r>
            <w:r w:rsidR="00B20832">
              <w:rPr>
                <w:noProof/>
                <w:webHidden/>
              </w:rPr>
              <w:instrText xml:space="preserve"> PAGEREF _Toc21619848 \h </w:instrText>
            </w:r>
            <w:r w:rsidR="00B20832">
              <w:rPr>
                <w:noProof/>
                <w:webHidden/>
              </w:rPr>
            </w:r>
            <w:r w:rsidR="00B20832">
              <w:rPr>
                <w:noProof/>
                <w:webHidden/>
              </w:rPr>
              <w:fldChar w:fldCharType="separate"/>
            </w:r>
            <w:r w:rsidR="00B20832">
              <w:rPr>
                <w:noProof/>
                <w:webHidden/>
              </w:rPr>
              <w:t>20</w:t>
            </w:r>
            <w:r w:rsidR="00B20832">
              <w:rPr>
                <w:noProof/>
                <w:webHidden/>
              </w:rPr>
              <w:fldChar w:fldCharType="end"/>
            </w:r>
          </w:hyperlink>
        </w:p>
        <w:p w14:paraId="1FAD3E98" w14:textId="7E762E99" w:rsidR="00B20832" w:rsidRDefault="00D52E11" w:rsidP="00B20832">
          <w:pPr>
            <w:pStyle w:val="TOC2"/>
            <w:tabs>
              <w:tab w:val="right" w:leader="dot" w:pos="9350"/>
            </w:tabs>
            <w:ind w:left="600"/>
            <w:rPr>
              <w:rFonts w:eastAsiaTheme="minorEastAsia" w:cstheme="minorBidi"/>
              <w:b w:val="0"/>
              <w:bCs w:val="0"/>
              <w:noProof/>
              <w:sz w:val="24"/>
              <w:szCs w:val="24"/>
              <w:lang w:val="en-US"/>
            </w:rPr>
          </w:pPr>
          <w:hyperlink w:anchor="_Toc21619849" w:history="1">
            <w:r w:rsidR="00B20832" w:rsidRPr="008A287D">
              <w:rPr>
                <w:rStyle w:val="Hyperlink"/>
                <w:noProof/>
              </w:rPr>
              <w:t>3.1 Data Gathering</w:t>
            </w:r>
            <w:r w:rsidR="00B20832">
              <w:rPr>
                <w:noProof/>
                <w:webHidden/>
              </w:rPr>
              <w:tab/>
            </w:r>
            <w:r w:rsidR="00B20832">
              <w:rPr>
                <w:noProof/>
                <w:webHidden/>
              </w:rPr>
              <w:fldChar w:fldCharType="begin"/>
            </w:r>
            <w:r w:rsidR="00B20832">
              <w:rPr>
                <w:noProof/>
                <w:webHidden/>
              </w:rPr>
              <w:instrText xml:space="preserve"> PAGEREF _Toc21619849 \h </w:instrText>
            </w:r>
            <w:r w:rsidR="00B20832">
              <w:rPr>
                <w:noProof/>
                <w:webHidden/>
              </w:rPr>
            </w:r>
            <w:r w:rsidR="00B20832">
              <w:rPr>
                <w:noProof/>
                <w:webHidden/>
              </w:rPr>
              <w:fldChar w:fldCharType="separate"/>
            </w:r>
            <w:r w:rsidR="00B20832">
              <w:rPr>
                <w:noProof/>
                <w:webHidden/>
              </w:rPr>
              <w:t>20</w:t>
            </w:r>
            <w:r w:rsidR="00B20832">
              <w:rPr>
                <w:noProof/>
                <w:webHidden/>
              </w:rPr>
              <w:fldChar w:fldCharType="end"/>
            </w:r>
          </w:hyperlink>
        </w:p>
        <w:p w14:paraId="54471B5E" w14:textId="1E618810" w:rsidR="00B20832" w:rsidRDefault="00D52E11" w:rsidP="00B20832">
          <w:pPr>
            <w:pStyle w:val="TOC2"/>
            <w:tabs>
              <w:tab w:val="right" w:leader="dot" w:pos="9350"/>
            </w:tabs>
            <w:ind w:left="600"/>
            <w:rPr>
              <w:rFonts w:eastAsiaTheme="minorEastAsia" w:cstheme="minorBidi"/>
              <w:b w:val="0"/>
              <w:bCs w:val="0"/>
              <w:noProof/>
              <w:sz w:val="24"/>
              <w:szCs w:val="24"/>
              <w:lang w:val="en-US"/>
            </w:rPr>
          </w:pPr>
          <w:hyperlink w:anchor="_Toc21619850" w:history="1">
            <w:r w:rsidR="00B20832" w:rsidRPr="008A287D">
              <w:rPr>
                <w:rStyle w:val="Hyperlink"/>
                <w:noProof/>
              </w:rPr>
              <w:t>3.2 Algorithms</w:t>
            </w:r>
            <w:r w:rsidR="00B20832">
              <w:rPr>
                <w:noProof/>
                <w:webHidden/>
              </w:rPr>
              <w:tab/>
            </w:r>
            <w:r w:rsidR="00B20832">
              <w:rPr>
                <w:noProof/>
                <w:webHidden/>
              </w:rPr>
              <w:fldChar w:fldCharType="begin"/>
            </w:r>
            <w:r w:rsidR="00B20832">
              <w:rPr>
                <w:noProof/>
                <w:webHidden/>
              </w:rPr>
              <w:instrText xml:space="preserve"> PAGEREF _Toc21619850 \h </w:instrText>
            </w:r>
            <w:r w:rsidR="00B20832">
              <w:rPr>
                <w:noProof/>
                <w:webHidden/>
              </w:rPr>
            </w:r>
            <w:r w:rsidR="00B20832">
              <w:rPr>
                <w:noProof/>
                <w:webHidden/>
              </w:rPr>
              <w:fldChar w:fldCharType="separate"/>
            </w:r>
            <w:r w:rsidR="00B20832">
              <w:rPr>
                <w:noProof/>
                <w:webHidden/>
              </w:rPr>
              <w:t>21</w:t>
            </w:r>
            <w:r w:rsidR="00B20832">
              <w:rPr>
                <w:noProof/>
                <w:webHidden/>
              </w:rPr>
              <w:fldChar w:fldCharType="end"/>
            </w:r>
          </w:hyperlink>
        </w:p>
        <w:p w14:paraId="46F1D04C" w14:textId="593580C6" w:rsidR="00B20832" w:rsidRDefault="00D52E11" w:rsidP="00B20832">
          <w:pPr>
            <w:pStyle w:val="TOC3"/>
            <w:tabs>
              <w:tab w:val="right" w:leader="dot" w:pos="9350"/>
            </w:tabs>
            <w:ind w:left="840"/>
            <w:rPr>
              <w:rFonts w:eastAsiaTheme="minorEastAsia" w:cstheme="minorBidi"/>
              <w:noProof/>
              <w:sz w:val="24"/>
              <w:szCs w:val="24"/>
              <w:lang w:val="en-US"/>
            </w:rPr>
          </w:pPr>
          <w:hyperlink w:anchor="_Toc21619851" w:history="1">
            <w:r w:rsidR="00B20832" w:rsidRPr="008A287D">
              <w:rPr>
                <w:rStyle w:val="Hyperlink"/>
                <w:noProof/>
              </w:rPr>
              <w:t>3.2.1 Support Vector Machine</w:t>
            </w:r>
            <w:r w:rsidR="00B20832">
              <w:rPr>
                <w:noProof/>
                <w:webHidden/>
              </w:rPr>
              <w:tab/>
            </w:r>
            <w:r w:rsidR="00B20832">
              <w:rPr>
                <w:noProof/>
                <w:webHidden/>
              </w:rPr>
              <w:fldChar w:fldCharType="begin"/>
            </w:r>
            <w:r w:rsidR="00B20832">
              <w:rPr>
                <w:noProof/>
                <w:webHidden/>
              </w:rPr>
              <w:instrText xml:space="preserve"> PAGEREF _Toc21619851 \h </w:instrText>
            </w:r>
            <w:r w:rsidR="00B20832">
              <w:rPr>
                <w:noProof/>
                <w:webHidden/>
              </w:rPr>
            </w:r>
            <w:r w:rsidR="00B20832">
              <w:rPr>
                <w:noProof/>
                <w:webHidden/>
              </w:rPr>
              <w:fldChar w:fldCharType="separate"/>
            </w:r>
            <w:r w:rsidR="00B20832">
              <w:rPr>
                <w:noProof/>
                <w:webHidden/>
              </w:rPr>
              <w:t>22</w:t>
            </w:r>
            <w:r w:rsidR="00B20832">
              <w:rPr>
                <w:noProof/>
                <w:webHidden/>
              </w:rPr>
              <w:fldChar w:fldCharType="end"/>
            </w:r>
          </w:hyperlink>
        </w:p>
        <w:p w14:paraId="45D0C3B5" w14:textId="1C1E74A5" w:rsidR="00B20832" w:rsidRDefault="00D52E11" w:rsidP="00B20832">
          <w:pPr>
            <w:pStyle w:val="TOC3"/>
            <w:tabs>
              <w:tab w:val="right" w:leader="dot" w:pos="9350"/>
            </w:tabs>
            <w:ind w:left="840"/>
            <w:rPr>
              <w:rFonts w:eastAsiaTheme="minorEastAsia" w:cstheme="minorBidi"/>
              <w:noProof/>
              <w:sz w:val="24"/>
              <w:szCs w:val="24"/>
              <w:lang w:val="en-US"/>
            </w:rPr>
          </w:pPr>
          <w:hyperlink w:anchor="_Toc21619852" w:history="1">
            <w:r w:rsidR="00B20832" w:rsidRPr="008A287D">
              <w:rPr>
                <w:rStyle w:val="Hyperlink"/>
                <w:noProof/>
              </w:rPr>
              <w:t>3.2.2 Logistic Regression</w:t>
            </w:r>
            <w:r w:rsidR="00B20832">
              <w:rPr>
                <w:noProof/>
                <w:webHidden/>
              </w:rPr>
              <w:tab/>
            </w:r>
            <w:r w:rsidR="00B20832">
              <w:rPr>
                <w:noProof/>
                <w:webHidden/>
              </w:rPr>
              <w:fldChar w:fldCharType="begin"/>
            </w:r>
            <w:r w:rsidR="00B20832">
              <w:rPr>
                <w:noProof/>
                <w:webHidden/>
              </w:rPr>
              <w:instrText xml:space="preserve"> PAGEREF _Toc21619852 \h </w:instrText>
            </w:r>
            <w:r w:rsidR="00B20832">
              <w:rPr>
                <w:noProof/>
                <w:webHidden/>
              </w:rPr>
            </w:r>
            <w:r w:rsidR="00B20832">
              <w:rPr>
                <w:noProof/>
                <w:webHidden/>
              </w:rPr>
              <w:fldChar w:fldCharType="separate"/>
            </w:r>
            <w:r w:rsidR="00B20832">
              <w:rPr>
                <w:noProof/>
                <w:webHidden/>
              </w:rPr>
              <w:t>22</w:t>
            </w:r>
            <w:r w:rsidR="00B20832">
              <w:rPr>
                <w:noProof/>
                <w:webHidden/>
              </w:rPr>
              <w:fldChar w:fldCharType="end"/>
            </w:r>
          </w:hyperlink>
        </w:p>
        <w:p w14:paraId="74F0D742" w14:textId="59F9C856" w:rsidR="00B20832" w:rsidRDefault="00D52E11" w:rsidP="00B20832">
          <w:pPr>
            <w:pStyle w:val="TOC3"/>
            <w:tabs>
              <w:tab w:val="right" w:leader="dot" w:pos="9350"/>
            </w:tabs>
            <w:ind w:left="840"/>
            <w:rPr>
              <w:rFonts w:eastAsiaTheme="minorEastAsia" w:cstheme="minorBidi"/>
              <w:noProof/>
              <w:sz w:val="24"/>
              <w:szCs w:val="24"/>
              <w:lang w:val="en-US"/>
            </w:rPr>
          </w:pPr>
          <w:hyperlink w:anchor="_Toc21619853" w:history="1">
            <w:r w:rsidR="00B20832" w:rsidRPr="008A287D">
              <w:rPr>
                <w:rStyle w:val="Hyperlink"/>
                <w:noProof/>
              </w:rPr>
              <w:t>3.2.3 Random Forest</w:t>
            </w:r>
            <w:r w:rsidR="00B20832">
              <w:rPr>
                <w:noProof/>
                <w:webHidden/>
              </w:rPr>
              <w:tab/>
            </w:r>
            <w:r w:rsidR="00B20832">
              <w:rPr>
                <w:noProof/>
                <w:webHidden/>
              </w:rPr>
              <w:fldChar w:fldCharType="begin"/>
            </w:r>
            <w:r w:rsidR="00B20832">
              <w:rPr>
                <w:noProof/>
                <w:webHidden/>
              </w:rPr>
              <w:instrText xml:space="preserve"> PAGEREF _Toc21619853 \h </w:instrText>
            </w:r>
            <w:r w:rsidR="00B20832">
              <w:rPr>
                <w:noProof/>
                <w:webHidden/>
              </w:rPr>
            </w:r>
            <w:r w:rsidR="00B20832">
              <w:rPr>
                <w:noProof/>
                <w:webHidden/>
              </w:rPr>
              <w:fldChar w:fldCharType="separate"/>
            </w:r>
            <w:r w:rsidR="00B20832">
              <w:rPr>
                <w:noProof/>
                <w:webHidden/>
              </w:rPr>
              <w:t>23</w:t>
            </w:r>
            <w:r w:rsidR="00B20832">
              <w:rPr>
                <w:noProof/>
                <w:webHidden/>
              </w:rPr>
              <w:fldChar w:fldCharType="end"/>
            </w:r>
          </w:hyperlink>
        </w:p>
        <w:p w14:paraId="567EFD61" w14:textId="69287873" w:rsidR="00B20832" w:rsidRDefault="00D52E11" w:rsidP="00B20832">
          <w:pPr>
            <w:pStyle w:val="TOC2"/>
            <w:tabs>
              <w:tab w:val="right" w:leader="dot" w:pos="9350"/>
            </w:tabs>
            <w:ind w:left="600"/>
            <w:rPr>
              <w:rFonts w:eastAsiaTheme="minorEastAsia" w:cstheme="minorBidi"/>
              <w:b w:val="0"/>
              <w:bCs w:val="0"/>
              <w:noProof/>
              <w:sz w:val="24"/>
              <w:szCs w:val="24"/>
              <w:lang w:val="en-US"/>
            </w:rPr>
          </w:pPr>
          <w:hyperlink w:anchor="_Toc21619854" w:history="1">
            <w:r w:rsidR="00B20832" w:rsidRPr="008A287D">
              <w:rPr>
                <w:rStyle w:val="Hyperlink"/>
                <w:noProof/>
              </w:rPr>
              <w:t>3.3 Feature Extraction</w:t>
            </w:r>
            <w:r w:rsidR="00B20832">
              <w:rPr>
                <w:noProof/>
                <w:webHidden/>
              </w:rPr>
              <w:tab/>
            </w:r>
            <w:r w:rsidR="00B20832">
              <w:rPr>
                <w:noProof/>
                <w:webHidden/>
              </w:rPr>
              <w:fldChar w:fldCharType="begin"/>
            </w:r>
            <w:r w:rsidR="00B20832">
              <w:rPr>
                <w:noProof/>
                <w:webHidden/>
              </w:rPr>
              <w:instrText xml:space="preserve"> PAGEREF _Toc21619854 \h </w:instrText>
            </w:r>
            <w:r w:rsidR="00B20832">
              <w:rPr>
                <w:noProof/>
                <w:webHidden/>
              </w:rPr>
            </w:r>
            <w:r w:rsidR="00B20832">
              <w:rPr>
                <w:noProof/>
                <w:webHidden/>
              </w:rPr>
              <w:fldChar w:fldCharType="separate"/>
            </w:r>
            <w:r w:rsidR="00B20832">
              <w:rPr>
                <w:noProof/>
                <w:webHidden/>
              </w:rPr>
              <w:t>25</w:t>
            </w:r>
            <w:r w:rsidR="00B20832">
              <w:rPr>
                <w:noProof/>
                <w:webHidden/>
              </w:rPr>
              <w:fldChar w:fldCharType="end"/>
            </w:r>
          </w:hyperlink>
        </w:p>
        <w:p w14:paraId="60CB5C8F" w14:textId="186A0164" w:rsidR="00B20832" w:rsidRDefault="00D52E11" w:rsidP="00B20832">
          <w:pPr>
            <w:pStyle w:val="TOC3"/>
            <w:tabs>
              <w:tab w:val="right" w:leader="dot" w:pos="9350"/>
            </w:tabs>
            <w:ind w:left="840"/>
            <w:rPr>
              <w:rFonts w:eastAsiaTheme="minorEastAsia" w:cstheme="minorBidi"/>
              <w:noProof/>
              <w:sz w:val="24"/>
              <w:szCs w:val="24"/>
              <w:lang w:val="en-US"/>
            </w:rPr>
          </w:pPr>
          <w:hyperlink w:anchor="_Toc21619855" w:history="1">
            <w:r w:rsidR="00B20832" w:rsidRPr="008A287D">
              <w:rPr>
                <w:rStyle w:val="Hyperlink"/>
                <w:noProof/>
              </w:rPr>
              <w:t>3.3.1 Lexical Features</w:t>
            </w:r>
            <w:r w:rsidR="00B20832">
              <w:rPr>
                <w:noProof/>
                <w:webHidden/>
              </w:rPr>
              <w:tab/>
            </w:r>
            <w:r w:rsidR="00B20832">
              <w:rPr>
                <w:noProof/>
                <w:webHidden/>
              </w:rPr>
              <w:fldChar w:fldCharType="begin"/>
            </w:r>
            <w:r w:rsidR="00B20832">
              <w:rPr>
                <w:noProof/>
                <w:webHidden/>
              </w:rPr>
              <w:instrText xml:space="preserve"> PAGEREF _Toc21619855 \h </w:instrText>
            </w:r>
            <w:r w:rsidR="00B20832">
              <w:rPr>
                <w:noProof/>
                <w:webHidden/>
              </w:rPr>
            </w:r>
            <w:r w:rsidR="00B20832">
              <w:rPr>
                <w:noProof/>
                <w:webHidden/>
              </w:rPr>
              <w:fldChar w:fldCharType="separate"/>
            </w:r>
            <w:r w:rsidR="00B20832">
              <w:rPr>
                <w:noProof/>
                <w:webHidden/>
              </w:rPr>
              <w:t>26</w:t>
            </w:r>
            <w:r w:rsidR="00B20832">
              <w:rPr>
                <w:noProof/>
                <w:webHidden/>
              </w:rPr>
              <w:fldChar w:fldCharType="end"/>
            </w:r>
          </w:hyperlink>
        </w:p>
        <w:p w14:paraId="74AAD07C" w14:textId="6C038985" w:rsidR="00B20832" w:rsidRDefault="00D52E11" w:rsidP="00B20832">
          <w:pPr>
            <w:pStyle w:val="TOC3"/>
            <w:tabs>
              <w:tab w:val="right" w:leader="dot" w:pos="9350"/>
            </w:tabs>
            <w:ind w:left="840"/>
            <w:rPr>
              <w:rFonts w:eastAsiaTheme="minorEastAsia" w:cstheme="minorBidi"/>
              <w:noProof/>
              <w:sz w:val="24"/>
              <w:szCs w:val="24"/>
              <w:lang w:val="en-US"/>
            </w:rPr>
          </w:pPr>
          <w:hyperlink w:anchor="_Toc21619856" w:history="1">
            <w:r w:rsidR="00B20832" w:rsidRPr="008A287D">
              <w:rPr>
                <w:rStyle w:val="Hyperlink"/>
                <w:noProof/>
              </w:rPr>
              <w:t>3.3.2 Host-Based Features</w:t>
            </w:r>
            <w:r w:rsidR="00B20832">
              <w:rPr>
                <w:noProof/>
                <w:webHidden/>
              </w:rPr>
              <w:tab/>
            </w:r>
            <w:r w:rsidR="00B20832">
              <w:rPr>
                <w:noProof/>
                <w:webHidden/>
              </w:rPr>
              <w:fldChar w:fldCharType="begin"/>
            </w:r>
            <w:r w:rsidR="00B20832">
              <w:rPr>
                <w:noProof/>
                <w:webHidden/>
              </w:rPr>
              <w:instrText xml:space="preserve"> PAGEREF _Toc21619856 \h </w:instrText>
            </w:r>
            <w:r w:rsidR="00B20832">
              <w:rPr>
                <w:noProof/>
                <w:webHidden/>
              </w:rPr>
            </w:r>
            <w:r w:rsidR="00B20832">
              <w:rPr>
                <w:noProof/>
                <w:webHidden/>
              </w:rPr>
              <w:fldChar w:fldCharType="separate"/>
            </w:r>
            <w:r w:rsidR="00B20832">
              <w:rPr>
                <w:noProof/>
                <w:webHidden/>
              </w:rPr>
              <w:t>26</w:t>
            </w:r>
            <w:r w:rsidR="00B20832">
              <w:rPr>
                <w:noProof/>
                <w:webHidden/>
              </w:rPr>
              <w:fldChar w:fldCharType="end"/>
            </w:r>
          </w:hyperlink>
        </w:p>
        <w:p w14:paraId="580D0C86" w14:textId="72316772" w:rsidR="00B20832" w:rsidRDefault="00D52E11" w:rsidP="00B20832">
          <w:pPr>
            <w:pStyle w:val="TOC2"/>
            <w:tabs>
              <w:tab w:val="right" w:leader="dot" w:pos="9350"/>
            </w:tabs>
            <w:ind w:left="600"/>
            <w:rPr>
              <w:rFonts w:eastAsiaTheme="minorEastAsia" w:cstheme="minorBidi"/>
              <w:b w:val="0"/>
              <w:bCs w:val="0"/>
              <w:noProof/>
              <w:sz w:val="24"/>
              <w:szCs w:val="24"/>
              <w:lang w:val="en-US"/>
            </w:rPr>
          </w:pPr>
          <w:hyperlink w:anchor="_Toc21619857" w:history="1">
            <w:r w:rsidR="00B20832" w:rsidRPr="008A287D">
              <w:rPr>
                <w:rStyle w:val="Hyperlink"/>
                <w:noProof/>
              </w:rPr>
              <w:t>3.4 Development</w:t>
            </w:r>
            <w:r w:rsidR="00B20832">
              <w:rPr>
                <w:noProof/>
                <w:webHidden/>
              </w:rPr>
              <w:tab/>
            </w:r>
            <w:r w:rsidR="00B20832">
              <w:rPr>
                <w:noProof/>
                <w:webHidden/>
              </w:rPr>
              <w:fldChar w:fldCharType="begin"/>
            </w:r>
            <w:r w:rsidR="00B20832">
              <w:rPr>
                <w:noProof/>
                <w:webHidden/>
              </w:rPr>
              <w:instrText xml:space="preserve"> PAGEREF _Toc21619857 \h </w:instrText>
            </w:r>
            <w:r w:rsidR="00B20832">
              <w:rPr>
                <w:noProof/>
                <w:webHidden/>
              </w:rPr>
            </w:r>
            <w:r w:rsidR="00B20832">
              <w:rPr>
                <w:noProof/>
                <w:webHidden/>
              </w:rPr>
              <w:fldChar w:fldCharType="separate"/>
            </w:r>
            <w:r w:rsidR="00B20832">
              <w:rPr>
                <w:noProof/>
                <w:webHidden/>
              </w:rPr>
              <w:t>27</w:t>
            </w:r>
            <w:r w:rsidR="00B20832">
              <w:rPr>
                <w:noProof/>
                <w:webHidden/>
              </w:rPr>
              <w:fldChar w:fldCharType="end"/>
            </w:r>
          </w:hyperlink>
        </w:p>
        <w:p w14:paraId="07A644AE" w14:textId="754EF7C7" w:rsidR="00B20832" w:rsidRDefault="00D52E11" w:rsidP="00B20832">
          <w:pPr>
            <w:pStyle w:val="TOC3"/>
            <w:tabs>
              <w:tab w:val="right" w:leader="dot" w:pos="9350"/>
            </w:tabs>
            <w:ind w:left="840"/>
            <w:rPr>
              <w:rFonts w:eastAsiaTheme="minorEastAsia" w:cstheme="minorBidi"/>
              <w:noProof/>
              <w:sz w:val="24"/>
              <w:szCs w:val="24"/>
              <w:lang w:val="en-US"/>
            </w:rPr>
          </w:pPr>
          <w:hyperlink w:anchor="_Toc21619858" w:history="1">
            <w:r w:rsidR="00B20832" w:rsidRPr="008A287D">
              <w:rPr>
                <w:rStyle w:val="Hyperlink"/>
                <w:noProof/>
              </w:rPr>
              <w:t>3.4.1 Tools Used</w:t>
            </w:r>
            <w:r w:rsidR="00B20832">
              <w:rPr>
                <w:noProof/>
                <w:webHidden/>
              </w:rPr>
              <w:tab/>
            </w:r>
            <w:r w:rsidR="00B20832">
              <w:rPr>
                <w:noProof/>
                <w:webHidden/>
              </w:rPr>
              <w:fldChar w:fldCharType="begin"/>
            </w:r>
            <w:r w:rsidR="00B20832">
              <w:rPr>
                <w:noProof/>
                <w:webHidden/>
              </w:rPr>
              <w:instrText xml:space="preserve"> PAGEREF _Toc21619858 \h </w:instrText>
            </w:r>
            <w:r w:rsidR="00B20832">
              <w:rPr>
                <w:noProof/>
                <w:webHidden/>
              </w:rPr>
            </w:r>
            <w:r w:rsidR="00B20832">
              <w:rPr>
                <w:noProof/>
                <w:webHidden/>
              </w:rPr>
              <w:fldChar w:fldCharType="separate"/>
            </w:r>
            <w:r w:rsidR="00B20832">
              <w:rPr>
                <w:noProof/>
                <w:webHidden/>
              </w:rPr>
              <w:t>27</w:t>
            </w:r>
            <w:r w:rsidR="00B20832">
              <w:rPr>
                <w:noProof/>
                <w:webHidden/>
              </w:rPr>
              <w:fldChar w:fldCharType="end"/>
            </w:r>
          </w:hyperlink>
        </w:p>
        <w:p w14:paraId="10A56C14" w14:textId="7325EC0A" w:rsidR="00B20832" w:rsidRDefault="00D52E11" w:rsidP="00B20832">
          <w:pPr>
            <w:pStyle w:val="TOC3"/>
            <w:tabs>
              <w:tab w:val="right" w:leader="dot" w:pos="9350"/>
            </w:tabs>
            <w:ind w:left="840"/>
            <w:rPr>
              <w:rFonts w:eastAsiaTheme="minorEastAsia" w:cstheme="minorBidi"/>
              <w:noProof/>
              <w:sz w:val="24"/>
              <w:szCs w:val="24"/>
              <w:lang w:val="en-US"/>
            </w:rPr>
          </w:pPr>
          <w:hyperlink w:anchor="_Toc21619859" w:history="1">
            <w:r w:rsidR="00B20832" w:rsidRPr="008A287D">
              <w:rPr>
                <w:rStyle w:val="Hyperlink"/>
                <w:noProof/>
              </w:rPr>
              <w:t>3.4.2 Training</w:t>
            </w:r>
            <w:r w:rsidR="00B20832">
              <w:rPr>
                <w:noProof/>
                <w:webHidden/>
              </w:rPr>
              <w:tab/>
            </w:r>
            <w:r w:rsidR="00B20832">
              <w:rPr>
                <w:noProof/>
                <w:webHidden/>
              </w:rPr>
              <w:fldChar w:fldCharType="begin"/>
            </w:r>
            <w:r w:rsidR="00B20832">
              <w:rPr>
                <w:noProof/>
                <w:webHidden/>
              </w:rPr>
              <w:instrText xml:space="preserve"> PAGEREF _Toc21619859 \h </w:instrText>
            </w:r>
            <w:r w:rsidR="00B20832">
              <w:rPr>
                <w:noProof/>
                <w:webHidden/>
              </w:rPr>
            </w:r>
            <w:r w:rsidR="00B20832">
              <w:rPr>
                <w:noProof/>
                <w:webHidden/>
              </w:rPr>
              <w:fldChar w:fldCharType="separate"/>
            </w:r>
            <w:r w:rsidR="00B20832">
              <w:rPr>
                <w:noProof/>
                <w:webHidden/>
              </w:rPr>
              <w:t>28</w:t>
            </w:r>
            <w:r w:rsidR="00B20832">
              <w:rPr>
                <w:noProof/>
                <w:webHidden/>
              </w:rPr>
              <w:fldChar w:fldCharType="end"/>
            </w:r>
          </w:hyperlink>
        </w:p>
        <w:p w14:paraId="352FFCD4" w14:textId="2126034C" w:rsidR="00B20832" w:rsidRDefault="00D52E11" w:rsidP="00B20832">
          <w:pPr>
            <w:pStyle w:val="TOC3"/>
            <w:tabs>
              <w:tab w:val="right" w:leader="dot" w:pos="9350"/>
            </w:tabs>
            <w:ind w:left="840"/>
            <w:rPr>
              <w:rFonts w:eastAsiaTheme="minorEastAsia" w:cstheme="minorBidi"/>
              <w:noProof/>
              <w:sz w:val="24"/>
              <w:szCs w:val="24"/>
              <w:lang w:val="en-US"/>
            </w:rPr>
          </w:pPr>
          <w:hyperlink w:anchor="_Toc21619860" w:history="1">
            <w:r w:rsidR="00B20832" w:rsidRPr="008A287D">
              <w:rPr>
                <w:rStyle w:val="Hyperlink"/>
                <w:noProof/>
              </w:rPr>
              <w:t>3.4.3 Testing and Evaluating</w:t>
            </w:r>
            <w:r w:rsidR="00B20832">
              <w:rPr>
                <w:noProof/>
                <w:webHidden/>
              </w:rPr>
              <w:tab/>
            </w:r>
            <w:r w:rsidR="00B20832">
              <w:rPr>
                <w:noProof/>
                <w:webHidden/>
              </w:rPr>
              <w:fldChar w:fldCharType="begin"/>
            </w:r>
            <w:r w:rsidR="00B20832">
              <w:rPr>
                <w:noProof/>
                <w:webHidden/>
              </w:rPr>
              <w:instrText xml:space="preserve"> PAGEREF _Toc21619860 \h </w:instrText>
            </w:r>
            <w:r w:rsidR="00B20832">
              <w:rPr>
                <w:noProof/>
                <w:webHidden/>
              </w:rPr>
            </w:r>
            <w:r w:rsidR="00B20832">
              <w:rPr>
                <w:noProof/>
                <w:webHidden/>
              </w:rPr>
              <w:fldChar w:fldCharType="separate"/>
            </w:r>
            <w:r w:rsidR="00B20832">
              <w:rPr>
                <w:noProof/>
                <w:webHidden/>
              </w:rPr>
              <w:t>28</w:t>
            </w:r>
            <w:r w:rsidR="00B20832">
              <w:rPr>
                <w:noProof/>
                <w:webHidden/>
              </w:rPr>
              <w:fldChar w:fldCharType="end"/>
            </w:r>
          </w:hyperlink>
        </w:p>
        <w:p w14:paraId="0D032863" w14:textId="3E52DCDA" w:rsidR="00B20832" w:rsidRDefault="00D52E11" w:rsidP="00B20832">
          <w:pPr>
            <w:pStyle w:val="TOC3"/>
            <w:tabs>
              <w:tab w:val="right" w:leader="dot" w:pos="9350"/>
            </w:tabs>
            <w:ind w:left="840"/>
            <w:rPr>
              <w:rFonts w:eastAsiaTheme="minorEastAsia" w:cstheme="minorBidi"/>
              <w:noProof/>
              <w:sz w:val="24"/>
              <w:szCs w:val="24"/>
              <w:lang w:val="en-US"/>
            </w:rPr>
          </w:pPr>
          <w:hyperlink w:anchor="_Toc21619861" w:history="1">
            <w:r w:rsidR="00B20832" w:rsidRPr="008A287D">
              <w:rPr>
                <w:rStyle w:val="Hyperlink"/>
                <w:noProof/>
              </w:rPr>
              <w:t>3.4.4 Iterate</w:t>
            </w:r>
            <w:r w:rsidR="00B20832">
              <w:rPr>
                <w:noProof/>
                <w:webHidden/>
              </w:rPr>
              <w:tab/>
            </w:r>
            <w:r w:rsidR="00B20832">
              <w:rPr>
                <w:noProof/>
                <w:webHidden/>
              </w:rPr>
              <w:fldChar w:fldCharType="begin"/>
            </w:r>
            <w:r w:rsidR="00B20832">
              <w:rPr>
                <w:noProof/>
                <w:webHidden/>
              </w:rPr>
              <w:instrText xml:space="preserve"> PAGEREF _Toc21619861 \h </w:instrText>
            </w:r>
            <w:r w:rsidR="00B20832">
              <w:rPr>
                <w:noProof/>
                <w:webHidden/>
              </w:rPr>
            </w:r>
            <w:r w:rsidR="00B20832">
              <w:rPr>
                <w:noProof/>
                <w:webHidden/>
              </w:rPr>
              <w:fldChar w:fldCharType="separate"/>
            </w:r>
            <w:r w:rsidR="00B20832">
              <w:rPr>
                <w:noProof/>
                <w:webHidden/>
              </w:rPr>
              <w:t>30</w:t>
            </w:r>
            <w:r w:rsidR="00B20832">
              <w:rPr>
                <w:noProof/>
                <w:webHidden/>
              </w:rPr>
              <w:fldChar w:fldCharType="end"/>
            </w:r>
          </w:hyperlink>
        </w:p>
        <w:p w14:paraId="4D31097F" w14:textId="64FF5634" w:rsidR="00B20832" w:rsidRDefault="00D52E11" w:rsidP="00B20832">
          <w:pPr>
            <w:pStyle w:val="TOC1"/>
            <w:tabs>
              <w:tab w:val="right" w:leader="dot" w:pos="9350"/>
            </w:tabs>
            <w:ind w:left="360"/>
            <w:rPr>
              <w:rFonts w:eastAsiaTheme="minorEastAsia" w:cstheme="minorBidi"/>
              <w:b w:val="0"/>
              <w:bCs w:val="0"/>
              <w:i w:val="0"/>
              <w:iCs w:val="0"/>
              <w:noProof/>
              <w:lang w:val="en-US"/>
            </w:rPr>
          </w:pPr>
          <w:hyperlink w:anchor="_Toc21619862" w:history="1">
            <w:r w:rsidR="00B20832" w:rsidRPr="008A287D">
              <w:rPr>
                <w:rStyle w:val="Hyperlink"/>
                <w:noProof/>
              </w:rPr>
              <w:t>4. Results</w:t>
            </w:r>
            <w:r w:rsidR="00B20832">
              <w:rPr>
                <w:noProof/>
                <w:webHidden/>
              </w:rPr>
              <w:tab/>
            </w:r>
            <w:r w:rsidR="00B20832">
              <w:rPr>
                <w:noProof/>
                <w:webHidden/>
              </w:rPr>
              <w:fldChar w:fldCharType="begin"/>
            </w:r>
            <w:r w:rsidR="00B20832">
              <w:rPr>
                <w:noProof/>
                <w:webHidden/>
              </w:rPr>
              <w:instrText xml:space="preserve"> PAGEREF _Toc21619862 \h </w:instrText>
            </w:r>
            <w:r w:rsidR="00B20832">
              <w:rPr>
                <w:noProof/>
                <w:webHidden/>
              </w:rPr>
            </w:r>
            <w:r w:rsidR="00B20832">
              <w:rPr>
                <w:noProof/>
                <w:webHidden/>
              </w:rPr>
              <w:fldChar w:fldCharType="separate"/>
            </w:r>
            <w:r w:rsidR="00B20832">
              <w:rPr>
                <w:noProof/>
                <w:webHidden/>
              </w:rPr>
              <w:t>33</w:t>
            </w:r>
            <w:r w:rsidR="00B20832">
              <w:rPr>
                <w:noProof/>
                <w:webHidden/>
              </w:rPr>
              <w:fldChar w:fldCharType="end"/>
            </w:r>
          </w:hyperlink>
        </w:p>
        <w:p w14:paraId="6D463B6E" w14:textId="58E1A7A1" w:rsidR="00B20832" w:rsidRDefault="00D52E11" w:rsidP="00B20832">
          <w:pPr>
            <w:pStyle w:val="TOC2"/>
            <w:tabs>
              <w:tab w:val="right" w:leader="dot" w:pos="9350"/>
            </w:tabs>
            <w:ind w:left="600"/>
            <w:rPr>
              <w:rFonts w:eastAsiaTheme="minorEastAsia" w:cstheme="minorBidi"/>
              <w:b w:val="0"/>
              <w:bCs w:val="0"/>
              <w:noProof/>
              <w:sz w:val="24"/>
              <w:szCs w:val="24"/>
              <w:lang w:val="en-US"/>
            </w:rPr>
          </w:pPr>
          <w:hyperlink w:anchor="_Toc21619863" w:history="1">
            <w:r w:rsidR="00B20832" w:rsidRPr="008A287D">
              <w:rPr>
                <w:rStyle w:val="Hyperlink"/>
                <w:noProof/>
              </w:rPr>
              <w:t>4.1 Iteration One</w:t>
            </w:r>
            <w:r w:rsidR="00B20832">
              <w:rPr>
                <w:noProof/>
                <w:webHidden/>
              </w:rPr>
              <w:tab/>
            </w:r>
            <w:r w:rsidR="00B20832">
              <w:rPr>
                <w:noProof/>
                <w:webHidden/>
              </w:rPr>
              <w:fldChar w:fldCharType="begin"/>
            </w:r>
            <w:r w:rsidR="00B20832">
              <w:rPr>
                <w:noProof/>
                <w:webHidden/>
              </w:rPr>
              <w:instrText xml:space="preserve"> PAGEREF _Toc21619863 \h </w:instrText>
            </w:r>
            <w:r w:rsidR="00B20832">
              <w:rPr>
                <w:noProof/>
                <w:webHidden/>
              </w:rPr>
            </w:r>
            <w:r w:rsidR="00B20832">
              <w:rPr>
                <w:noProof/>
                <w:webHidden/>
              </w:rPr>
              <w:fldChar w:fldCharType="separate"/>
            </w:r>
            <w:r w:rsidR="00B20832">
              <w:rPr>
                <w:noProof/>
                <w:webHidden/>
              </w:rPr>
              <w:t>33</w:t>
            </w:r>
            <w:r w:rsidR="00B20832">
              <w:rPr>
                <w:noProof/>
                <w:webHidden/>
              </w:rPr>
              <w:fldChar w:fldCharType="end"/>
            </w:r>
          </w:hyperlink>
        </w:p>
        <w:p w14:paraId="3A62D330" w14:textId="6AC93573" w:rsidR="00B20832" w:rsidRDefault="00D52E11" w:rsidP="00B20832">
          <w:pPr>
            <w:pStyle w:val="TOC3"/>
            <w:tabs>
              <w:tab w:val="right" w:leader="dot" w:pos="9350"/>
            </w:tabs>
            <w:ind w:left="840"/>
            <w:rPr>
              <w:rFonts w:eastAsiaTheme="minorEastAsia" w:cstheme="minorBidi"/>
              <w:noProof/>
              <w:sz w:val="24"/>
              <w:szCs w:val="24"/>
              <w:lang w:val="en-US"/>
            </w:rPr>
          </w:pPr>
          <w:hyperlink w:anchor="_Toc21619864" w:history="1">
            <w:r w:rsidR="00B20832" w:rsidRPr="008A287D">
              <w:rPr>
                <w:rStyle w:val="Hyperlink"/>
                <w:noProof/>
              </w:rPr>
              <w:t>4.1.1 Features</w:t>
            </w:r>
            <w:r w:rsidR="00B20832">
              <w:rPr>
                <w:noProof/>
                <w:webHidden/>
              </w:rPr>
              <w:tab/>
            </w:r>
            <w:r w:rsidR="00B20832">
              <w:rPr>
                <w:noProof/>
                <w:webHidden/>
              </w:rPr>
              <w:fldChar w:fldCharType="begin"/>
            </w:r>
            <w:r w:rsidR="00B20832">
              <w:rPr>
                <w:noProof/>
                <w:webHidden/>
              </w:rPr>
              <w:instrText xml:space="preserve"> PAGEREF _Toc21619864 \h </w:instrText>
            </w:r>
            <w:r w:rsidR="00B20832">
              <w:rPr>
                <w:noProof/>
                <w:webHidden/>
              </w:rPr>
            </w:r>
            <w:r w:rsidR="00B20832">
              <w:rPr>
                <w:noProof/>
                <w:webHidden/>
              </w:rPr>
              <w:fldChar w:fldCharType="separate"/>
            </w:r>
            <w:r w:rsidR="00B20832">
              <w:rPr>
                <w:noProof/>
                <w:webHidden/>
              </w:rPr>
              <w:t>33</w:t>
            </w:r>
            <w:r w:rsidR="00B20832">
              <w:rPr>
                <w:noProof/>
                <w:webHidden/>
              </w:rPr>
              <w:fldChar w:fldCharType="end"/>
            </w:r>
          </w:hyperlink>
        </w:p>
        <w:p w14:paraId="7C4CA563" w14:textId="42671A3B" w:rsidR="00B20832" w:rsidRDefault="00D52E11" w:rsidP="00B20832">
          <w:pPr>
            <w:pStyle w:val="TOC3"/>
            <w:tabs>
              <w:tab w:val="right" w:leader="dot" w:pos="9350"/>
            </w:tabs>
            <w:ind w:left="840"/>
            <w:rPr>
              <w:rFonts w:eastAsiaTheme="minorEastAsia" w:cstheme="minorBidi"/>
              <w:noProof/>
              <w:sz w:val="24"/>
              <w:szCs w:val="24"/>
              <w:lang w:val="en-US"/>
            </w:rPr>
          </w:pPr>
          <w:hyperlink w:anchor="_Toc21619865" w:history="1">
            <w:r w:rsidR="00B20832" w:rsidRPr="008A287D">
              <w:rPr>
                <w:rStyle w:val="Hyperlink"/>
                <w:noProof/>
              </w:rPr>
              <w:t>4.1.2 Algorithm Performance</w:t>
            </w:r>
            <w:r w:rsidR="00B20832">
              <w:rPr>
                <w:noProof/>
                <w:webHidden/>
              </w:rPr>
              <w:tab/>
            </w:r>
            <w:r w:rsidR="00B20832">
              <w:rPr>
                <w:noProof/>
                <w:webHidden/>
              </w:rPr>
              <w:fldChar w:fldCharType="begin"/>
            </w:r>
            <w:r w:rsidR="00B20832">
              <w:rPr>
                <w:noProof/>
                <w:webHidden/>
              </w:rPr>
              <w:instrText xml:space="preserve"> PAGEREF _Toc21619865 \h </w:instrText>
            </w:r>
            <w:r w:rsidR="00B20832">
              <w:rPr>
                <w:noProof/>
                <w:webHidden/>
              </w:rPr>
            </w:r>
            <w:r w:rsidR="00B20832">
              <w:rPr>
                <w:noProof/>
                <w:webHidden/>
              </w:rPr>
              <w:fldChar w:fldCharType="separate"/>
            </w:r>
            <w:r w:rsidR="00B20832">
              <w:rPr>
                <w:noProof/>
                <w:webHidden/>
              </w:rPr>
              <w:t>36</w:t>
            </w:r>
            <w:r w:rsidR="00B20832">
              <w:rPr>
                <w:noProof/>
                <w:webHidden/>
              </w:rPr>
              <w:fldChar w:fldCharType="end"/>
            </w:r>
          </w:hyperlink>
        </w:p>
        <w:p w14:paraId="2371B5B6" w14:textId="518A1B79" w:rsidR="00B20832" w:rsidRDefault="00D52E11" w:rsidP="00B20832">
          <w:pPr>
            <w:pStyle w:val="TOC2"/>
            <w:tabs>
              <w:tab w:val="right" w:leader="dot" w:pos="9350"/>
            </w:tabs>
            <w:ind w:left="600"/>
            <w:rPr>
              <w:rFonts w:eastAsiaTheme="minorEastAsia" w:cstheme="minorBidi"/>
              <w:b w:val="0"/>
              <w:bCs w:val="0"/>
              <w:noProof/>
              <w:sz w:val="24"/>
              <w:szCs w:val="24"/>
              <w:lang w:val="en-US"/>
            </w:rPr>
          </w:pPr>
          <w:hyperlink w:anchor="_Toc21619866" w:history="1">
            <w:r w:rsidR="00B20832" w:rsidRPr="008A287D">
              <w:rPr>
                <w:rStyle w:val="Hyperlink"/>
                <w:noProof/>
              </w:rPr>
              <w:t>4.2 Iteration Two</w:t>
            </w:r>
            <w:r w:rsidR="00B20832">
              <w:rPr>
                <w:noProof/>
                <w:webHidden/>
              </w:rPr>
              <w:tab/>
            </w:r>
            <w:r w:rsidR="00B20832">
              <w:rPr>
                <w:noProof/>
                <w:webHidden/>
              </w:rPr>
              <w:fldChar w:fldCharType="begin"/>
            </w:r>
            <w:r w:rsidR="00B20832">
              <w:rPr>
                <w:noProof/>
                <w:webHidden/>
              </w:rPr>
              <w:instrText xml:space="preserve"> PAGEREF _Toc21619866 \h </w:instrText>
            </w:r>
            <w:r w:rsidR="00B20832">
              <w:rPr>
                <w:noProof/>
                <w:webHidden/>
              </w:rPr>
            </w:r>
            <w:r w:rsidR="00B20832">
              <w:rPr>
                <w:noProof/>
                <w:webHidden/>
              </w:rPr>
              <w:fldChar w:fldCharType="separate"/>
            </w:r>
            <w:r w:rsidR="00B20832">
              <w:rPr>
                <w:noProof/>
                <w:webHidden/>
              </w:rPr>
              <w:t>42</w:t>
            </w:r>
            <w:r w:rsidR="00B20832">
              <w:rPr>
                <w:noProof/>
                <w:webHidden/>
              </w:rPr>
              <w:fldChar w:fldCharType="end"/>
            </w:r>
          </w:hyperlink>
        </w:p>
        <w:p w14:paraId="5C54CC93" w14:textId="2606F47B" w:rsidR="00B20832" w:rsidRDefault="00D52E11" w:rsidP="00B20832">
          <w:pPr>
            <w:pStyle w:val="TOC3"/>
            <w:tabs>
              <w:tab w:val="right" w:leader="dot" w:pos="9350"/>
            </w:tabs>
            <w:ind w:left="840"/>
            <w:rPr>
              <w:rFonts w:eastAsiaTheme="minorEastAsia" w:cstheme="minorBidi"/>
              <w:noProof/>
              <w:sz w:val="24"/>
              <w:szCs w:val="24"/>
              <w:lang w:val="en-US"/>
            </w:rPr>
          </w:pPr>
          <w:hyperlink w:anchor="_Toc21619867" w:history="1">
            <w:r w:rsidR="00B20832" w:rsidRPr="008A287D">
              <w:rPr>
                <w:rStyle w:val="Hyperlink"/>
                <w:noProof/>
              </w:rPr>
              <w:t>4.2.1 Features</w:t>
            </w:r>
            <w:r w:rsidR="00B20832">
              <w:rPr>
                <w:noProof/>
                <w:webHidden/>
              </w:rPr>
              <w:tab/>
            </w:r>
            <w:r w:rsidR="00B20832">
              <w:rPr>
                <w:noProof/>
                <w:webHidden/>
              </w:rPr>
              <w:fldChar w:fldCharType="begin"/>
            </w:r>
            <w:r w:rsidR="00B20832">
              <w:rPr>
                <w:noProof/>
                <w:webHidden/>
              </w:rPr>
              <w:instrText xml:space="preserve"> PAGEREF _Toc21619867 \h </w:instrText>
            </w:r>
            <w:r w:rsidR="00B20832">
              <w:rPr>
                <w:noProof/>
                <w:webHidden/>
              </w:rPr>
            </w:r>
            <w:r w:rsidR="00B20832">
              <w:rPr>
                <w:noProof/>
                <w:webHidden/>
              </w:rPr>
              <w:fldChar w:fldCharType="separate"/>
            </w:r>
            <w:r w:rsidR="00B20832">
              <w:rPr>
                <w:noProof/>
                <w:webHidden/>
              </w:rPr>
              <w:t>42</w:t>
            </w:r>
            <w:r w:rsidR="00B20832">
              <w:rPr>
                <w:noProof/>
                <w:webHidden/>
              </w:rPr>
              <w:fldChar w:fldCharType="end"/>
            </w:r>
          </w:hyperlink>
        </w:p>
        <w:p w14:paraId="3C390BDA" w14:textId="193F140B" w:rsidR="00B20832" w:rsidRDefault="00D52E11" w:rsidP="00B20832">
          <w:pPr>
            <w:pStyle w:val="TOC3"/>
            <w:tabs>
              <w:tab w:val="right" w:leader="dot" w:pos="9350"/>
            </w:tabs>
            <w:ind w:left="840"/>
            <w:rPr>
              <w:rFonts w:eastAsiaTheme="minorEastAsia" w:cstheme="minorBidi"/>
              <w:noProof/>
              <w:sz w:val="24"/>
              <w:szCs w:val="24"/>
              <w:lang w:val="en-US"/>
            </w:rPr>
          </w:pPr>
          <w:hyperlink w:anchor="_Toc21619868" w:history="1">
            <w:r w:rsidR="00B20832" w:rsidRPr="008A287D">
              <w:rPr>
                <w:rStyle w:val="Hyperlink"/>
                <w:noProof/>
              </w:rPr>
              <w:t>4.2.2 Algorithm Performance</w:t>
            </w:r>
            <w:r w:rsidR="00B20832">
              <w:rPr>
                <w:noProof/>
                <w:webHidden/>
              </w:rPr>
              <w:tab/>
            </w:r>
            <w:r w:rsidR="00B20832">
              <w:rPr>
                <w:noProof/>
                <w:webHidden/>
              </w:rPr>
              <w:fldChar w:fldCharType="begin"/>
            </w:r>
            <w:r w:rsidR="00B20832">
              <w:rPr>
                <w:noProof/>
                <w:webHidden/>
              </w:rPr>
              <w:instrText xml:space="preserve"> PAGEREF _Toc21619868 \h </w:instrText>
            </w:r>
            <w:r w:rsidR="00B20832">
              <w:rPr>
                <w:noProof/>
                <w:webHidden/>
              </w:rPr>
            </w:r>
            <w:r w:rsidR="00B20832">
              <w:rPr>
                <w:noProof/>
                <w:webHidden/>
              </w:rPr>
              <w:fldChar w:fldCharType="separate"/>
            </w:r>
            <w:r w:rsidR="00B20832">
              <w:rPr>
                <w:noProof/>
                <w:webHidden/>
              </w:rPr>
              <w:t>45</w:t>
            </w:r>
            <w:r w:rsidR="00B20832">
              <w:rPr>
                <w:noProof/>
                <w:webHidden/>
              </w:rPr>
              <w:fldChar w:fldCharType="end"/>
            </w:r>
          </w:hyperlink>
        </w:p>
        <w:p w14:paraId="73888BF9" w14:textId="6A0D240A" w:rsidR="00B20832" w:rsidRDefault="00D52E11" w:rsidP="00B20832">
          <w:pPr>
            <w:pStyle w:val="TOC1"/>
            <w:tabs>
              <w:tab w:val="right" w:leader="dot" w:pos="9350"/>
            </w:tabs>
            <w:ind w:left="360"/>
            <w:rPr>
              <w:rFonts w:eastAsiaTheme="minorEastAsia" w:cstheme="minorBidi"/>
              <w:b w:val="0"/>
              <w:bCs w:val="0"/>
              <w:i w:val="0"/>
              <w:iCs w:val="0"/>
              <w:noProof/>
              <w:lang w:val="en-US"/>
            </w:rPr>
          </w:pPr>
          <w:hyperlink w:anchor="_Toc21619869" w:history="1">
            <w:r w:rsidR="00B20832" w:rsidRPr="008A287D">
              <w:rPr>
                <w:rStyle w:val="Hyperlink"/>
                <w:noProof/>
              </w:rPr>
              <w:t>5. Discussion</w:t>
            </w:r>
            <w:r w:rsidR="00B20832">
              <w:rPr>
                <w:noProof/>
                <w:webHidden/>
              </w:rPr>
              <w:tab/>
            </w:r>
            <w:r w:rsidR="00B20832">
              <w:rPr>
                <w:noProof/>
                <w:webHidden/>
              </w:rPr>
              <w:fldChar w:fldCharType="begin"/>
            </w:r>
            <w:r w:rsidR="00B20832">
              <w:rPr>
                <w:noProof/>
                <w:webHidden/>
              </w:rPr>
              <w:instrText xml:space="preserve"> PAGEREF _Toc21619869 \h </w:instrText>
            </w:r>
            <w:r w:rsidR="00B20832">
              <w:rPr>
                <w:noProof/>
                <w:webHidden/>
              </w:rPr>
            </w:r>
            <w:r w:rsidR="00B20832">
              <w:rPr>
                <w:noProof/>
                <w:webHidden/>
              </w:rPr>
              <w:fldChar w:fldCharType="separate"/>
            </w:r>
            <w:r w:rsidR="00B20832">
              <w:rPr>
                <w:noProof/>
                <w:webHidden/>
              </w:rPr>
              <w:t>51</w:t>
            </w:r>
            <w:r w:rsidR="00B20832">
              <w:rPr>
                <w:noProof/>
                <w:webHidden/>
              </w:rPr>
              <w:fldChar w:fldCharType="end"/>
            </w:r>
          </w:hyperlink>
        </w:p>
        <w:p w14:paraId="586ED13B" w14:textId="548F65F4" w:rsidR="00B20832" w:rsidRDefault="00D52E11" w:rsidP="00B20832">
          <w:pPr>
            <w:pStyle w:val="TOC2"/>
            <w:tabs>
              <w:tab w:val="right" w:leader="dot" w:pos="9350"/>
            </w:tabs>
            <w:ind w:left="600"/>
            <w:rPr>
              <w:rFonts w:eastAsiaTheme="minorEastAsia" w:cstheme="minorBidi"/>
              <w:b w:val="0"/>
              <w:bCs w:val="0"/>
              <w:noProof/>
              <w:sz w:val="24"/>
              <w:szCs w:val="24"/>
              <w:lang w:val="en-US"/>
            </w:rPr>
          </w:pPr>
          <w:hyperlink w:anchor="_Toc21619870" w:history="1">
            <w:r w:rsidR="00B20832" w:rsidRPr="008A287D">
              <w:rPr>
                <w:rStyle w:val="Hyperlink"/>
                <w:noProof/>
              </w:rPr>
              <w:t>5.1 Limitations</w:t>
            </w:r>
            <w:r w:rsidR="00B20832">
              <w:rPr>
                <w:noProof/>
                <w:webHidden/>
              </w:rPr>
              <w:tab/>
            </w:r>
            <w:r w:rsidR="00B20832">
              <w:rPr>
                <w:noProof/>
                <w:webHidden/>
              </w:rPr>
              <w:fldChar w:fldCharType="begin"/>
            </w:r>
            <w:r w:rsidR="00B20832">
              <w:rPr>
                <w:noProof/>
                <w:webHidden/>
              </w:rPr>
              <w:instrText xml:space="preserve"> PAGEREF _Toc21619870 \h </w:instrText>
            </w:r>
            <w:r w:rsidR="00B20832">
              <w:rPr>
                <w:noProof/>
                <w:webHidden/>
              </w:rPr>
            </w:r>
            <w:r w:rsidR="00B20832">
              <w:rPr>
                <w:noProof/>
                <w:webHidden/>
              </w:rPr>
              <w:fldChar w:fldCharType="separate"/>
            </w:r>
            <w:r w:rsidR="00B20832">
              <w:rPr>
                <w:noProof/>
                <w:webHidden/>
              </w:rPr>
              <w:t>52</w:t>
            </w:r>
            <w:r w:rsidR="00B20832">
              <w:rPr>
                <w:noProof/>
                <w:webHidden/>
              </w:rPr>
              <w:fldChar w:fldCharType="end"/>
            </w:r>
          </w:hyperlink>
        </w:p>
        <w:p w14:paraId="2E5DB55A" w14:textId="7FF4A1D4" w:rsidR="00B20832" w:rsidRDefault="00D52E11" w:rsidP="00B20832">
          <w:pPr>
            <w:pStyle w:val="TOC3"/>
            <w:tabs>
              <w:tab w:val="right" w:leader="dot" w:pos="9350"/>
            </w:tabs>
            <w:ind w:left="840"/>
            <w:rPr>
              <w:rFonts w:eastAsiaTheme="minorEastAsia" w:cstheme="minorBidi"/>
              <w:noProof/>
              <w:sz w:val="24"/>
              <w:szCs w:val="24"/>
              <w:lang w:val="en-US"/>
            </w:rPr>
          </w:pPr>
          <w:hyperlink w:anchor="_Toc21619871" w:history="1">
            <w:r w:rsidR="00B20832" w:rsidRPr="008A287D">
              <w:rPr>
                <w:rStyle w:val="Hyperlink"/>
                <w:noProof/>
              </w:rPr>
              <w:t>5.1.1 Data</w:t>
            </w:r>
            <w:r w:rsidR="00B20832">
              <w:rPr>
                <w:noProof/>
                <w:webHidden/>
              </w:rPr>
              <w:tab/>
            </w:r>
            <w:r w:rsidR="00B20832">
              <w:rPr>
                <w:noProof/>
                <w:webHidden/>
              </w:rPr>
              <w:fldChar w:fldCharType="begin"/>
            </w:r>
            <w:r w:rsidR="00B20832">
              <w:rPr>
                <w:noProof/>
                <w:webHidden/>
              </w:rPr>
              <w:instrText xml:space="preserve"> PAGEREF _Toc21619871 \h </w:instrText>
            </w:r>
            <w:r w:rsidR="00B20832">
              <w:rPr>
                <w:noProof/>
                <w:webHidden/>
              </w:rPr>
            </w:r>
            <w:r w:rsidR="00B20832">
              <w:rPr>
                <w:noProof/>
                <w:webHidden/>
              </w:rPr>
              <w:fldChar w:fldCharType="separate"/>
            </w:r>
            <w:r w:rsidR="00B20832">
              <w:rPr>
                <w:noProof/>
                <w:webHidden/>
              </w:rPr>
              <w:t>52</w:t>
            </w:r>
            <w:r w:rsidR="00B20832">
              <w:rPr>
                <w:noProof/>
                <w:webHidden/>
              </w:rPr>
              <w:fldChar w:fldCharType="end"/>
            </w:r>
          </w:hyperlink>
        </w:p>
        <w:p w14:paraId="5C030D45" w14:textId="45EB335F" w:rsidR="00B20832" w:rsidRDefault="00D52E11" w:rsidP="00B20832">
          <w:pPr>
            <w:pStyle w:val="TOC3"/>
            <w:tabs>
              <w:tab w:val="right" w:leader="dot" w:pos="9350"/>
            </w:tabs>
            <w:ind w:left="840"/>
            <w:rPr>
              <w:rFonts w:eastAsiaTheme="minorEastAsia" w:cstheme="minorBidi"/>
              <w:noProof/>
              <w:sz w:val="24"/>
              <w:szCs w:val="24"/>
              <w:lang w:val="en-US"/>
            </w:rPr>
          </w:pPr>
          <w:hyperlink w:anchor="_Toc21619872" w:history="1">
            <w:r w:rsidR="00B20832" w:rsidRPr="008A287D">
              <w:rPr>
                <w:rStyle w:val="Hyperlink"/>
                <w:noProof/>
              </w:rPr>
              <w:t>5.1.2 Features</w:t>
            </w:r>
            <w:r w:rsidR="00B20832">
              <w:rPr>
                <w:noProof/>
                <w:webHidden/>
              </w:rPr>
              <w:tab/>
            </w:r>
            <w:r w:rsidR="00B20832">
              <w:rPr>
                <w:noProof/>
                <w:webHidden/>
              </w:rPr>
              <w:fldChar w:fldCharType="begin"/>
            </w:r>
            <w:r w:rsidR="00B20832">
              <w:rPr>
                <w:noProof/>
                <w:webHidden/>
              </w:rPr>
              <w:instrText xml:space="preserve"> PAGEREF _Toc21619872 \h </w:instrText>
            </w:r>
            <w:r w:rsidR="00B20832">
              <w:rPr>
                <w:noProof/>
                <w:webHidden/>
              </w:rPr>
            </w:r>
            <w:r w:rsidR="00B20832">
              <w:rPr>
                <w:noProof/>
                <w:webHidden/>
              </w:rPr>
              <w:fldChar w:fldCharType="separate"/>
            </w:r>
            <w:r w:rsidR="00B20832">
              <w:rPr>
                <w:noProof/>
                <w:webHidden/>
              </w:rPr>
              <w:t>52</w:t>
            </w:r>
            <w:r w:rsidR="00B20832">
              <w:rPr>
                <w:noProof/>
                <w:webHidden/>
              </w:rPr>
              <w:fldChar w:fldCharType="end"/>
            </w:r>
          </w:hyperlink>
        </w:p>
        <w:p w14:paraId="7C20E628" w14:textId="4324C67C" w:rsidR="00B20832" w:rsidRDefault="00D52E11" w:rsidP="00B20832">
          <w:pPr>
            <w:pStyle w:val="TOC3"/>
            <w:tabs>
              <w:tab w:val="right" w:leader="dot" w:pos="9350"/>
            </w:tabs>
            <w:ind w:left="840"/>
            <w:rPr>
              <w:rFonts w:eastAsiaTheme="minorEastAsia" w:cstheme="minorBidi"/>
              <w:noProof/>
              <w:sz w:val="24"/>
              <w:szCs w:val="24"/>
              <w:lang w:val="en-US"/>
            </w:rPr>
          </w:pPr>
          <w:hyperlink w:anchor="_Toc21619873" w:history="1">
            <w:r w:rsidR="00B20832" w:rsidRPr="008A287D">
              <w:rPr>
                <w:rStyle w:val="Hyperlink"/>
                <w:noProof/>
              </w:rPr>
              <w:t>5.1.3 Algorithms</w:t>
            </w:r>
            <w:r w:rsidR="00B20832">
              <w:rPr>
                <w:noProof/>
                <w:webHidden/>
              </w:rPr>
              <w:tab/>
            </w:r>
            <w:r w:rsidR="00B20832">
              <w:rPr>
                <w:noProof/>
                <w:webHidden/>
              </w:rPr>
              <w:fldChar w:fldCharType="begin"/>
            </w:r>
            <w:r w:rsidR="00B20832">
              <w:rPr>
                <w:noProof/>
                <w:webHidden/>
              </w:rPr>
              <w:instrText xml:space="preserve"> PAGEREF _Toc21619873 \h </w:instrText>
            </w:r>
            <w:r w:rsidR="00B20832">
              <w:rPr>
                <w:noProof/>
                <w:webHidden/>
              </w:rPr>
            </w:r>
            <w:r w:rsidR="00B20832">
              <w:rPr>
                <w:noProof/>
                <w:webHidden/>
              </w:rPr>
              <w:fldChar w:fldCharType="separate"/>
            </w:r>
            <w:r w:rsidR="00B20832">
              <w:rPr>
                <w:noProof/>
                <w:webHidden/>
              </w:rPr>
              <w:t>53</w:t>
            </w:r>
            <w:r w:rsidR="00B20832">
              <w:rPr>
                <w:noProof/>
                <w:webHidden/>
              </w:rPr>
              <w:fldChar w:fldCharType="end"/>
            </w:r>
          </w:hyperlink>
        </w:p>
        <w:p w14:paraId="152A816C" w14:textId="2AB413AC" w:rsidR="00B20832" w:rsidRDefault="00D52E11" w:rsidP="00B20832">
          <w:pPr>
            <w:pStyle w:val="TOC2"/>
            <w:tabs>
              <w:tab w:val="right" w:leader="dot" w:pos="9350"/>
            </w:tabs>
            <w:ind w:left="600"/>
            <w:rPr>
              <w:rFonts w:eastAsiaTheme="minorEastAsia" w:cstheme="minorBidi"/>
              <w:b w:val="0"/>
              <w:bCs w:val="0"/>
              <w:noProof/>
              <w:sz w:val="24"/>
              <w:szCs w:val="24"/>
              <w:lang w:val="en-US"/>
            </w:rPr>
          </w:pPr>
          <w:hyperlink w:anchor="_Toc21619874" w:history="1">
            <w:r w:rsidR="00B20832" w:rsidRPr="008A287D">
              <w:rPr>
                <w:rStyle w:val="Hyperlink"/>
                <w:noProof/>
              </w:rPr>
              <w:t>5.2 Future Work</w:t>
            </w:r>
            <w:r w:rsidR="00B20832">
              <w:rPr>
                <w:noProof/>
                <w:webHidden/>
              </w:rPr>
              <w:tab/>
            </w:r>
            <w:r w:rsidR="00B20832">
              <w:rPr>
                <w:noProof/>
                <w:webHidden/>
              </w:rPr>
              <w:fldChar w:fldCharType="begin"/>
            </w:r>
            <w:r w:rsidR="00B20832">
              <w:rPr>
                <w:noProof/>
                <w:webHidden/>
              </w:rPr>
              <w:instrText xml:space="preserve"> PAGEREF _Toc21619874 \h </w:instrText>
            </w:r>
            <w:r w:rsidR="00B20832">
              <w:rPr>
                <w:noProof/>
                <w:webHidden/>
              </w:rPr>
            </w:r>
            <w:r w:rsidR="00B20832">
              <w:rPr>
                <w:noProof/>
                <w:webHidden/>
              </w:rPr>
              <w:fldChar w:fldCharType="separate"/>
            </w:r>
            <w:r w:rsidR="00B20832">
              <w:rPr>
                <w:noProof/>
                <w:webHidden/>
              </w:rPr>
              <w:t>53</w:t>
            </w:r>
            <w:r w:rsidR="00B20832">
              <w:rPr>
                <w:noProof/>
                <w:webHidden/>
              </w:rPr>
              <w:fldChar w:fldCharType="end"/>
            </w:r>
          </w:hyperlink>
        </w:p>
        <w:p w14:paraId="1AB3CD80" w14:textId="76B683B5" w:rsidR="00B20832" w:rsidRDefault="00D52E11" w:rsidP="00B20832">
          <w:pPr>
            <w:pStyle w:val="TOC1"/>
            <w:tabs>
              <w:tab w:val="right" w:leader="dot" w:pos="9350"/>
            </w:tabs>
            <w:ind w:left="360"/>
            <w:rPr>
              <w:rFonts w:eastAsiaTheme="minorEastAsia" w:cstheme="minorBidi"/>
              <w:b w:val="0"/>
              <w:bCs w:val="0"/>
              <w:i w:val="0"/>
              <w:iCs w:val="0"/>
              <w:noProof/>
              <w:lang w:val="en-US"/>
            </w:rPr>
          </w:pPr>
          <w:hyperlink w:anchor="_Toc21619875" w:history="1">
            <w:r w:rsidR="00B20832" w:rsidRPr="008A287D">
              <w:rPr>
                <w:rStyle w:val="Hyperlink"/>
                <w:noProof/>
              </w:rPr>
              <w:t>6. Conclusion</w:t>
            </w:r>
            <w:r w:rsidR="00B20832">
              <w:rPr>
                <w:noProof/>
                <w:webHidden/>
              </w:rPr>
              <w:tab/>
            </w:r>
            <w:r w:rsidR="00B20832">
              <w:rPr>
                <w:noProof/>
                <w:webHidden/>
              </w:rPr>
              <w:fldChar w:fldCharType="begin"/>
            </w:r>
            <w:r w:rsidR="00B20832">
              <w:rPr>
                <w:noProof/>
                <w:webHidden/>
              </w:rPr>
              <w:instrText xml:space="preserve"> PAGEREF _Toc21619875 \h </w:instrText>
            </w:r>
            <w:r w:rsidR="00B20832">
              <w:rPr>
                <w:noProof/>
                <w:webHidden/>
              </w:rPr>
            </w:r>
            <w:r w:rsidR="00B20832">
              <w:rPr>
                <w:noProof/>
                <w:webHidden/>
              </w:rPr>
              <w:fldChar w:fldCharType="separate"/>
            </w:r>
            <w:r w:rsidR="00B20832">
              <w:rPr>
                <w:noProof/>
                <w:webHidden/>
              </w:rPr>
              <w:t>55</w:t>
            </w:r>
            <w:r w:rsidR="00B20832">
              <w:rPr>
                <w:noProof/>
                <w:webHidden/>
              </w:rPr>
              <w:fldChar w:fldCharType="end"/>
            </w:r>
          </w:hyperlink>
        </w:p>
        <w:p w14:paraId="7EDF62FD" w14:textId="5567E929" w:rsidR="00B20832" w:rsidRDefault="00D52E11" w:rsidP="00B20832">
          <w:pPr>
            <w:pStyle w:val="TOC1"/>
            <w:tabs>
              <w:tab w:val="right" w:leader="dot" w:pos="9350"/>
            </w:tabs>
            <w:ind w:left="360"/>
            <w:rPr>
              <w:rFonts w:eastAsiaTheme="minorEastAsia" w:cstheme="minorBidi"/>
              <w:b w:val="0"/>
              <w:bCs w:val="0"/>
              <w:i w:val="0"/>
              <w:iCs w:val="0"/>
              <w:noProof/>
              <w:lang w:val="en-US"/>
            </w:rPr>
          </w:pPr>
          <w:hyperlink w:anchor="_Toc21619876" w:history="1">
            <w:r w:rsidR="00B20832" w:rsidRPr="008A287D">
              <w:rPr>
                <w:rStyle w:val="Hyperlink"/>
                <w:noProof/>
              </w:rPr>
              <w:t>References</w:t>
            </w:r>
            <w:r w:rsidR="00B20832">
              <w:rPr>
                <w:noProof/>
                <w:webHidden/>
              </w:rPr>
              <w:tab/>
            </w:r>
            <w:r w:rsidR="00B20832">
              <w:rPr>
                <w:noProof/>
                <w:webHidden/>
              </w:rPr>
              <w:fldChar w:fldCharType="begin"/>
            </w:r>
            <w:r w:rsidR="00B20832">
              <w:rPr>
                <w:noProof/>
                <w:webHidden/>
              </w:rPr>
              <w:instrText xml:space="preserve"> PAGEREF _Toc21619876 \h </w:instrText>
            </w:r>
            <w:r w:rsidR="00B20832">
              <w:rPr>
                <w:noProof/>
                <w:webHidden/>
              </w:rPr>
            </w:r>
            <w:r w:rsidR="00B20832">
              <w:rPr>
                <w:noProof/>
                <w:webHidden/>
              </w:rPr>
              <w:fldChar w:fldCharType="separate"/>
            </w:r>
            <w:r w:rsidR="00B20832">
              <w:rPr>
                <w:noProof/>
                <w:webHidden/>
              </w:rPr>
              <w:t>56</w:t>
            </w:r>
            <w:r w:rsidR="00B20832">
              <w:rPr>
                <w:noProof/>
                <w:webHidden/>
              </w:rPr>
              <w:fldChar w:fldCharType="end"/>
            </w:r>
          </w:hyperlink>
        </w:p>
        <w:p w14:paraId="1BDB4298" w14:textId="208985BC" w:rsidR="00975894" w:rsidRPr="00B20832" w:rsidRDefault="009178B7" w:rsidP="00B20832">
          <w:pPr>
            <w:spacing w:line="276" w:lineRule="auto"/>
            <w:ind w:left="1080"/>
            <w:rPr>
              <w:color w:val="000000" w:themeColor="text1"/>
            </w:rPr>
          </w:pPr>
          <w:r w:rsidRPr="009178B7">
            <w:rPr>
              <w:b/>
              <w:bCs/>
              <w:noProof/>
              <w:color w:val="000000" w:themeColor="text1"/>
            </w:rPr>
            <w:fldChar w:fldCharType="end"/>
          </w:r>
        </w:p>
      </w:sdtContent>
    </w:sdt>
    <w:p w14:paraId="4596822E" w14:textId="1ED45AD2" w:rsidR="00975894" w:rsidRPr="009178B7" w:rsidRDefault="00A8099F" w:rsidP="00B20832">
      <w:pPr>
        <w:pStyle w:val="Heading1"/>
        <w:ind w:left="360"/>
        <w:rPr>
          <w:color w:val="000000" w:themeColor="text1"/>
        </w:rPr>
      </w:pPr>
      <w:bookmarkStart w:id="1" w:name="_Toc21619835"/>
      <w:r w:rsidRPr="009178B7">
        <w:rPr>
          <w:color w:val="000000" w:themeColor="text1"/>
        </w:rPr>
        <w:lastRenderedPageBreak/>
        <w:t>Table of Figures</w:t>
      </w:r>
      <w:bookmarkEnd w:id="1"/>
    </w:p>
    <w:p w14:paraId="3A1A7579" w14:textId="132B0212" w:rsidR="00B20832" w:rsidRDefault="009178B7" w:rsidP="00B20832">
      <w:pPr>
        <w:pStyle w:val="TableofFigures"/>
        <w:tabs>
          <w:tab w:val="right" w:leader="dot" w:pos="9350"/>
        </w:tabs>
        <w:ind w:left="360"/>
        <w:rPr>
          <w:rFonts w:asciiTheme="minorHAnsi" w:eastAsiaTheme="minorEastAsia" w:hAnsiTheme="minorHAnsi" w:cstheme="minorBidi"/>
          <w:noProof/>
          <w:lang w:val="en-US"/>
        </w:rPr>
      </w:pPr>
      <w:r w:rsidRPr="009178B7">
        <w:rPr>
          <w:color w:val="000000" w:themeColor="text1"/>
        </w:rPr>
        <w:fldChar w:fldCharType="begin"/>
      </w:r>
      <w:r w:rsidRPr="009178B7">
        <w:rPr>
          <w:color w:val="000000" w:themeColor="text1"/>
        </w:rPr>
        <w:instrText xml:space="preserve"> TOC \h \z \c "Figure" </w:instrText>
      </w:r>
      <w:r w:rsidRPr="009178B7">
        <w:rPr>
          <w:color w:val="000000" w:themeColor="text1"/>
        </w:rPr>
        <w:fldChar w:fldCharType="separate"/>
      </w:r>
      <w:hyperlink w:anchor="_Toc21619809" w:history="1">
        <w:r w:rsidR="00B20832" w:rsidRPr="00421104">
          <w:rPr>
            <w:rStyle w:val="Hyperlink"/>
            <w:noProof/>
          </w:rPr>
          <w:t>Figure 1. URL Structure [3]</w:t>
        </w:r>
        <w:r w:rsidR="00B20832">
          <w:rPr>
            <w:noProof/>
            <w:webHidden/>
          </w:rPr>
          <w:tab/>
        </w:r>
        <w:r w:rsidR="00B20832">
          <w:rPr>
            <w:noProof/>
            <w:webHidden/>
          </w:rPr>
          <w:fldChar w:fldCharType="begin"/>
        </w:r>
        <w:r w:rsidR="00B20832">
          <w:rPr>
            <w:noProof/>
            <w:webHidden/>
          </w:rPr>
          <w:instrText xml:space="preserve"> PAGEREF _Toc21619809 \h </w:instrText>
        </w:r>
        <w:r w:rsidR="00B20832">
          <w:rPr>
            <w:noProof/>
            <w:webHidden/>
          </w:rPr>
        </w:r>
        <w:r w:rsidR="00B20832">
          <w:rPr>
            <w:noProof/>
            <w:webHidden/>
          </w:rPr>
          <w:fldChar w:fldCharType="separate"/>
        </w:r>
        <w:r w:rsidR="00B20832">
          <w:rPr>
            <w:noProof/>
            <w:webHidden/>
          </w:rPr>
          <w:t>13</w:t>
        </w:r>
        <w:r w:rsidR="00B20832">
          <w:rPr>
            <w:noProof/>
            <w:webHidden/>
          </w:rPr>
          <w:fldChar w:fldCharType="end"/>
        </w:r>
      </w:hyperlink>
    </w:p>
    <w:p w14:paraId="2419778E" w14:textId="0E791F67" w:rsidR="00B20832" w:rsidRDefault="00D52E11" w:rsidP="00B20832">
      <w:pPr>
        <w:pStyle w:val="TableofFigures"/>
        <w:tabs>
          <w:tab w:val="right" w:leader="dot" w:pos="9350"/>
        </w:tabs>
        <w:ind w:left="360"/>
        <w:rPr>
          <w:rFonts w:asciiTheme="minorHAnsi" w:eastAsiaTheme="minorEastAsia" w:hAnsiTheme="minorHAnsi" w:cstheme="minorBidi"/>
          <w:noProof/>
          <w:lang w:val="en-US"/>
        </w:rPr>
      </w:pPr>
      <w:hyperlink w:anchor="_Toc21619810" w:history="1">
        <w:r w:rsidR="00B20832" w:rsidRPr="00421104">
          <w:rPr>
            <w:rStyle w:val="Hyperlink"/>
            <w:noProof/>
          </w:rPr>
          <w:t>Figure 2. Overview of the Machine Learning Process</w:t>
        </w:r>
        <w:r w:rsidR="00B20832">
          <w:rPr>
            <w:noProof/>
            <w:webHidden/>
          </w:rPr>
          <w:tab/>
        </w:r>
        <w:r w:rsidR="00B20832">
          <w:rPr>
            <w:noProof/>
            <w:webHidden/>
          </w:rPr>
          <w:fldChar w:fldCharType="begin"/>
        </w:r>
        <w:r w:rsidR="00B20832">
          <w:rPr>
            <w:noProof/>
            <w:webHidden/>
          </w:rPr>
          <w:instrText xml:space="preserve"> PAGEREF _Toc21619810 \h </w:instrText>
        </w:r>
        <w:r w:rsidR="00B20832">
          <w:rPr>
            <w:noProof/>
            <w:webHidden/>
          </w:rPr>
        </w:r>
        <w:r w:rsidR="00B20832">
          <w:rPr>
            <w:noProof/>
            <w:webHidden/>
          </w:rPr>
          <w:fldChar w:fldCharType="separate"/>
        </w:r>
        <w:r w:rsidR="00B20832">
          <w:rPr>
            <w:noProof/>
            <w:webHidden/>
          </w:rPr>
          <w:t>17</w:t>
        </w:r>
        <w:r w:rsidR="00B20832">
          <w:rPr>
            <w:noProof/>
            <w:webHidden/>
          </w:rPr>
          <w:fldChar w:fldCharType="end"/>
        </w:r>
      </w:hyperlink>
    </w:p>
    <w:p w14:paraId="000C38D7" w14:textId="7F368E33" w:rsidR="00B20832" w:rsidRDefault="00D52E11" w:rsidP="00B20832">
      <w:pPr>
        <w:pStyle w:val="TableofFigures"/>
        <w:tabs>
          <w:tab w:val="right" w:leader="dot" w:pos="9350"/>
        </w:tabs>
        <w:ind w:left="360"/>
        <w:rPr>
          <w:rFonts w:asciiTheme="minorHAnsi" w:eastAsiaTheme="minorEastAsia" w:hAnsiTheme="minorHAnsi" w:cstheme="minorBidi"/>
          <w:noProof/>
          <w:lang w:val="en-US"/>
        </w:rPr>
      </w:pPr>
      <w:hyperlink w:anchor="_Toc21619811" w:history="1">
        <w:r w:rsidR="00B20832" w:rsidRPr="00421104">
          <w:rPr>
            <w:rStyle w:val="Hyperlink"/>
            <w:noProof/>
          </w:rPr>
          <w:t>Figure 3. Bagging Method Overview [29]</w:t>
        </w:r>
        <w:r w:rsidR="00B20832">
          <w:rPr>
            <w:noProof/>
            <w:webHidden/>
          </w:rPr>
          <w:tab/>
        </w:r>
        <w:r w:rsidR="00B20832">
          <w:rPr>
            <w:noProof/>
            <w:webHidden/>
          </w:rPr>
          <w:fldChar w:fldCharType="begin"/>
        </w:r>
        <w:r w:rsidR="00B20832">
          <w:rPr>
            <w:noProof/>
            <w:webHidden/>
          </w:rPr>
          <w:instrText xml:space="preserve"> PAGEREF _Toc21619811 \h </w:instrText>
        </w:r>
        <w:r w:rsidR="00B20832">
          <w:rPr>
            <w:noProof/>
            <w:webHidden/>
          </w:rPr>
        </w:r>
        <w:r w:rsidR="00B20832">
          <w:rPr>
            <w:noProof/>
            <w:webHidden/>
          </w:rPr>
          <w:fldChar w:fldCharType="separate"/>
        </w:r>
        <w:r w:rsidR="00B20832">
          <w:rPr>
            <w:noProof/>
            <w:webHidden/>
          </w:rPr>
          <w:t>24</w:t>
        </w:r>
        <w:r w:rsidR="00B20832">
          <w:rPr>
            <w:noProof/>
            <w:webHidden/>
          </w:rPr>
          <w:fldChar w:fldCharType="end"/>
        </w:r>
      </w:hyperlink>
    </w:p>
    <w:p w14:paraId="6FED30B2" w14:textId="7E974CA6" w:rsidR="00B20832" w:rsidRDefault="00D52E11" w:rsidP="00B20832">
      <w:pPr>
        <w:pStyle w:val="TableofFigures"/>
        <w:tabs>
          <w:tab w:val="right" w:leader="dot" w:pos="9350"/>
        </w:tabs>
        <w:ind w:left="360"/>
        <w:rPr>
          <w:rFonts w:asciiTheme="minorHAnsi" w:eastAsiaTheme="minorEastAsia" w:hAnsiTheme="minorHAnsi" w:cstheme="minorBidi"/>
          <w:noProof/>
          <w:lang w:val="en-US"/>
        </w:rPr>
      </w:pPr>
      <w:hyperlink w:anchor="_Toc21619812" w:history="1">
        <w:r w:rsidR="00B20832" w:rsidRPr="00421104">
          <w:rPr>
            <w:rStyle w:val="Hyperlink"/>
            <w:noProof/>
          </w:rPr>
          <w:t>Figure 4. Boosting Overview [29]</w:t>
        </w:r>
        <w:r w:rsidR="00B20832">
          <w:rPr>
            <w:noProof/>
            <w:webHidden/>
          </w:rPr>
          <w:tab/>
        </w:r>
        <w:r w:rsidR="00B20832">
          <w:rPr>
            <w:noProof/>
            <w:webHidden/>
          </w:rPr>
          <w:fldChar w:fldCharType="begin"/>
        </w:r>
        <w:r w:rsidR="00B20832">
          <w:rPr>
            <w:noProof/>
            <w:webHidden/>
          </w:rPr>
          <w:instrText xml:space="preserve"> PAGEREF _Toc21619812 \h </w:instrText>
        </w:r>
        <w:r w:rsidR="00B20832">
          <w:rPr>
            <w:noProof/>
            <w:webHidden/>
          </w:rPr>
        </w:r>
        <w:r w:rsidR="00B20832">
          <w:rPr>
            <w:noProof/>
            <w:webHidden/>
          </w:rPr>
          <w:fldChar w:fldCharType="separate"/>
        </w:r>
        <w:r w:rsidR="00B20832">
          <w:rPr>
            <w:noProof/>
            <w:webHidden/>
          </w:rPr>
          <w:t>31</w:t>
        </w:r>
        <w:r w:rsidR="00B20832">
          <w:rPr>
            <w:noProof/>
            <w:webHidden/>
          </w:rPr>
          <w:fldChar w:fldCharType="end"/>
        </w:r>
      </w:hyperlink>
    </w:p>
    <w:p w14:paraId="79721D64" w14:textId="1A680D7F" w:rsidR="00B20832" w:rsidRDefault="00D52E11" w:rsidP="00B20832">
      <w:pPr>
        <w:pStyle w:val="TableofFigures"/>
        <w:tabs>
          <w:tab w:val="right" w:leader="dot" w:pos="9350"/>
        </w:tabs>
        <w:ind w:left="360"/>
        <w:rPr>
          <w:rFonts w:asciiTheme="minorHAnsi" w:eastAsiaTheme="minorEastAsia" w:hAnsiTheme="minorHAnsi" w:cstheme="minorBidi"/>
          <w:noProof/>
          <w:lang w:val="en-US"/>
        </w:rPr>
      </w:pPr>
      <w:hyperlink w:anchor="_Toc21619813" w:history="1">
        <w:r w:rsidR="00B20832" w:rsidRPr="00421104">
          <w:rPr>
            <w:rStyle w:val="Hyperlink"/>
            <w:noProof/>
          </w:rPr>
          <w:t>Figure 5. Correlation Heat Map</w:t>
        </w:r>
        <w:r w:rsidR="00B20832">
          <w:rPr>
            <w:noProof/>
            <w:webHidden/>
          </w:rPr>
          <w:tab/>
        </w:r>
        <w:r w:rsidR="00B20832">
          <w:rPr>
            <w:noProof/>
            <w:webHidden/>
          </w:rPr>
          <w:fldChar w:fldCharType="begin"/>
        </w:r>
        <w:r w:rsidR="00B20832">
          <w:rPr>
            <w:noProof/>
            <w:webHidden/>
          </w:rPr>
          <w:instrText xml:space="preserve"> PAGEREF _Toc21619813 \h </w:instrText>
        </w:r>
        <w:r w:rsidR="00B20832">
          <w:rPr>
            <w:noProof/>
            <w:webHidden/>
          </w:rPr>
        </w:r>
        <w:r w:rsidR="00B20832">
          <w:rPr>
            <w:noProof/>
            <w:webHidden/>
          </w:rPr>
          <w:fldChar w:fldCharType="separate"/>
        </w:r>
        <w:r w:rsidR="00B20832">
          <w:rPr>
            <w:noProof/>
            <w:webHidden/>
          </w:rPr>
          <w:t>34</w:t>
        </w:r>
        <w:r w:rsidR="00B20832">
          <w:rPr>
            <w:noProof/>
            <w:webHidden/>
          </w:rPr>
          <w:fldChar w:fldCharType="end"/>
        </w:r>
      </w:hyperlink>
    </w:p>
    <w:p w14:paraId="29DE6F34" w14:textId="35BB8DBF" w:rsidR="00B20832" w:rsidRDefault="00D52E11" w:rsidP="00B20832">
      <w:pPr>
        <w:pStyle w:val="TableofFigures"/>
        <w:tabs>
          <w:tab w:val="right" w:leader="dot" w:pos="9350"/>
        </w:tabs>
        <w:ind w:left="360"/>
        <w:rPr>
          <w:rFonts w:asciiTheme="minorHAnsi" w:eastAsiaTheme="minorEastAsia" w:hAnsiTheme="minorHAnsi" w:cstheme="minorBidi"/>
          <w:noProof/>
          <w:lang w:val="en-US"/>
        </w:rPr>
      </w:pPr>
      <w:hyperlink w:anchor="_Toc21619814" w:history="1">
        <w:r w:rsidR="00B20832" w:rsidRPr="00421104">
          <w:rPr>
            <w:rStyle w:val="Hyperlink"/>
            <w:noProof/>
          </w:rPr>
          <w:t>Figure 6. Accuracy with Varying Number of Decision Trees</w:t>
        </w:r>
        <w:r w:rsidR="00B20832">
          <w:rPr>
            <w:noProof/>
            <w:webHidden/>
          </w:rPr>
          <w:tab/>
        </w:r>
        <w:r w:rsidR="00B20832">
          <w:rPr>
            <w:noProof/>
            <w:webHidden/>
          </w:rPr>
          <w:fldChar w:fldCharType="begin"/>
        </w:r>
        <w:r w:rsidR="00B20832">
          <w:rPr>
            <w:noProof/>
            <w:webHidden/>
          </w:rPr>
          <w:instrText xml:space="preserve"> PAGEREF _Toc21619814 \h </w:instrText>
        </w:r>
        <w:r w:rsidR="00B20832">
          <w:rPr>
            <w:noProof/>
            <w:webHidden/>
          </w:rPr>
        </w:r>
        <w:r w:rsidR="00B20832">
          <w:rPr>
            <w:noProof/>
            <w:webHidden/>
          </w:rPr>
          <w:fldChar w:fldCharType="separate"/>
        </w:r>
        <w:r w:rsidR="00B20832">
          <w:rPr>
            <w:noProof/>
            <w:webHidden/>
          </w:rPr>
          <w:t>36</w:t>
        </w:r>
        <w:r w:rsidR="00B20832">
          <w:rPr>
            <w:noProof/>
            <w:webHidden/>
          </w:rPr>
          <w:fldChar w:fldCharType="end"/>
        </w:r>
      </w:hyperlink>
    </w:p>
    <w:p w14:paraId="555CEAB1" w14:textId="2729F125" w:rsidR="00B20832" w:rsidRDefault="00D52E11" w:rsidP="00B20832">
      <w:pPr>
        <w:pStyle w:val="TableofFigures"/>
        <w:tabs>
          <w:tab w:val="right" w:leader="dot" w:pos="9350"/>
        </w:tabs>
        <w:ind w:left="360"/>
        <w:rPr>
          <w:rFonts w:asciiTheme="minorHAnsi" w:eastAsiaTheme="minorEastAsia" w:hAnsiTheme="minorHAnsi" w:cstheme="minorBidi"/>
          <w:noProof/>
          <w:lang w:val="en-US"/>
        </w:rPr>
      </w:pPr>
      <w:hyperlink w:anchor="_Toc21619815" w:history="1">
        <w:r w:rsidR="00B20832" w:rsidRPr="00421104">
          <w:rPr>
            <w:rStyle w:val="Hyperlink"/>
            <w:noProof/>
          </w:rPr>
          <w:t>Figure 7. Accuracy with Varying Number of Iterations</w:t>
        </w:r>
        <w:r w:rsidR="00B20832">
          <w:rPr>
            <w:noProof/>
            <w:webHidden/>
          </w:rPr>
          <w:tab/>
        </w:r>
        <w:r w:rsidR="00B20832">
          <w:rPr>
            <w:noProof/>
            <w:webHidden/>
          </w:rPr>
          <w:fldChar w:fldCharType="begin"/>
        </w:r>
        <w:r w:rsidR="00B20832">
          <w:rPr>
            <w:noProof/>
            <w:webHidden/>
          </w:rPr>
          <w:instrText xml:space="preserve"> PAGEREF _Toc21619815 \h </w:instrText>
        </w:r>
        <w:r w:rsidR="00B20832">
          <w:rPr>
            <w:noProof/>
            <w:webHidden/>
          </w:rPr>
        </w:r>
        <w:r w:rsidR="00B20832">
          <w:rPr>
            <w:noProof/>
            <w:webHidden/>
          </w:rPr>
          <w:fldChar w:fldCharType="separate"/>
        </w:r>
        <w:r w:rsidR="00B20832">
          <w:rPr>
            <w:noProof/>
            <w:webHidden/>
          </w:rPr>
          <w:t>37</w:t>
        </w:r>
        <w:r w:rsidR="00B20832">
          <w:rPr>
            <w:noProof/>
            <w:webHidden/>
          </w:rPr>
          <w:fldChar w:fldCharType="end"/>
        </w:r>
      </w:hyperlink>
    </w:p>
    <w:p w14:paraId="68A4691B" w14:textId="583F32E6" w:rsidR="00B20832" w:rsidRDefault="00D52E11" w:rsidP="00B20832">
      <w:pPr>
        <w:pStyle w:val="TableofFigures"/>
        <w:tabs>
          <w:tab w:val="right" w:leader="dot" w:pos="9350"/>
        </w:tabs>
        <w:ind w:left="360"/>
        <w:rPr>
          <w:rFonts w:asciiTheme="minorHAnsi" w:eastAsiaTheme="minorEastAsia" w:hAnsiTheme="minorHAnsi" w:cstheme="minorBidi"/>
          <w:noProof/>
          <w:lang w:val="en-US"/>
        </w:rPr>
      </w:pPr>
      <w:hyperlink w:anchor="_Toc21619816" w:history="1">
        <w:r w:rsidR="00B20832" w:rsidRPr="00421104">
          <w:rPr>
            <w:rStyle w:val="Hyperlink"/>
            <w:noProof/>
          </w:rPr>
          <w:t>Figure 8. Accuracy with Varying Number of Iterations</w:t>
        </w:r>
        <w:r w:rsidR="00B20832">
          <w:rPr>
            <w:noProof/>
            <w:webHidden/>
          </w:rPr>
          <w:tab/>
        </w:r>
        <w:r w:rsidR="00B20832">
          <w:rPr>
            <w:noProof/>
            <w:webHidden/>
          </w:rPr>
          <w:fldChar w:fldCharType="begin"/>
        </w:r>
        <w:r w:rsidR="00B20832">
          <w:rPr>
            <w:noProof/>
            <w:webHidden/>
          </w:rPr>
          <w:instrText xml:space="preserve"> PAGEREF _Toc21619816 \h </w:instrText>
        </w:r>
        <w:r w:rsidR="00B20832">
          <w:rPr>
            <w:noProof/>
            <w:webHidden/>
          </w:rPr>
        </w:r>
        <w:r w:rsidR="00B20832">
          <w:rPr>
            <w:noProof/>
            <w:webHidden/>
          </w:rPr>
          <w:fldChar w:fldCharType="separate"/>
        </w:r>
        <w:r w:rsidR="00B20832">
          <w:rPr>
            <w:noProof/>
            <w:webHidden/>
          </w:rPr>
          <w:t>38</w:t>
        </w:r>
        <w:r w:rsidR="00B20832">
          <w:rPr>
            <w:noProof/>
            <w:webHidden/>
          </w:rPr>
          <w:fldChar w:fldCharType="end"/>
        </w:r>
      </w:hyperlink>
    </w:p>
    <w:p w14:paraId="066124BA" w14:textId="383C2D0A" w:rsidR="00B20832" w:rsidRDefault="00D52E11" w:rsidP="00B20832">
      <w:pPr>
        <w:pStyle w:val="TableofFigures"/>
        <w:tabs>
          <w:tab w:val="right" w:leader="dot" w:pos="9350"/>
        </w:tabs>
        <w:ind w:left="360"/>
        <w:rPr>
          <w:rFonts w:asciiTheme="minorHAnsi" w:eastAsiaTheme="minorEastAsia" w:hAnsiTheme="minorHAnsi" w:cstheme="minorBidi"/>
          <w:noProof/>
          <w:lang w:val="en-US"/>
        </w:rPr>
      </w:pPr>
      <w:hyperlink w:anchor="_Toc21619817" w:history="1">
        <w:r w:rsidR="00B20832" w:rsidRPr="00421104">
          <w:rPr>
            <w:rStyle w:val="Hyperlink"/>
            <w:noProof/>
          </w:rPr>
          <w:t>Figure 9. Accuracy with Varying Value for Gamma</w:t>
        </w:r>
        <w:r w:rsidR="00B20832">
          <w:rPr>
            <w:noProof/>
            <w:webHidden/>
          </w:rPr>
          <w:tab/>
        </w:r>
        <w:r w:rsidR="00B20832">
          <w:rPr>
            <w:noProof/>
            <w:webHidden/>
          </w:rPr>
          <w:fldChar w:fldCharType="begin"/>
        </w:r>
        <w:r w:rsidR="00B20832">
          <w:rPr>
            <w:noProof/>
            <w:webHidden/>
          </w:rPr>
          <w:instrText xml:space="preserve"> PAGEREF _Toc21619817 \h </w:instrText>
        </w:r>
        <w:r w:rsidR="00B20832">
          <w:rPr>
            <w:noProof/>
            <w:webHidden/>
          </w:rPr>
        </w:r>
        <w:r w:rsidR="00B20832">
          <w:rPr>
            <w:noProof/>
            <w:webHidden/>
          </w:rPr>
          <w:fldChar w:fldCharType="separate"/>
        </w:r>
        <w:r w:rsidR="00B20832">
          <w:rPr>
            <w:noProof/>
            <w:webHidden/>
          </w:rPr>
          <w:t>39</w:t>
        </w:r>
        <w:r w:rsidR="00B20832">
          <w:rPr>
            <w:noProof/>
            <w:webHidden/>
          </w:rPr>
          <w:fldChar w:fldCharType="end"/>
        </w:r>
      </w:hyperlink>
    </w:p>
    <w:p w14:paraId="57CAA6F8" w14:textId="4C68646C" w:rsidR="00B20832" w:rsidRDefault="00D52E11" w:rsidP="00B20832">
      <w:pPr>
        <w:pStyle w:val="TableofFigures"/>
        <w:tabs>
          <w:tab w:val="right" w:leader="dot" w:pos="9350"/>
        </w:tabs>
        <w:ind w:left="360"/>
        <w:rPr>
          <w:rFonts w:asciiTheme="minorHAnsi" w:eastAsiaTheme="minorEastAsia" w:hAnsiTheme="minorHAnsi" w:cstheme="minorBidi"/>
          <w:noProof/>
          <w:lang w:val="en-US"/>
        </w:rPr>
      </w:pPr>
      <w:hyperlink w:anchor="_Toc21619818" w:history="1">
        <w:r w:rsidR="00B20832" w:rsidRPr="00421104">
          <w:rPr>
            <w:rStyle w:val="Hyperlink"/>
            <w:noProof/>
          </w:rPr>
          <w:t>Figure 10. Accuracy with Different Training Ratio</w:t>
        </w:r>
        <w:r w:rsidR="00B20832">
          <w:rPr>
            <w:noProof/>
            <w:webHidden/>
          </w:rPr>
          <w:tab/>
        </w:r>
        <w:r w:rsidR="00B20832">
          <w:rPr>
            <w:noProof/>
            <w:webHidden/>
          </w:rPr>
          <w:fldChar w:fldCharType="begin"/>
        </w:r>
        <w:r w:rsidR="00B20832">
          <w:rPr>
            <w:noProof/>
            <w:webHidden/>
          </w:rPr>
          <w:instrText xml:space="preserve"> PAGEREF _Toc21619818 \h </w:instrText>
        </w:r>
        <w:r w:rsidR="00B20832">
          <w:rPr>
            <w:noProof/>
            <w:webHidden/>
          </w:rPr>
        </w:r>
        <w:r w:rsidR="00B20832">
          <w:rPr>
            <w:noProof/>
            <w:webHidden/>
          </w:rPr>
          <w:fldChar w:fldCharType="separate"/>
        </w:r>
        <w:r w:rsidR="00B20832">
          <w:rPr>
            <w:noProof/>
            <w:webHidden/>
          </w:rPr>
          <w:t>40</w:t>
        </w:r>
        <w:r w:rsidR="00B20832">
          <w:rPr>
            <w:noProof/>
            <w:webHidden/>
          </w:rPr>
          <w:fldChar w:fldCharType="end"/>
        </w:r>
      </w:hyperlink>
    </w:p>
    <w:p w14:paraId="1474692A" w14:textId="6B21E5C8" w:rsidR="00B20832" w:rsidRDefault="00D52E11" w:rsidP="00B20832">
      <w:pPr>
        <w:pStyle w:val="TableofFigures"/>
        <w:tabs>
          <w:tab w:val="right" w:leader="dot" w:pos="9350"/>
        </w:tabs>
        <w:ind w:left="360"/>
        <w:rPr>
          <w:rFonts w:asciiTheme="minorHAnsi" w:eastAsiaTheme="minorEastAsia" w:hAnsiTheme="minorHAnsi" w:cstheme="minorBidi"/>
          <w:noProof/>
          <w:lang w:val="en-US"/>
        </w:rPr>
      </w:pPr>
      <w:hyperlink w:anchor="_Toc21619819" w:history="1">
        <w:r w:rsidR="00B20832" w:rsidRPr="00421104">
          <w:rPr>
            <w:rStyle w:val="Hyperlink"/>
            <w:noProof/>
          </w:rPr>
          <w:t>Figure 11. New Correlation Heat Map</w:t>
        </w:r>
        <w:r w:rsidR="00B20832">
          <w:rPr>
            <w:noProof/>
            <w:webHidden/>
          </w:rPr>
          <w:tab/>
        </w:r>
        <w:r w:rsidR="00B20832">
          <w:rPr>
            <w:noProof/>
            <w:webHidden/>
          </w:rPr>
          <w:fldChar w:fldCharType="begin"/>
        </w:r>
        <w:r w:rsidR="00B20832">
          <w:rPr>
            <w:noProof/>
            <w:webHidden/>
          </w:rPr>
          <w:instrText xml:space="preserve"> PAGEREF _Toc21619819 \h </w:instrText>
        </w:r>
        <w:r w:rsidR="00B20832">
          <w:rPr>
            <w:noProof/>
            <w:webHidden/>
          </w:rPr>
        </w:r>
        <w:r w:rsidR="00B20832">
          <w:rPr>
            <w:noProof/>
            <w:webHidden/>
          </w:rPr>
          <w:fldChar w:fldCharType="separate"/>
        </w:r>
        <w:r w:rsidR="00B20832">
          <w:rPr>
            <w:noProof/>
            <w:webHidden/>
          </w:rPr>
          <w:t>43</w:t>
        </w:r>
        <w:r w:rsidR="00B20832">
          <w:rPr>
            <w:noProof/>
            <w:webHidden/>
          </w:rPr>
          <w:fldChar w:fldCharType="end"/>
        </w:r>
      </w:hyperlink>
    </w:p>
    <w:p w14:paraId="50F32768" w14:textId="5C9B25B8" w:rsidR="00B20832" w:rsidRDefault="00D52E11" w:rsidP="00B20832">
      <w:pPr>
        <w:pStyle w:val="TableofFigures"/>
        <w:tabs>
          <w:tab w:val="right" w:leader="dot" w:pos="9350"/>
        </w:tabs>
        <w:ind w:left="360"/>
        <w:rPr>
          <w:rFonts w:asciiTheme="minorHAnsi" w:eastAsiaTheme="minorEastAsia" w:hAnsiTheme="minorHAnsi" w:cstheme="minorBidi"/>
          <w:noProof/>
          <w:lang w:val="en-US"/>
        </w:rPr>
      </w:pPr>
      <w:hyperlink w:anchor="_Toc21619820" w:history="1">
        <w:r w:rsidR="00B20832" w:rsidRPr="00421104">
          <w:rPr>
            <w:rStyle w:val="Hyperlink"/>
            <w:noProof/>
          </w:rPr>
          <w:t>Figure 12. Tagging Accuracy Results</w:t>
        </w:r>
        <w:r w:rsidR="00B20832">
          <w:rPr>
            <w:noProof/>
            <w:webHidden/>
          </w:rPr>
          <w:tab/>
        </w:r>
        <w:r w:rsidR="00B20832">
          <w:rPr>
            <w:noProof/>
            <w:webHidden/>
          </w:rPr>
          <w:fldChar w:fldCharType="begin"/>
        </w:r>
        <w:r w:rsidR="00B20832">
          <w:rPr>
            <w:noProof/>
            <w:webHidden/>
          </w:rPr>
          <w:instrText xml:space="preserve"> PAGEREF _Toc21619820 \h </w:instrText>
        </w:r>
        <w:r w:rsidR="00B20832">
          <w:rPr>
            <w:noProof/>
            <w:webHidden/>
          </w:rPr>
        </w:r>
        <w:r w:rsidR="00B20832">
          <w:rPr>
            <w:noProof/>
            <w:webHidden/>
          </w:rPr>
          <w:fldChar w:fldCharType="separate"/>
        </w:r>
        <w:r w:rsidR="00B20832">
          <w:rPr>
            <w:noProof/>
            <w:webHidden/>
          </w:rPr>
          <w:t>45</w:t>
        </w:r>
        <w:r w:rsidR="00B20832">
          <w:rPr>
            <w:noProof/>
            <w:webHidden/>
          </w:rPr>
          <w:fldChar w:fldCharType="end"/>
        </w:r>
      </w:hyperlink>
    </w:p>
    <w:p w14:paraId="1B3B8EA2" w14:textId="496197E4" w:rsidR="00B20832" w:rsidRDefault="00D52E11" w:rsidP="00B20832">
      <w:pPr>
        <w:pStyle w:val="TableofFigures"/>
        <w:tabs>
          <w:tab w:val="right" w:leader="dot" w:pos="9350"/>
        </w:tabs>
        <w:ind w:left="360"/>
        <w:rPr>
          <w:rFonts w:asciiTheme="minorHAnsi" w:eastAsiaTheme="minorEastAsia" w:hAnsiTheme="minorHAnsi" w:cstheme="minorBidi"/>
          <w:noProof/>
          <w:lang w:val="en-US"/>
        </w:rPr>
      </w:pPr>
      <w:hyperlink w:anchor="_Toc21619821" w:history="1">
        <w:r w:rsidR="00B20832" w:rsidRPr="00421104">
          <w:rPr>
            <w:rStyle w:val="Hyperlink"/>
            <w:noProof/>
          </w:rPr>
          <w:t>Figure 13. False Positive/Negative Rates</w:t>
        </w:r>
        <w:r w:rsidR="00B20832">
          <w:rPr>
            <w:noProof/>
            <w:webHidden/>
          </w:rPr>
          <w:tab/>
        </w:r>
        <w:r w:rsidR="00B20832">
          <w:rPr>
            <w:noProof/>
            <w:webHidden/>
          </w:rPr>
          <w:fldChar w:fldCharType="begin"/>
        </w:r>
        <w:r w:rsidR="00B20832">
          <w:rPr>
            <w:noProof/>
            <w:webHidden/>
          </w:rPr>
          <w:instrText xml:space="preserve"> PAGEREF _Toc21619821 \h </w:instrText>
        </w:r>
        <w:r w:rsidR="00B20832">
          <w:rPr>
            <w:noProof/>
            <w:webHidden/>
          </w:rPr>
        </w:r>
        <w:r w:rsidR="00B20832">
          <w:rPr>
            <w:noProof/>
            <w:webHidden/>
          </w:rPr>
          <w:fldChar w:fldCharType="separate"/>
        </w:r>
        <w:r w:rsidR="00B20832">
          <w:rPr>
            <w:noProof/>
            <w:webHidden/>
          </w:rPr>
          <w:t>45</w:t>
        </w:r>
        <w:r w:rsidR="00B20832">
          <w:rPr>
            <w:noProof/>
            <w:webHidden/>
          </w:rPr>
          <w:fldChar w:fldCharType="end"/>
        </w:r>
      </w:hyperlink>
    </w:p>
    <w:p w14:paraId="56DBAC20" w14:textId="4332084E" w:rsidR="00B20832" w:rsidRDefault="00D52E11" w:rsidP="00B20832">
      <w:pPr>
        <w:pStyle w:val="TableofFigures"/>
        <w:tabs>
          <w:tab w:val="right" w:leader="dot" w:pos="9350"/>
        </w:tabs>
        <w:ind w:left="360"/>
        <w:rPr>
          <w:rFonts w:asciiTheme="minorHAnsi" w:eastAsiaTheme="minorEastAsia" w:hAnsiTheme="minorHAnsi" w:cstheme="minorBidi"/>
          <w:noProof/>
          <w:lang w:val="en-US"/>
        </w:rPr>
      </w:pPr>
      <w:hyperlink w:anchor="_Toc21619822" w:history="1">
        <w:r w:rsidR="00B20832" w:rsidRPr="00421104">
          <w:rPr>
            <w:rStyle w:val="Hyperlink"/>
            <w:noProof/>
          </w:rPr>
          <w:t>Figure 14. AdaBoost Optimization Heat Map</w:t>
        </w:r>
        <w:r w:rsidR="00B20832">
          <w:rPr>
            <w:noProof/>
            <w:webHidden/>
          </w:rPr>
          <w:tab/>
        </w:r>
        <w:r w:rsidR="00B20832">
          <w:rPr>
            <w:noProof/>
            <w:webHidden/>
          </w:rPr>
          <w:fldChar w:fldCharType="begin"/>
        </w:r>
        <w:r w:rsidR="00B20832">
          <w:rPr>
            <w:noProof/>
            <w:webHidden/>
          </w:rPr>
          <w:instrText xml:space="preserve"> PAGEREF _Toc21619822 \h </w:instrText>
        </w:r>
        <w:r w:rsidR="00B20832">
          <w:rPr>
            <w:noProof/>
            <w:webHidden/>
          </w:rPr>
        </w:r>
        <w:r w:rsidR="00B20832">
          <w:rPr>
            <w:noProof/>
            <w:webHidden/>
          </w:rPr>
          <w:fldChar w:fldCharType="separate"/>
        </w:r>
        <w:r w:rsidR="00B20832">
          <w:rPr>
            <w:noProof/>
            <w:webHidden/>
          </w:rPr>
          <w:t>46</w:t>
        </w:r>
        <w:r w:rsidR="00B20832">
          <w:rPr>
            <w:noProof/>
            <w:webHidden/>
          </w:rPr>
          <w:fldChar w:fldCharType="end"/>
        </w:r>
      </w:hyperlink>
    </w:p>
    <w:p w14:paraId="44672835" w14:textId="242AF2BF" w:rsidR="00B20832" w:rsidRDefault="00D52E11" w:rsidP="00B20832">
      <w:pPr>
        <w:pStyle w:val="TableofFigures"/>
        <w:tabs>
          <w:tab w:val="right" w:leader="dot" w:pos="9350"/>
        </w:tabs>
        <w:ind w:left="360"/>
        <w:rPr>
          <w:rFonts w:asciiTheme="minorHAnsi" w:eastAsiaTheme="minorEastAsia" w:hAnsiTheme="minorHAnsi" w:cstheme="minorBidi"/>
          <w:noProof/>
          <w:lang w:val="en-US"/>
        </w:rPr>
      </w:pPr>
      <w:hyperlink w:anchor="_Toc21619823" w:history="1">
        <w:r w:rsidR="00B20832" w:rsidRPr="00421104">
          <w:rPr>
            <w:rStyle w:val="Hyperlink"/>
            <w:noProof/>
          </w:rPr>
          <w:t>Figure 15. AdaBoost Optimization Line Chart</w:t>
        </w:r>
        <w:r w:rsidR="00B20832">
          <w:rPr>
            <w:noProof/>
            <w:webHidden/>
          </w:rPr>
          <w:tab/>
        </w:r>
        <w:r w:rsidR="00B20832">
          <w:rPr>
            <w:noProof/>
            <w:webHidden/>
          </w:rPr>
          <w:fldChar w:fldCharType="begin"/>
        </w:r>
        <w:r w:rsidR="00B20832">
          <w:rPr>
            <w:noProof/>
            <w:webHidden/>
          </w:rPr>
          <w:instrText xml:space="preserve"> PAGEREF _Toc21619823 \h </w:instrText>
        </w:r>
        <w:r w:rsidR="00B20832">
          <w:rPr>
            <w:noProof/>
            <w:webHidden/>
          </w:rPr>
        </w:r>
        <w:r w:rsidR="00B20832">
          <w:rPr>
            <w:noProof/>
            <w:webHidden/>
          </w:rPr>
          <w:fldChar w:fldCharType="separate"/>
        </w:r>
        <w:r w:rsidR="00B20832">
          <w:rPr>
            <w:noProof/>
            <w:webHidden/>
          </w:rPr>
          <w:t>47</w:t>
        </w:r>
        <w:r w:rsidR="00B20832">
          <w:rPr>
            <w:noProof/>
            <w:webHidden/>
          </w:rPr>
          <w:fldChar w:fldCharType="end"/>
        </w:r>
      </w:hyperlink>
    </w:p>
    <w:p w14:paraId="447E5843" w14:textId="1727BDC1" w:rsidR="00B20832" w:rsidRDefault="00D52E11" w:rsidP="00B20832">
      <w:pPr>
        <w:pStyle w:val="TableofFigures"/>
        <w:tabs>
          <w:tab w:val="right" w:leader="dot" w:pos="9350"/>
        </w:tabs>
        <w:ind w:left="360"/>
        <w:rPr>
          <w:rFonts w:asciiTheme="minorHAnsi" w:eastAsiaTheme="minorEastAsia" w:hAnsiTheme="minorHAnsi" w:cstheme="minorBidi"/>
          <w:noProof/>
          <w:lang w:val="en-US"/>
        </w:rPr>
      </w:pPr>
      <w:hyperlink w:anchor="_Toc21619824" w:history="1">
        <w:r w:rsidR="00B20832" w:rsidRPr="00421104">
          <w:rPr>
            <w:rStyle w:val="Hyperlink"/>
            <w:noProof/>
          </w:rPr>
          <w:t>Figure 16. Extra Trees Optimization Heat Map</w:t>
        </w:r>
        <w:r w:rsidR="00B20832">
          <w:rPr>
            <w:noProof/>
            <w:webHidden/>
          </w:rPr>
          <w:tab/>
        </w:r>
        <w:r w:rsidR="00B20832">
          <w:rPr>
            <w:noProof/>
            <w:webHidden/>
          </w:rPr>
          <w:fldChar w:fldCharType="begin"/>
        </w:r>
        <w:r w:rsidR="00B20832">
          <w:rPr>
            <w:noProof/>
            <w:webHidden/>
          </w:rPr>
          <w:instrText xml:space="preserve"> PAGEREF _Toc21619824 \h </w:instrText>
        </w:r>
        <w:r w:rsidR="00B20832">
          <w:rPr>
            <w:noProof/>
            <w:webHidden/>
          </w:rPr>
        </w:r>
        <w:r w:rsidR="00B20832">
          <w:rPr>
            <w:noProof/>
            <w:webHidden/>
          </w:rPr>
          <w:fldChar w:fldCharType="separate"/>
        </w:r>
        <w:r w:rsidR="00B20832">
          <w:rPr>
            <w:noProof/>
            <w:webHidden/>
          </w:rPr>
          <w:t>48</w:t>
        </w:r>
        <w:r w:rsidR="00B20832">
          <w:rPr>
            <w:noProof/>
            <w:webHidden/>
          </w:rPr>
          <w:fldChar w:fldCharType="end"/>
        </w:r>
      </w:hyperlink>
    </w:p>
    <w:p w14:paraId="3E0CE878" w14:textId="5B963EC8" w:rsidR="00B20832" w:rsidRDefault="00D52E11" w:rsidP="00B20832">
      <w:pPr>
        <w:pStyle w:val="TableofFigures"/>
        <w:tabs>
          <w:tab w:val="right" w:leader="dot" w:pos="9350"/>
        </w:tabs>
        <w:ind w:left="360"/>
        <w:rPr>
          <w:rFonts w:asciiTheme="minorHAnsi" w:eastAsiaTheme="minorEastAsia" w:hAnsiTheme="minorHAnsi" w:cstheme="minorBidi"/>
          <w:noProof/>
          <w:lang w:val="en-US"/>
        </w:rPr>
      </w:pPr>
      <w:hyperlink w:anchor="_Toc21619825" w:history="1">
        <w:r w:rsidR="00B20832" w:rsidRPr="00421104">
          <w:rPr>
            <w:rStyle w:val="Hyperlink"/>
            <w:noProof/>
          </w:rPr>
          <w:t>Figure 17. Extra Trees Optimization Line Chart</w:t>
        </w:r>
        <w:r w:rsidR="00B20832">
          <w:rPr>
            <w:noProof/>
            <w:webHidden/>
          </w:rPr>
          <w:tab/>
        </w:r>
        <w:r w:rsidR="00B20832">
          <w:rPr>
            <w:noProof/>
            <w:webHidden/>
          </w:rPr>
          <w:fldChar w:fldCharType="begin"/>
        </w:r>
        <w:r w:rsidR="00B20832">
          <w:rPr>
            <w:noProof/>
            <w:webHidden/>
          </w:rPr>
          <w:instrText xml:space="preserve"> PAGEREF _Toc21619825 \h </w:instrText>
        </w:r>
        <w:r w:rsidR="00B20832">
          <w:rPr>
            <w:noProof/>
            <w:webHidden/>
          </w:rPr>
        </w:r>
        <w:r w:rsidR="00B20832">
          <w:rPr>
            <w:noProof/>
            <w:webHidden/>
          </w:rPr>
          <w:fldChar w:fldCharType="separate"/>
        </w:r>
        <w:r w:rsidR="00B20832">
          <w:rPr>
            <w:noProof/>
            <w:webHidden/>
          </w:rPr>
          <w:t>48</w:t>
        </w:r>
        <w:r w:rsidR="00B20832">
          <w:rPr>
            <w:noProof/>
            <w:webHidden/>
          </w:rPr>
          <w:fldChar w:fldCharType="end"/>
        </w:r>
      </w:hyperlink>
    </w:p>
    <w:p w14:paraId="103F0D2D" w14:textId="45C0B4DC" w:rsidR="00B20832" w:rsidRDefault="00D52E11" w:rsidP="00B20832">
      <w:pPr>
        <w:pStyle w:val="TableofFigures"/>
        <w:tabs>
          <w:tab w:val="right" w:leader="dot" w:pos="9350"/>
        </w:tabs>
        <w:ind w:left="360"/>
        <w:rPr>
          <w:rFonts w:asciiTheme="minorHAnsi" w:eastAsiaTheme="minorEastAsia" w:hAnsiTheme="minorHAnsi" w:cstheme="minorBidi"/>
          <w:noProof/>
          <w:lang w:val="en-US"/>
        </w:rPr>
      </w:pPr>
      <w:hyperlink w:anchor="_Toc21619826" w:history="1">
        <w:r w:rsidR="00B20832" w:rsidRPr="00421104">
          <w:rPr>
            <w:rStyle w:val="Hyperlink"/>
            <w:noProof/>
          </w:rPr>
          <w:t>Figure 18. Ensemble Method Accuracies</w:t>
        </w:r>
        <w:r w:rsidR="00B20832">
          <w:rPr>
            <w:noProof/>
            <w:webHidden/>
          </w:rPr>
          <w:tab/>
        </w:r>
        <w:r w:rsidR="00B20832">
          <w:rPr>
            <w:noProof/>
            <w:webHidden/>
          </w:rPr>
          <w:fldChar w:fldCharType="begin"/>
        </w:r>
        <w:r w:rsidR="00B20832">
          <w:rPr>
            <w:noProof/>
            <w:webHidden/>
          </w:rPr>
          <w:instrText xml:space="preserve"> PAGEREF _Toc21619826 \h </w:instrText>
        </w:r>
        <w:r w:rsidR="00B20832">
          <w:rPr>
            <w:noProof/>
            <w:webHidden/>
          </w:rPr>
        </w:r>
        <w:r w:rsidR="00B20832">
          <w:rPr>
            <w:noProof/>
            <w:webHidden/>
          </w:rPr>
          <w:fldChar w:fldCharType="separate"/>
        </w:r>
        <w:r w:rsidR="00B20832">
          <w:rPr>
            <w:noProof/>
            <w:webHidden/>
          </w:rPr>
          <w:t>49</w:t>
        </w:r>
        <w:r w:rsidR="00B20832">
          <w:rPr>
            <w:noProof/>
            <w:webHidden/>
          </w:rPr>
          <w:fldChar w:fldCharType="end"/>
        </w:r>
      </w:hyperlink>
    </w:p>
    <w:p w14:paraId="15A6F794" w14:textId="7EFC8F82" w:rsidR="00A8099F" w:rsidRPr="009178B7" w:rsidRDefault="009178B7" w:rsidP="00B20832">
      <w:pPr>
        <w:ind w:left="3600" w:firstLine="0"/>
        <w:rPr>
          <w:color w:val="000000" w:themeColor="text1"/>
        </w:rPr>
      </w:pPr>
      <w:r w:rsidRPr="009178B7">
        <w:rPr>
          <w:color w:val="000000" w:themeColor="text1"/>
        </w:rPr>
        <w:fldChar w:fldCharType="end"/>
      </w:r>
      <w:r w:rsidR="00A8099F" w:rsidRPr="009178B7">
        <w:rPr>
          <w:color w:val="000000" w:themeColor="text1"/>
        </w:rPr>
        <w:br w:type="page"/>
      </w:r>
    </w:p>
    <w:p w14:paraId="4174A070" w14:textId="321D195D" w:rsidR="00975894" w:rsidRPr="009178B7" w:rsidRDefault="00A8099F" w:rsidP="00B20832">
      <w:pPr>
        <w:pStyle w:val="Heading1"/>
        <w:ind w:left="360"/>
        <w:rPr>
          <w:color w:val="000000" w:themeColor="text1"/>
        </w:rPr>
      </w:pPr>
      <w:bookmarkStart w:id="2" w:name="_Toc21619836"/>
      <w:r w:rsidRPr="009178B7">
        <w:rPr>
          <w:color w:val="000000" w:themeColor="text1"/>
        </w:rPr>
        <w:lastRenderedPageBreak/>
        <w:t>Table of Tables</w:t>
      </w:r>
      <w:bookmarkEnd w:id="2"/>
    </w:p>
    <w:p w14:paraId="324CF684" w14:textId="1C1B28BD" w:rsidR="00B20832" w:rsidRDefault="009178B7" w:rsidP="00B20832">
      <w:pPr>
        <w:pStyle w:val="TableofFigures"/>
        <w:tabs>
          <w:tab w:val="right" w:leader="dot" w:pos="9350"/>
        </w:tabs>
        <w:ind w:left="360"/>
        <w:rPr>
          <w:rFonts w:asciiTheme="minorHAnsi" w:eastAsiaTheme="minorEastAsia" w:hAnsiTheme="minorHAnsi" w:cstheme="minorBidi"/>
          <w:noProof/>
          <w:lang w:val="en-US"/>
        </w:rPr>
      </w:pPr>
      <w:r w:rsidRPr="009178B7">
        <w:rPr>
          <w:color w:val="000000" w:themeColor="text1"/>
        </w:rPr>
        <w:fldChar w:fldCharType="begin"/>
      </w:r>
      <w:r w:rsidRPr="009178B7">
        <w:rPr>
          <w:color w:val="000000" w:themeColor="text1"/>
        </w:rPr>
        <w:instrText xml:space="preserve"> TOC \h \z \c "Table" </w:instrText>
      </w:r>
      <w:r w:rsidRPr="009178B7">
        <w:rPr>
          <w:color w:val="000000" w:themeColor="text1"/>
        </w:rPr>
        <w:fldChar w:fldCharType="separate"/>
      </w:r>
      <w:hyperlink w:anchor="_Toc21619795" w:history="1">
        <w:r w:rsidR="00B20832" w:rsidRPr="002126E4">
          <w:rPr>
            <w:rStyle w:val="Hyperlink"/>
            <w:noProof/>
          </w:rPr>
          <w:t>Table 1. Malicious Data Gathered</w:t>
        </w:r>
        <w:r w:rsidR="00B20832">
          <w:rPr>
            <w:noProof/>
            <w:webHidden/>
          </w:rPr>
          <w:tab/>
        </w:r>
        <w:r w:rsidR="00B20832">
          <w:rPr>
            <w:noProof/>
            <w:webHidden/>
          </w:rPr>
          <w:fldChar w:fldCharType="begin"/>
        </w:r>
        <w:r w:rsidR="00B20832">
          <w:rPr>
            <w:noProof/>
            <w:webHidden/>
          </w:rPr>
          <w:instrText xml:space="preserve"> PAGEREF _Toc21619795 \h </w:instrText>
        </w:r>
        <w:r w:rsidR="00B20832">
          <w:rPr>
            <w:noProof/>
            <w:webHidden/>
          </w:rPr>
        </w:r>
        <w:r w:rsidR="00B20832">
          <w:rPr>
            <w:noProof/>
            <w:webHidden/>
          </w:rPr>
          <w:fldChar w:fldCharType="separate"/>
        </w:r>
        <w:r w:rsidR="00B20832">
          <w:rPr>
            <w:noProof/>
            <w:webHidden/>
          </w:rPr>
          <w:t>20</w:t>
        </w:r>
        <w:r w:rsidR="00B20832">
          <w:rPr>
            <w:noProof/>
            <w:webHidden/>
          </w:rPr>
          <w:fldChar w:fldCharType="end"/>
        </w:r>
      </w:hyperlink>
    </w:p>
    <w:p w14:paraId="4D99FEE4" w14:textId="093FF122" w:rsidR="00B20832" w:rsidRDefault="00D52E11" w:rsidP="00B20832">
      <w:pPr>
        <w:pStyle w:val="TableofFigures"/>
        <w:tabs>
          <w:tab w:val="right" w:leader="dot" w:pos="9350"/>
        </w:tabs>
        <w:ind w:left="360"/>
        <w:rPr>
          <w:rFonts w:asciiTheme="minorHAnsi" w:eastAsiaTheme="minorEastAsia" w:hAnsiTheme="minorHAnsi" w:cstheme="minorBidi"/>
          <w:noProof/>
          <w:lang w:val="en-US"/>
        </w:rPr>
      </w:pPr>
      <w:hyperlink r:id="rId10" w:anchor="_Toc21619796" w:history="1">
        <w:r w:rsidR="00B20832" w:rsidRPr="002126E4">
          <w:rPr>
            <w:rStyle w:val="Hyperlink"/>
            <w:noProof/>
          </w:rPr>
          <w:t>Table 2. Preliminary Feature List</w:t>
        </w:r>
        <w:r w:rsidR="00B20832">
          <w:rPr>
            <w:noProof/>
            <w:webHidden/>
          </w:rPr>
          <w:tab/>
        </w:r>
        <w:r w:rsidR="00B20832">
          <w:rPr>
            <w:noProof/>
            <w:webHidden/>
          </w:rPr>
          <w:fldChar w:fldCharType="begin"/>
        </w:r>
        <w:r w:rsidR="00B20832">
          <w:rPr>
            <w:noProof/>
            <w:webHidden/>
          </w:rPr>
          <w:instrText xml:space="preserve"> PAGEREF _Toc21619796 \h </w:instrText>
        </w:r>
        <w:r w:rsidR="00B20832">
          <w:rPr>
            <w:noProof/>
            <w:webHidden/>
          </w:rPr>
        </w:r>
        <w:r w:rsidR="00B20832">
          <w:rPr>
            <w:noProof/>
            <w:webHidden/>
          </w:rPr>
          <w:fldChar w:fldCharType="separate"/>
        </w:r>
        <w:r w:rsidR="00B20832">
          <w:rPr>
            <w:noProof/>
            <w:webHidden/>
          </w:rPr>
          <w:t>25</w:t>
        </w:r>
        <w:r w:rsidR="00B20832">
          <w:rPr>
            <w:noProof/>
            <w:webHidden/>
          </w:rPr>
          <w:fldChar w:fldCharType="end"/>
        </w:r>
      </w:hyperlink>
    </w:p>
    <w:p w14:paraId="27D461F9" w14:textId="11D10C15" w:rsidR="00B20832" w:rsidRDefault="00D52E11" w:rsidP="00B20832">
      <w:pPr>
        <w:pStyle w:val="TableofFigures"/>
        <w:tabs>
          <w:tab w:val="right" w:leader="dot" w:pos="9350"/>
        </w:tabs>
        <w:ind w:left="360"/>
        <w:rPr>
          <w:rFonts w:asciiTheme="minorHAnsi" w:eastAsiaTheme="minorEastAsia" w:hAnsiTheme="minorHAnsi" w:cstheme="minorBidi"/>
          <w:noProof/>
          <w:lang w:val="en-US"/>
        </w:rPr>
      </w:pPr>
      <w:hyperlink w:anchor="_Toc21619797" w:history="1">
        <w:r w:rsidR="00B20832" w:rsidRPr="002126E4">
          <w:rPr>
            <w:rStyle w:val="Hyperlink"/>
            <w:noProof/>
          </w:rPr>
          <w:t>Table 3. Example of True Positives and Negatives, and False Positives and Negatives</w:t>
        </w:r>
        <w:r w:rsidR="00B20832">
          <w:rPr>
            <w:noProof/>
            <w:webHidden/>
          </w:rPr>
          <w:tab/>
        </w:r>
        <w:r w:rsidR="00B20832">
          <w:rPr>
            <w:noProof/>
            <w:webHidden/>
          </w:rPr>
          <w:fldChar w:fldCharType="begin"/>
        </w:r>
        <w:r w:rsidR="00B20832">
          <w:rPr>
            <w:noProof/>
            <w:webHidden/>
          </w:rPr>
          <w:instrText xml:space="preserve"> PAGEREF _Toc21619797 \h </w:instrText>
        </w:r>
        <w:r w:rsidR="00B20832">
          <w:rPr>
            <w:noProof/>
            <w:webHidden/>
          </w:rPr>
        </w:r>
        <w:r w:rsidR="00B20832">
          <w:rPr>
            <w:noProof/>
            <w:webHidden/>
          </w:rPr>
          <w:fldChar w:fldCharType="separate"/>
        </w:r>
        <w:r w:rsidR="00B20832">
          <w:rPr>
            <w:noProof/>
            <w:webHidden/>
          </w:rPr>
          <w:t>28</w:t>
        </w:r>
        <w:r w:rsidR="00B20832">
          <w:rPr>
            <w:noProof/>
            <w:webHidden/>
          </w:rPr>
          <w:fldChar w:fldCharType="end"/>
        </w:r>
      </w:hyperlink>
    </w:p>
    <w:p w14:paraId="19BF4B93" w14:textId="0295C74F" w:rsidR="00B20832" w:rsidRDefault="00D52E11" w:rsidP="00B20832">
      <w:pPr>
        <w:pStyle w:val="TableofFigures"/>
        <w:tabs>
          <w:tab w:val="right" w:leader="dot" w:pos="9350"/>
        </w:tabs>
        <w:ind w:left="360"/>
        <w:rPr>
          <w:rFonts w:asciiTheme="minorHAnsi" w:eastAsiaTheme="minorEastAsia" w:hAnsiTheme="minorHAnsi" w:cstheme="minorBidi"/>
          <w:noProof/>
          <w:lang w:val="en-US"/>
        </w:rPr>
      </w:pPr>
      <w:hyperlink w:anchor="_Toc21619798" w:history="1">
        <w:r w:rsidR="00B20832" w:rsidRPr="002126E4">
          <w:rPr>
            <w:rStyle w:val="Hyperlink"/>
            <w:noProof/>
          </w:rPr>
          <w:t>Table 4. Features Changed</w:t>
        </w:r>
        <w:r w:rsidR="00B20832">
          <w:rPr>
            <w:noProof/>
            <w:webHidden/>
          </w:rPr>
          <w:tab/>
        </w:r>
        <w:r w:rsidR="00B20832">
          <w:rPr>
            <w:noProof/>
            <w:webHidden/>
          </w:rPr>
          <w:fldChar w:fldCharType="begin"/>
        </w:r>
        <w:r w:rsidR="00B20832">
          <w:rPr>
            <w:noProof/>
            <w:webHidden/>
          </w:rPr>
          <w:instrText xml:space="preserve"> PAGEREF _Toc21619798 \h </w:instrText>
        </w:r>
        <w:r w:rsidR="00B20832">
          <w:rPr>
            <w:noProof/>
            <w:webHidden/>
          </w:rPr>
        </w:r>
        <w:r w:rsidR="00B20832">
          <w:rPr>
            <w:noProof/>
            <w:webHidden/>
          </w:rPr>
          <w:fldChar w:fldCharType="separate"/>
        </w:r>
        <w:r w:rsidR="00B20832">
          <w:rPr>
            <w:noProof/>
            <w:webHidden/>
          </w:rPr>
          <w:t>29</w:t>
        </w:r>
        <w:r w:rsidR="00B20832">
          <w:rPr>
            <w:noProof/>
            <w:webHidden/>
          </w:rPr>
          <w:fldChar w:fldCharType="end"/>
        </w:r>
      </w:hyperlink>
    </w:p>
    <w:p w14:paraId="5AC31021" w14:textId="79026C9E" w:rsidR="00B20832" w:rsidRDefault="00D52E11" w:rsidP="00B20832">
      <w:pPr>
        <w:pStyle w:val="TableofFigures"/>
        <w:tabs>
          <w:tab w:val="right" w:leader="dot" w:pos="9350"/>
        </w:tabs>
        <w:ind w:left="360"/>
        <w:rPr>
          <w:rFonts w:asciiTheme="minorHAnsi" w:eastAsiaTheme="minorEastAsia" w:hAnsiTheme="minorHAnsi" w:cstheme="minorBidi"/>
          <w:noProof/>
          <w:lang w:val="en-US"/>
        </w:rPr>
      </w:pPr>
      <w:hyperlink r:id="rId11" w:anchor="_Toc21619799" w:history="1">
        <w:r w:rsidR="00B20832" w:rsidRPr="002126E4">
          <w:rPr>
            <w:rStyle w:val="Hyperlink"/>
            <w:noProof/>
          </w:rPr>
          <w:t>Table 5. Final Feature List</w:t>
        </w:r>
        <w:r w:rsidR="00B20832">
          <w:rPr>
            <w:noProof/>
            <w:webHidden/>
          </w:rPr>
          <w:tab/>
        </w:r>
        <w:r w:rsidR="00B20832">
          <w:rPr>
            <w:noProof/>
            <w:webHidden/>
          </w:rPr>
          <w:fldChar w:fldCharType="begin"/>
        </w:r>
        <w:r w:rsidR="00B20832">
          <w:rPr>
            <w:noProof/>
            <w:webHidden/>
          </w:rPr>
          <w:instrText xml:space="preserve"> PAGEREF _Toc21619799 \h </w:instrText>
        </w:r>
        <w:r w:rsidR="00B20832">
          <w:rPr>
            <w:noProof/>
            <w:webHidden/>
          </w:rPr>
        </w:r>
        <w:r w:rsidR="00B20832">
          <w:rPr>
            <w:noProof/>
            <w:webHidden/>
          </w:rPr>
          <w:fldChar w:fldCharType="separate"/>
        </w:r>
        <w:r w:rsidR="00B20832">
          <w:rPr>
            <w:noProof/>
            <w:webHidden/>
          </w:rPr>
          <w:t>30</w:t>
        </w:r>
        <w:r w:rsidR="00B20832">
          <w:rPr>
            <w:noProof/>
            <w:webHidden/>
          </w:rPr>
          <w:fldChar w:fldCharType="end"/>
        </w:r>
      </w:hyperlink>
    </w:p>
    <w:p w14:paraId="084EB801" w14:textId="1A5E0EC3" w:rsidR="00B20832" w:rsidRDefault="00D52E11" w:rsidP="00B20832">
      <w:pPr>
        <w:pStyle w:val="TableofFigures"/>
        <w:tabs>
          <w:tab w:val="right" w:leader="dot" w:pos="9350"/>
        </w:tabs>
        <w:ind w:left="360"/>
        <w:rPr>
          <w:rFonts w:asciiTheme="minorHAnsi" w:eastAsiaTheme="minorEastAsia" w:hAnsiTheme="minorHAnsi" w:cstheme="minorBidi"/>
          <w:noProof/>
          <w:lang w:val="en-US"/>
        </w:rPr>
      </w:pPr>
      <w:hyperlink w:anchor="_Toc21619800" w:history="1">
        <w:r w:rsidR="00B20832" w:rsidRPr="002126E4">
          <w:rPr>
            <w:rStyle w:val="Hyperlink"/>
            <w:noProof/>
          </w:rPr>
          <w:t>Table 6. Chi-Squared Test Results</w:t>
        </w:r>
        <w:r w:rsidR="00B20832">
          <w:rPr>
            <w:noProof/>
            <w:webHidden/>
          </w:rPr>
          <w:tab/>
        </w:r>
        <w:r w:rsidR="00B20832">
          <w:rPr>
            <w:noProof/>
            <w:webHidden/>
          </w:rPr>
          <w:fldChar w:fldCharType="begin"/>
        </w:r>
        <w:r w:rsidR="00B20832">
          <w:rPr>
            <w:noProof/>
            <w:webHidden/>
          </w:rPr>
          <w:instrText xml:space="preserve"> PAGEREF _Toc21619800 \h </w:instrText>
        </w:r>
        <w:r w:rsidR="00B20832">
          <w:rPr>
            <w:noProof/>
            <w:webHidden/>
          </w:rPr>
        </w:r>
        <w:r w:rsidR="00B20832">
          <w:rPr>
            <w:noProof/>
            <w:webHidden/>
          </w:rPr>
          <w:fldChar w:fldCharType="separate"/>
        </w:r>
        <w:r w:rsidR="00B20832">
          <w:rPr>
            <w:noProof/>
            <w:webHidden/>
          </w:rPr>
          <w:t>33</w:t>
        </w:r>
        <w:r w:rsidR="00B20832">
          <w:rPr>
            <w:noProof/>
            <w:webHidden/>
          </w:rPr>
          <w:fldChar w:fldCharType="end"/>
        </w:r>
      </w:hyperlink>
    </w:p>
    <w:p w14:paraId="4EF5B50F" w14:textId="7553A2D2" w:rsidR="00B20832" w:rsidRDefault="00D52E11" w:rsidP="00B20832">
      <w:pPr>
        <w:pStyle w:val="TableofFigures"/>
        <w:tabs>
          <w:tab w:val="right" w:leader="dot" w:pos="9350"/>
        </w:tabs>
        <w:ind w:left="360"/>
        <w:rPr>
          <w:rFonts w:asciiTheme="minorHAnsi" w:eastAsiaTheme="minorEastAsia" w:hAnsiTheme="minorHAnsi" w:cstheme="minorBidi"/>
          <w:noProof/>
          <w:lang w:val="en-US"/>
        </w:rPr>
      </w:pPr>
      <w:hyperlink w:anchor="_Toc21619801" w:history="1">
        <w:r w:rsidR="00B20832" w:rsidRPr="002126E4">
          <w:rPr>
            <w:rStyle w:val="Hyperlink"/>
            <w:noProof/>
          </w:rPr>
          <w:t>Table 7. ANOVA F-Value Test</w:t>
        </w:r>
        <w:r w:rsidR="00B20832">
          <w:rPr>
            <w:noProof/>
            <w:webHidden/>
          </w:rPr>
          <w:tab/>
        </w:r>
        <w:r w:rsidR="00B20832">
          <w:rPr>
            <w:noProof/>
            <w:webHidden/>
          </w:rPr>
          <w:fldChar w:fldCharType="begin"/>
        </w:r>
        <w:r w:rsidR="00B20832">
          <w:rPr>
            <w:noProof/>
            <w:webHidden/>
          </w:rPr>
          <w:instrText xml:space="preserve"> PAGEREF _Toc21619801 \h </w:instrText>
        </w:r>
        <w:r w:rsidR="00B20832">
          <w:rPr>
            <w:noProof/>
            <w:webHidden/>
          </w:rPr>
        </w:r>
        <w:r w:rsidR="00B20832">
          <w:rPr>
            <w:noProof/>
            <w:webHidden/>
          </w:rPr>
          <w:fldChar w:fldCharType="separate"/>
        </w:r>
        <w:r w:rsidR="00B20832">
          <w:rPr>
            <w:noProof/>
            <w:webHidden/>
          </w:rPr>
          <w:t>33</w:t>
        </w:r>
        <w:r w:rsidR="00B20832">
          <w:rPr>
            <w:noProof/>
            <w:webHidden/>
          </w:rPr>
          <w:fldChar w:fldCharType="end"/>
        </w:r>
      </w:hyperlink>
    </w:p>
    <w:p w14:paraId="432FF137" w14:textId="5A07888C" w:rsidR="00B20832" w:rsidRDefault="00D52E11" w:rsidP="00B20832">
      <w:pPr>
        <w:pStyle w:val="TableofFigures"/>
        <w:tabs>
          <w:tab w:val="right" w:leader="dot" w:pos="9350"/>
        </w:tabs>
        <w:ind w:left="360"/>
        <w:rPr>
          <w:rFonts w:asciiTheme="minorHAnsi" w:eastAsiaTheme="minorEastAsia" w:hAnsiTheme="minorHAnsi" w:cstheme="minorBidi"/>
          <w:noProof/>
          <w:lang w:val="en-US"/>
        </w:rPr>
      </w:pPr>
      <w:hyperlink r:id="rId12" w:anchor="_Toc21619802" w:history="1">
        <w:r w:rsidR="00B20832" w:rsidRPr="002126E4">
          <w:rPr>
            <w:rStyle w:val="Hyperlink"/>
            <w:noProof/>
          </w:rPr>
          <w:t>Table 8. New Chi-Squared Test Results</w:t>
        </w:r>
        <w:r w:rsidR="00B20832">
          <w:rPr>
            <w:noProof/>
            <w:webHidden/>
          </w:rPr>
          <w:tab/>
        </w:r>
        <w:r w:rsidR="00B20832">
          <w:rPr>
            <w:noProof/>
            <w:webHidden/>
          </w:rPr>
          <w:fldChar w:fldCharType="begin"/>
        </w:r>
        <w:r w:rsidR="00B20832">
          <w:rPr>
            <w:noProof/>
            <w:webHidden/>
          </w:rPr>
          <w:instrText xml:space="preserve"> PAGEREF _Toc21619802 \h </w:instrText>
        </w:r>
        <w:r w:rsidR="00B20832">
          <w:rPr>
            <w:noProof/>
            <w:webHidden/>
          </w:rPr>
        </w:r>
        <w:r w:rsidR="00B20832">
          <w:rPr>
            <w:noProof/>
            <w:webHidden/>
          </w:rPr>
          <w:fldChar w:fldCharType="separate"/>
        </w:r>
        <w:r w:rsidR="00B20832">
          <w:rPr>
            <w:noProof/>
            <w:webHidden/>
          </w:rPr>
          <w:t>41</w:t>
        </w:r>
        <w:r w:rsidR="00B20832">
          <w:rPr>
            <w:noProof/>
            <w:webHidden/>
          </w:rPr>
          <w:fldChar w:fldCharType="end"/>
        </w:r>
      </w:hyperlink>
    </w:p>
    <w:p w14:paraId="2145B2FC" w14:textId="72C5BAD6" w:rsidR="00B20832" w:rsidRDefault="00D52E11" w:rsidP="00B20832">
      <w:pPr>
        <w:pStyle w:val="TableofFigures"/>
        <w:tabs>
          <w:tab w:val="right" w:leader="dot" w:pos="9350"/>
        </w:tabs>
        <w:ind w:left="360"/>
        <w:rPr>
          <w:rFonts w:asciiTheme="minorHAnsi" w:eastAsiaTheme="minorEastAsia" w:hAnsiTheme="minorHAnsi" w:cstheme="minorBidi"/>
          <w:noProof/>
          <w:lang w:val="en-US"/>
        </w:rPr>
      </w:pPr>
      <w:hyperlink r:id="rId13" w:anchor="_Toc21619803" w:history="1">
        <w:r w:rsidR="00B20832" w:rsidRPr="002126E4">
          <w:rPr>
            <w:rStyle w:val="Hyperlink"/>
            <w:noProof/>
          </w:rPr>
          <w:t>Table 9. New ANOVA F-value</w:t>
        </w:r>
        <w:r w:rsidR="00B20832">
          <w:rPr>
            <w:noProof/>
            <w:webHidden/>
          </w:rPr>
          <w:tab/>
        </w:r>
        <w:r w:rsidR="00B20832">
          <w:rPr>
            <w:noProof/>
            <w:webHidden/>
          </w:rPr>
          <w:fldChar w:fldCharType="begin"/>
        </w:r>
        <w:r w:rsidR="00B20832">
          <w:rPr>
            <w:noProof/>
            <w:webHidden/>
          </w:rPr>
          <w:instrText xml:space="preserve"> PAGEREF _Toc21619803 \h </w:instrText>
        </w:r>
        <w:r w:rsidR="00B20832">
          <w:rPr>
            <w:noProof/>
            <w:webHidden/>
          </w:rPr>
        </w:r>
        <w:r w:rsidR="00B20832">
          <w:rPr>
            <w:noProof/>
            <w:webHidden/>
          </w:rPr>
          <w:fldChar w:fldCharType="separate"/>
        </w:r>
        <w:r w:rsidR="00B20832">
          <w:rPr>
            <w:noProof/>
            <w:webHidden/>
          </w:rPr>
          <w:t>42</w:t>
        </w:r>
        <w:r w:rsidR="00B20832">
          <w:rPr>
            <w:noProof/>
            <w:webHidden/>
          </w:rPr>
          <w:fldChar w:fldCharType="end"/>
        </w:r>
      </w:hyperlink>
    </w:p>
    <w:p w14:paraId="2162DA35" w14:textId="370E151E" w:rsidR="009178B7" w:rsidRPr="009178B7" w:rsidRDefault="009178B7" w:rsidP="00B20832">
      <w:pPr>
        <w:ind w:left="2160" w:firstLine="0"/>
        <w:rPr>
          <w:color w:val="000000" w:themeColor="text1"/>
        </w:rPr>
      </w:pPr>
      <w:r w:rsidRPr="009178B7">
        <w:rPr>
          <w:color w:val="000000" w:themeColor="text1"/>
        </w:rPr>
        <w:fldChar w:fldCharType="end"/>
      </w:r>
    </w:p>
    <w:p w14:paraId="323BC0F4" w14:textId="663544A3" w:rsidR="00706529" w:rsidRPr="009178B7" w:rsidRDefault="00706529" w:rsidP="00706529">
      <w:pPr>
        <w:ind w:left="360"/>
        <w:rPr>
          <w:color w:val="000000" w:themeColor="text1"/>
        </w:rPr>
      </w:pPr>
    </w:p>
    <w:p w14:paraId="3966296E" w14:textId="77777777" w:rsidR="00975894" w:rsidRPr="009178B7" w:rsidRDefault="00975894" w:rsidP="00706529">
      <w:pPr>
        <w:ind w:left="0" w:firstLine="0"/>
        <w:rPr>
          <w:b/>
          <w:color w:val="000000" w:themeColor="text1"/>
        </w:rPr>
      </w:pPr>
    </w:p>
    <w:p w14:paraId="1F50442B" w14:textId="77777777" w:rsidR="00975894" w:rsidRPr="009178B7" w:rsidRDefault="00A8099F" w:rsidP="00706529">
      <w:pPr>
        <w:ind w:left="0" w:firstLine="0"/>
        <w:rPr>
          <w:color w:val="000000" w:themeColor="text1"/>
        </w:rPr>
      </w:pPr>
      <w:r w:rsidRPr="009178B7">
        <w:rPr>
          <w:color w:val="000000" w:themeColor="text1"/>
        </w:rPr>
        <w:br w:type="page"/>
      </w:r>
    </w:p>
    <w:p w14:paraId="3736FBA4" w14:textId="3EF156D5" w:rsidR="00BB05D8" w:rsidRPr="00BB05D8" w:rsidRDefault="00BB05D8" w:rsidP="00BB05D8">
      <w:pPr>
        <w:pStyle w:val="Heading1"/>
        <w:ind w:left="360"/>
        <w:rPr>
          <w:color w:val="000000" w:themeColor="text1"/>
        </w:rPr>
      </w:pPr>
      <w:bookmarkStart w:id="3" w:name="_8z6kf19cndvd" w:colFirst="0" w:colLast="0"/>
      <w:bookmarkStart w:id="4" w:name="_Toc21619837"/>
      <w:bookmarkEnd w:id="3"/>
      <w:r>
        <w:rPr>
          <w:color w:val="000000" w:themeColor="text1"/>
        </w:rPr>
        <w:lastRenderedPageBreak/>
        <w:t>Abstract</w:t>
      </w:r>
      <w:bookmarkEnd w:id="4"/>
    </w:p>
    <w:p w14:paraId="79159CDB" w14:textId="1D080A76" w:rsidR="00FD001D" w:rsidRPr="00FD001D" w:rsidRDefault="005102AF" w:rsidP="00FD001D">
      <w:pPr>
        <w:ind w:left="0" w:firstLine="360"/>
        <w:rPr>
          <w:lang w:val="en-US"/>
        </w:rPr>
      </w:pPr>
      <w:r>
        <w:rPr>
          <w:lang w:val="en-US"/>
        </w:rPr>
        <w:t>The rise of cybercrime has</w:t>
      </w:r>
      <w:r w:rsidR="00FD001D" w:rsidRPr="00FD001D">
        <w:rPr>
          <w:lang w:val="en-US"/>
        </w:rPr>
        <w:t xml:space="preserve"> </w:t>
      </w:r>
      <w:r w:rsidR="00C54D43" w:rsidRPr="005102AF">
        <w:t>motivate</w:t>
      </w:r>
      <w:r w:rsidRPr="005102AF">
        <w:t>d</w:t>
      </w:r>
      <w:r w:rsidR="00C54D43" w:rsidRPr="005102AF">
        <w:t xml:space="preserve"> the</w:t>
      </w:r>
      <w:r w:rsidR="00FD001D" w:rsidRPr="005102AF">
        <w:t xml:space="preserve"> need </w:t>
      </w:r>
      <w:r w:rsidR="002A6CB4" w:rsidRPr="005102AF">
        <w:t xml:space="preserve">for improved early </w:t>
      </w:r>
      <w:r w:rsidR="00FD001D" w:rsidRPr="005102AF">
        <w:t>detect</w:t>
      </w:r>
      <w:r w:rsidR="002A6CB4" w:rsidRPr="005102AF">
        <w:t>ion and prediction mechanisms to</w:t>
      </w:r>
      <w:r w:rsidR="00FD001D" w:rsidRPr="005102AF">
        <w:t xml:space="preserve"> </w:t>
      </w:r>
      <w:r w:rsidR="00FD001D" w:rsidRPr="00FD001D">
        <w:rPr>
          <w:lang w:val="en-US"/>
        </w:rPr>
        <w:t xml:space="preserve">prevent </w:t>
      </w:r>
      <w:r w:rsidR="002A6CB4" w:rsidRPr="00FD001D">
        <w:rPr>
          <w:lang w:val="en-US"/>
        </w:rPr>
        <w:t xml:space="preserve">cyber-attacks </w:t>
      </w:r>
      <w:r w:rsidR="002A6CB4">
        <w:rPr>
          <w:lang w:val="en-US"/>
        </w:rPr>
        <w:t>from causing</w:t>
      </w:r>
      <w:r w:rsidR="002A6CB4" w:rsidRPr="00FD001D">
        <w:rPr>
          <w:lang w:val="en-US"/>
        </w:rPr>
        <w:t xml:space="preserve"> </w:t>
      </w:r>
      <w:r w:rsidR="00FD001D" w:rsidRPr="00FD001D">
        <w:rPr>
          <w:lang w:val="en-US"/>
        </w:rPr>
        <w:t>damage to unsuspecting victims. We develop</w:t>
      </w:r>
      <w:r w:rsidR="00C54D43">
        <w:rPr>
          <w:lang w:val="en-US"/>
        </w:rPr>
        <w:t>ed</w:t>
      </w:r>
      <w:r w:rsidR="00FD001D" w:rsidRPr="00FD001D">
        <w:rPr>
          <w:lang w:val="en-US"/>
        </w:rPr>
        <w:t xml:space="preserve"> and analyze</w:t>
      </w:r>
      <w:r w:rsidR="00C54D43">
        <w:rPr>
          <w:lang w:val="en-US"/>
        </w:rPr>
        <w:t>d</w:t>
      </w:r>
      <w:r w:rsidR="00FD001D" w:rsidRPr="00FD001D">
        <w:rPr>
          <w:lang w:val="en-US"/>
        </w:rPr>
        <w:t xml:space="preserve"> </w:t>
      </w:r>
      <w:r w:rsidR="00C54D43">
        <w:rPr>
          <w:lang w:val="en-US"/>
        </w:rPr>
        <w:t xml:space="preserve">various </w:t>
      </w:r>
      <w:r w:rsidR="00FD001D" w:rsidRPr="00FD001D">
        <w:rPr>
          <w:lang w:val="en-US"/>
        </w:rPr>
        <w:t xml:space="preserve">machine learning algorithms to tackle one approach for early detection, URL classification. </w:t>
      </w:r>
      <w:r w:rsidR="00E93C66">
        <w:rPr>
          <w:lang w:val="en-US"/>
        </w:rPr>
        <w:t xml:space="preserve">Unlike previous research, which focused on binary classification, our approach focuses on classifying URLs to their likely attack category. </w:t>
      </w:r>
      <w:r w:rsidR="00FD001D" w:rsidRPr="00FD001D">
        <w:rPr>
          <w:lang w:val="en-US"/>
        </w:rPr>
        <w:t xml:space="preserve">Through </w:t>
      </w:r>
      <w:r w:rsidR="00C54D43">
        <w:rPr>
          <w:lang w:val="en-US"/>
        </w:rPr>
        <w:t>testing and evaluation</w:t>
      </w:r>
      <w:r w:rsidR="00FD001D" w:rsidRPr="00FD001D">
        <w:rPr>
          <w:lang w:val="en-US"/>
        </w:rPr>
        <w:t xml:space="preserve">, we found </w:t>
      </w:r>
      <w:r w:rsidR="00517C53">
        <w:rPr>
          <w:lang w:val="en-US"/>
        </w:rPr>
        <w:t xml:space="preserve">that </w:t>
      </w:r>
      <w:r w:rsidR="00FD001D" w:rsidRPr="00FD001D">
        <w:rPr>
          <w:lang w:val="en-US"/>
        </w:rPr>
        <w:t>ensemble methods perform the best with our optimal feature set</w:t>
      </w:r>
      <w:r w:rsidR="00E93C66">
        <w:rPr>
          <w:lang w:val="en-US"/>
        </w:rPr>
        <w:t>, producing accuracies as high as 95%</w:t>
      </w:r>
      <w:r w:rsidR="00FD001D" w:rsidRPr="00FD001D">
        <w:rPr>
          <w:lang w:val="en-US"/>
        </w:rPr>
        <w:t>.</w:t>
      </w:r>
    </w:p>
    <w:p w14:paraId="504F9C49" w14:textId="77777777" w:rsidR="00BB05D8" w:rsidRDefault="00BB05D8" w:rsidP="00FD001D">
      <w:pPr>
        <w:rPr>
          <w:color w:val="000000" w:themeColor="text1"/>
          <w:sz w:val="40"/>
          <w:szCs w:val="40"/>
        </w:rPr>
      </w:pPr>
      <w:r>
        <w:rPr>
          <w:color w:val="000000" w:themeColor="text1"/>
        </w:rPr>
        <w:br w:type="page"/>
      </w:r>
    </w:p>
    <w:p w14:paraId="700E5410" w14:textId="597546FA" w:rsidR="00BB05D8" w:rsidRDefault="00E74885" w:rsidP="00706529">
      <w:pPr>
        <w:pStyle w:val="Heading1"/>
        <w:ind w:left="360"/>
        <w:rPr>
          <w:color w:val="000000" w:themeColor="text1"/>
        </w:rPr>
      </w:pPr>
      <w:bookmarkStart w:id="5" w:name="_Toc21619838"/>
      <w:r>
        <w:rPr>
          <w:noProof/>
        </w:rPr>
        <w:lastRenderedPageBreak/>
        <w:drawing>
          <wp:anchor distT="0" distB="0" distL="114300" distR="114300" simplePos="0" relativeHeight="251671552" behindDoc="0" locked="0" layoutInCell="1" allowOverlap="1" wp14:anchorId="5EFF8DED" wp14:editId="4D80BD0E">
            <wp:simplePos x="0" y="0"/>
            <wp:positionH relativeFrom="column">
              <wp:posOffset>2193123</wp:posOffset>
            </wp:positionH>
            <wp:positionV relativeFrom="paragraph">
              <wp:posOffset>894447</wp:posOffset>
            </wp:positionV>
            <wp:extent cx="3810000" cy="368300"/>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s.png"/>
                    <pic:cNvPicPr/>
                  </pic:nvPicPr>
                  <pic:blipFill>
                    <a:blip r:embed="rId14">
                      <a:extLst>
                        <a:ext uri="{28A0092B-C50C-407E-A947-70E740481C1C}">
                          <a14:useLocalDpi xmlns:a14="http://schemas.microsoft.com/office/drawing/2010/main" val="0"/>
                        </a:ext>
                      </a:extLst>
                    </a:blip>
                    <a:stretch>
                      <a:fillRect/>
                    </a:stretch>
                  </pic:blipFill>
                  <pic:spPr>
                    <a:xfrm>
                      <a:off x="0" y="0"/>
                      <a:ext cx="3810000" cy="3683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09FC594A" wp14:editId="2CF67885">
            <wp:simplePos x="0" y="0"/>
            <wp:positionH relativeFrom="column">
              <wp:posOffset>-173956</wp:posOffset>
            </wp:positionH>
            <wp:positionV relativeFrom="paragraph">
              <wp:posOffset>567957</wp:posOffset>
            </wp:positionV>
            <wp:extent cx="2290057" cy="843915"/>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s-2.png"/>
                    <pic:cNvPicPr/>
                  </pic:nvPicPr>
                  <pic:blipFill rotWithShape="1">
                    <a:blip r:embed="rId15">
                      <a:extLst>
                        <a:ext uri="{28A0092B-C50C-407E-A947-70E740481C1C}">
                          <a14:useLocalDpi xmlns:a14="http://schemas.microsoft.com/office/drawing/2010/main" val="0"/>
                        </a:ext>
                      </a:extLst>
                    </a:blip>
                    <a:srcRect l="30652" t="1" r="29285" b="42758"/>
                    <a:stretch/>
                  </pic:blipFill>
                  <pic:spPr bwMode="auto">
                    <a:xfrm>
                      <a:off x="0" y="0"/>
                      <a:ext cx="2290057" cy="843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05D8">
        <w:rPr>
          <w:color w:val="000000" w:themeColor="text1"/>
        </w:rPr>
        <w:t>Acknowledgements</w:t>
      </w:r>
      <w:bookmarkEnd w:id="5"/>
    </w:p>
    <w:p w14:paraId="334EBF06" w14:textId="66B8C548" w:rsidR="00FB0CBA" w:rsidRDefault="00FB0CBA" w:rsidP="002C464A">
      <w:pPr>
        <w:jc w:val="center"/>
      </w:pPr>
    </w:p>
    <w:p w14:paraId="2F6CBAED" w14:textId="77777777" w:rsidR="00E74885" w:rsidRDefault="00E74885" w:rsidP="00FB0CBA">
      <w:pPr>
        <w:spacing w:line="240" w:lineRule="auto"/>
        <w:ind w:left="0" w:firstLine="0"/>
        <w:rPr>
          <w:rFonts w:ascii="Arial" w:hAnsi="Arial" w:cs="Arial"/>
          <w:b/>
          <w:bCs/>
          <w:color w:val="000000"/>
          <w:sz w:val="22"/>
          <w:szCs w:val="22"/>
          <w:lang w:val="en-US"/>
        </w:rPr>
      </w:pPr>
    </w:p>
    <w:p w14:paraId="272AE9E4" w14:textId="35B65878" w:rsidR="002C464A" w:rsidRPr="00E74885" w:rsidRDefault="00FB0CBA" w:rsidP="00FB0CBA">
      <w:pPr>
        <w:spacing w:line="240" w:lineRule="auto"/>
        <w:ind w:left="0" w:firstLine="0"/>
        <w:rPr>
          <w:rFonts w:ascii="Arial" w:hAnsi="Arial" w:cs="Arial"/>
          <w:color w:val="000000"/>
          <w:sz w:val="22"/>
          <w:szCs w:val="22"/>
          <w:lang w:val="en-US"/>
        </w:rPr>
      </w:pPr>
      <w:r w:rsidRPr="00FB0CBA">
        <w:rPr>
          <w:rFonts w:ascii="Arial" w:hAnsi="Arial" w:cs="Arial"/>
          <w:b/>
          <w:bCs/>
          <w:color w:val="000000"/>
          <w:sz w:val="22"/>
          <w:szCs w:val="22"/>
          <w:lang w:val="en-US"/>
        </w:rPr>
        <w:t>Professor George Heineman</w:t>
      </w:r>
      <w:r w:rsidRPr="00FB0CBA">
        <w:rPr>
          <w:rFonts w:ascii="Arial" w:hAnsi="Arial" w:cs="Arial"/>
          <w:color w:val="000000"/>
          <w:sz w:val="22"/>
          <w:szCs w:val="22"/>
          <w:lang w:val="en-US"/>
        </w:rPr>
        <w:t xml:space="preserve"> (</w:t>
      </w:r>
      <w:r w:rsidRPr="00FB0CBA">
        <w:rPr>
          <w:rFonts w:ascii="Arial" w:hAnsi="Arial" w:cs="Arial"/>
          <w:i/>
          <w:iCs/>
          <w:color w:val="000000"/>
          <w:sz w:val="22"/>
          <w:szCs w:val="22"/>
          <w:lang w:val="en-US"/>
        </w:rPr>
        <w:t>WPI</w:t>
      </w:r>
      <w:r w:rsidRPr="00FB0CBA">
        <w:rPr>
          <w:rFonts w:ascii="Arial" w:hAnsi="Arial" w:cs="Arial"/>
          <w:color w:val="000000"/>
          <w:sz w:val="22"/>
          <w:szCs w:val="22"/>
          <w:lang w:val="en-US"/>
        </w:rPr>
        <w:t>) -  Faculty advisor to the project, provided advice on</w:t>
      </w:r>
      <w:r w:rsidR="002C464A">
        <w:rPr>
          <w:rFonts w:ascii="Arial" w:hAnsi="Arial" w:cs="Arial"/>
          <w:color w:val="000000"/>
          <w:sz w:val="22"/>
          <w:szCs w:val="22"/>
          <w:lang w:val="en-US"/>
        </w:rPr>
        <w:t xml:space="preserve"> </w:t>
      </w:r>
      <w:r w:rsidRPr="00FB0CBA">
        <w:rPr>
          <w:rFonts w:ascii="Arial" w:hAnsi="Arial" w:cs="Arial"/>
          <w:color w:val="000000"/>
          <w:sz w:val="22"/>
          <w:szCs w:val="22"/>
          <w:lang w:val="en-US"/>
        </w:rPr>
        <w:t>software structure and design. </w:t>
      </w:r>
    </w:p>
    <w:p w14:paraId="097D95A0" w14:textId="77777777" w:rsidR="002C464A" w:rsidRPr="00FB0CBA" w:rsidRDefault="002C464A" w:rsidP="00FB0CBA">
      <w:pPr>
        <w:spacing w:line="240" w:lineRule="auto"/>
        <w:ind w:left="0" w:firstLine="0"/>
        <w:rPr>
          <w:rFonts w:ascii="-webkit-standard" w:hAnsi="-webkit-standard"/>
          <w:color w:val="000000"/>
          <w:lang w:val="en-US"/>
        </w:rPr>
      </w:pPr>
    </w:p>
    <w:p w14:paraId="32AA5C32" w14:textId="77777777" w:rsidR="00FB0CBA" w:rsidRPr="00FB0CBA" w:rsidRDefault="00FB0CBA" w:rsidP="00FB0CBA">
      <w:pPr>
        <w:spacing w:line="240" w:lineRule="auto"/>
        <w:ind w:left="0" w:firstLine="0"/>
        <w:rPr>
          <w:rFonts w:ascii="-webkit-standard" w:hAnsi="-webkit-standard"/>
          <w:color w:val="000000"/>
          <w:lang w:val="en-US"/>
        </w:rPr>
      </w:pPr>
      <w:r w:rsidRPr="00FB0CBA">
        <w:rPr>
          <w:rFonts w:ascii="Arial" w:hAnsi="Arial" w:cs="Arial"/>
          <w:b/>
          <w:bCs/>
          <w:color w:val="000000"/>
          <w:sz w:val="22"/>
          <w:szCs w:val="22"/>
          <w:lang w:val="en-US"/>
        </w:rPr>
        <w:t>Leslie Shing</w:t>
      </w:r>
      <w:r w:rsidRPr="00FB0CBA">
        <w:rPr>
          <w:rFonts w:ascii="Arial" w:hAnsi="Arial" w:cs="Arial"/>
          <w:color w:val="000000"/>
          <w:sz w:val="22"/>
          <w:szCs w:val="22"/>
          <w:lang w:val="en-US"/>
        </w:rPr>
        <w:t xml:space="preserve"> (</w:t>
      </w:r>
      <w:r w:rsidRPr="00FB0CBA">
        <w:rPr>
          <w:rFonts w:ascii="Arial" w:hAnsi="Arial" w:cs="Arial"/>
          <w:i/>
          <w:iCs/>
          <w:color w:val="000000"/>
          <w:sz w:val="22"/>
          <w:szCs w:val="22"/>
          <w:lang w:val="en-US"/>
        </w:rPr>
        <w:t>MIT/LL</w:t>
      </w:r>
      <w:r w:rsidRPr="00FB0CBA">
        <w:rPr>
          <w:rFonts w:ascii="Arial" w:hAnsi="Arial" w:cs="Arial"/>
          <w:color w:val="000000"/>
          <w:sz w:val="22"/>
          <w:szCs w:val="22"/>
          <w:lang w:val="en-US"/>
        </w:rPr>
        <w:t>) - Advisor and sponsor to project, provided advice on the direction of the project. </w:t>
      </w:r>
    </w:p>
    <w:p w14:paraId="4C9FADD3" w14:textId="77777777" w:rsidR="00FB0CBA" w:rsidRPr="00FB0CBA" w:rsidRDefault="00FB0CBA" w:rsidP="00FB0CBA">
      <w:pPr>
        <w:spacing w:line="240" w:lineRule="auto"/>
        <w:ind w:left="0" w:firstLine="0"/>
        <w:rPr>
          <w:lang w:val="en-US"/>
        </w:rPr>
      </w:pPr>
      <w:r w:rsidRPr="00FB0CBA">
        <w:rPr>
          <w:rFonts w:ascii="-webkit-standard" w:hAnsi="-webkit-standard"/>
          <w:color w:val="000000"/>
          <w:lang w:val="en-US"/>
        </w:rPr>
        <w:br/>
      </w:r>
      <w:r w:rsidRPr="00FB0CBA">
        <w:rPr>
          <w:rFonts w:ascii="Arial" w:hAnsi="Arial" w:cs="Arial"/>
          <w:b/>
          <w:bCs/>
          <w:color w:val="000000"/>
          <w:sz w:val="22"/>
          <w:szCs w:val="22"/>
          <w:lang w:val="en-US"/>
        </w:rPr>
        <w:t>Kimberly Holmgren</w:t>
      </w:r>
      <w:r w:rsidRPr="00FB0CBA">
        <w:rPr>
          <w:rFonts w:ascii="Arial" w:hAnsi="Arial" w:cs="Arial"/>
          <w:color w:val="000000"/>
          <w:sz w:val="22"/>
          <w:szCs w:val="22"/>
          <w:lang w:val="en-US"/>
        </w:rPr>
        <w:t xml:space="preserve"> (</w:t>
      </w:r>
      <w:r w:rsidRPr="00FB0CBA">
        <w:rPr>
          <w:rFonts w:ascii="Arial" w:hAnsi="Arial" w:cs="Arial"/>
          <w:i/>
          <w:iCs/>
          <w:color w:val="000000"/>
          <w:sz w:val="22"/>
          <w:szCs w:val="22"/>
          <w:lang w:val="en-US"/>
        </w:rPr>
        <w:t>MIT/LL)</w:t>
      </w:r>
      <w:r w:rsidRPr="00FB0CBA">
        <w:rPr>
          <w:rFonts w:ascii="Arial" w:hAnsi="Arial" w:cs="Arial"/>
          <w:color w:val="000000"/>
          <w:sz w:val="22"/>
          <w:szCs w:val="22"/>
          <w:lang w:val="en-US"/>
        </w:rPr>
        <w:t xml:space="preserve"> - Advisor to project, provided resources for data sources and machine learning.</w:t>
      </w:r>
    </w:p>
    <w:p w14:paraId="4B375DDF" w14:textId="77777777" w:rsidR="00BB05D8" w:rsidRDefault="00BB05D8">
      <w:pPr>
        <w:rPr>
          <w:color w:val="000000" w:themeColor="text1"/>
          <w:sz w:val="40"/>
          <w:szCs w:val="40"/>
        </w:rPr>
      </w:pPr>
      <w:r>
        <w:rPr>
          <w:color w:val="000000" w:themeColor="text1"/>
        </w:rPr>
        <w:br w:type="page"/>
      </w:r>
    </w:p>
    <w:p w14:paraId="6553EBFA" w14:textId="264BF65F" w:rsidR="00A8099F" w:rsidRPr="009178B7" w:rsidRDefault="00A8099F" w:rsidP="00706529">
      <w:pPr>
        <w:pStyle w:val="Heading1"/>
        <w:ind w:left="360"/>
        <w:rPr>
          <w:color w:val="000000" w:themeColor="text1"/>
        </w:rPr>
      </w:pPr>
      <w:bookmarkStart w:id="6" w:name="_Toc21619839"/>
      <w:r w:rsidRPr="009178B7">
        <w:rPr>
          <w:color w:val="000000" w:themeColor="text1"/>
        </w:rPr>
        <w:lastRenderedPageBreak/>
        <w:t>Executive Summary</w:t>
      </w:r>
      <w:bookmarkEnd w:id="6"/>
    </w:p>
    <w:p w14:paraId="5F90C52A" w14:textId="06CC58DE" w:rsidR="00706529" w:rsidRPr="009178B7" w:rsidRDefault="00A8099F" w:rsidP="00FA69D5">
      <w:pPr>
        <w:ind w:left="0" w:firstLine="720"/>
        <w:rPr>
          <w:color w:val="000000" w:themeColor="text1"/>
        </w:rPr>
      </w:pPr>
      <w:r w:rsidRPr="009178B7">
        <w:rPr>
          <w:color w:val="000000" w:themeColor="text1"/>
        </w:rPr>
        <w:t xml:space="preserve">More people than ever before have access to the </w:t>
      </w:r>
      <w:r w:rsidR="00B5047A">
        <w:rPr>
          <w:color w:val="000000" w:themeColor="text1"/>
        </w:rPr>
        <w:t>I</w:t>
      </w:r>
      <w:r w:rsidRPr="009178B7">
        <w:rPr>
          <w:color w:val="000000" w:themeColor="text1"/>
        </w:rPr>
        <w:t xml:space="preserve">nternet. Of the billions of </w:t>
      </w:r>
      <w:r w:rsidR="00B5047A">
        <w:rPr>
          <w:color w:val="000000" w:themeColor="text1"/>
        </w:rPr>
        <w:t>I</w:t>
      </w:r>
      <w:r w:rsidRPr="009178B7">
        <w:rPr>
          <w:color w:val="000000" w:themeColor="text1"/>
        </w:rPr>
        <w:t xml:space="preserve">nternet users, there are </w:t>
      </w:r>
      <w:r w:rsidR="00676028">
        <w:rPr>
          <w:color w:val="000000" w:themeColor="text1"/>
        </w:rPr>
        <w:t>some</w:t>
      </w:r>
      <w:r w:rsidRPr="009178B7">
        <w:rPr>
          <w:color w:val="000000" w:themeColor="text1"/>
        </w:rPr>
        <w:t xml:space="preserve"> who take advantage of and exploit others, known as cyber criminals. These attackers are hard to </w:t>
      </w:r>
      <w:r w:rsidR="00706529" w:rsidRPr="009178B7">
        <w:rPr>
          <w:color w:val="000000" w:themeColor="text1"/>
        </w:rPr>
        <w:t>track,</w:t>
      </w:r>
      <w:r w:rsidRPr="009178B7">
        <w:rPr>
          <w:color w:val="000000" w:themeColor="text1"/>
        </w:rPr>
        <w:t xml:space="preserve"> and their attacks can be complex and sophisticated. One avenue of attack is through the misuse of Uniform Resource Locators (URL). </w:t>
      </w:r>
    </w:p>
    <w:p w14:paraId="4FE8B2F3" w14:textId="3D50D8B9" w:rsidR="00A8099F" w:rsidRPr="009178B7" w:rsidRDefault="00B5047A" w:rsidP="00FA69D5">
      <w:pPr>
        <w:ind w:left="0" w:firstLine="720"/>
        <w:rPr>
          <w:color w:val="000000" w:themeColor="text1"/>
        </w:rPr>
      </w:pPr>
      <w:r>
        <w:rPr>
          <w:color w:val="000000" w:themeColor="text1"/>
        </w:rPr>
        <w:t>The goal for this project is</w:t>
      </w:r>
      <w:r w:rsidR="00A8099F" w:rsidRPr="009178B7">
        <w:rPr>
          <w:color w:val="000000" w:themeColor="text1"/>
        </w:rPr>
        <w:t xml:space="preserve"> to develop sensors for publicly available data sources </w:t>
      </w:r>
      <w:r>
        <w:rPr>
          <w:color w:val="000000" w:themeColor="text1"/>
        </w:rPr>
        <w:t>to</w:t>
      </w:r>
      <w:r w:rsidR="00A8099F" w:rsidRPr="009178B7">
        <w:rPr>
          <w:color w:val="000000" w:themeColor="text1"/>
        </w:rPr>
        <w:t xml:space="preserve"> detect </w:t>
      </w:r>
      <w:r w:rsidR="00517C53">
        <w:rPr>
          <w:color w:val="000000" w:themeColor="text1"/>
        </w:rPr>
        <w:t xml:space="preserve">for </w:t>
      </w:r>
      <w:r w:rsidR="00A8099F" w:rsidRPr="009178B7">
        <w:rPr>
          <w:color w:val="000000" w:themeColor="text1"/>
        </w:rPr>
        <w:t>indications of techniques or traces left behind by an attacker</w:t>
      </w:r>
      <w:r w:rsidR="00517C53">
        <w:rPr>
          <w:color w:val="000000" w:themeColor="text1"/>
        </w:rPr>
        <w:t xml:space="preserve"> during their planning and/or reconnaissance </w:t>
      </w:r>
      <w:r w:rsidR="00CC7D48">
        <w:rPr>
          <w:color w:val="000000" w:themeColor="text1"/>
        </w:rPr>
        <w:t>activities</w:t>
      </w:r>
      <w:r>
        <w:rPr>
          <w:color w:val="000000" w:themeColor="text1"/>
        </w:rPr>
        <w:t xml:space="preserve"> in order to predict for cyber</w:t>
      </w:r>
      <w:r w:rsidR="00E93C66">
        <w:rPr>
          <w:color w:val="000000" w:themeColor="text1"/>
        </w:rPr>
        <w:t>-</w:t>
      </w:r>
      <w:r>
        <w:rPr>
          <w:color w:val="000000" w:themeColor="text1"/>
        </w:rPr>
        <w:t xml:space="preserve">attacks that may </w:t>
      </w:r>
      <w:r w:rsidR="00FB2639">
        <w:rPr>
          <w:color w:val="000000" w:themeColor="text1"/>
        </w:rPr>
        <w:t>be targeted against an</w:t>
      </w:r>
      <w:r>
        <w:rPr>
          <w:color w:val="000000" w:themeColor="text1"/>
        </w:rPr>
        <w:t xml:space="preserve"> organization</w:t>
      </w:r>
      <w:r w:rsidR="00A8099F" w:rsidRPr="009178B7">
        <w:rPr>
          <w:color w:val="000000" w:themeColor="text1"/>
        </w:rPr>
        <w:t xml:space="preserve">. More specifically, we </w:t>
      </w:r>
      <w:r>
        <w:rPr>
          <w:color w:val="000000" w:themeColor="text1"/>
        </w:rPr>
        <w:t>developed one particular sensor</w:t>
      </w:r>
      <w:r w:rsidRPr="009178B7">
        <w:rPr>
          <w:color w:val="000000" w:themeColor="text1"/>
        </w:rPr>
        <w:t xml:space="preserve"> </w:t>
      </w:r>
      <w:r>
        <w:rPr>
          <w:color w:val="000000" w:themeColor="text1"/>
        </w:rPr>
        <w:t>to</w:t>
      </w:r>
      <w:r w:rsidRPr="009178B7">
        <w:rPr>
          <w:color w:val="000000" w:themeColor="text1"/>
        </w:rPr>
        <w:t xml:space="preserve"> </w:t>
      </w:r>
      <w:r w:rsidR="00A8099F" w:rsidRPr="009178B7">
        <w:rPr>
          <w:color w:val="000000" w:themeColor="text1"/>
        </w:rPr>
        <w:t>classify URLs to their likely attack method type</w:t>
      </w:r>
      <w:r w:rsidR="00676028">
        <w:rPr>
          <w:color w:val="000000" w:themeColor="text1"/>
        </w:rPr>
        <w:t xml:space="preserve"> based on opensource data</w:t>
      </w:r>
      <w:r w:rsidR="00A8099F" w:rsidRPr="009178B7">
        <w:rPr>
          <w:color w:val="000000" w:themeColor="text1"/>
        </w:rPr>
        <w:t xml:space="preserve">. We tested several machine learning algorithms and ensemble methods </w:t>
      </w:r>
      <w:r>
        <w:rPr>
          <w:color w:val="000000" w:themeColor="text1"/>
        </w:rPr>
        <w:t>in order to identify the optimal model</w:t>
      </w:r>
      <w:r w:rsidR="00FB2639">
        <w:rPr>
          <w:color w:val="000000" w:themeColor="text1"/>
        </w:rPr>
        <w:t>, hyperparameters,</w:t>
      </w:r>
      <w:r>
        <w:rPr>
          <w:color w:val="000000" w:themeColor="text1"/>
        </w:rPr>
        <w:t xml:space="preserve"> and feature set </w:t>
      </w:r>
      <w:r w:rsidR="00A8099F" w:rsidRPr="009178B7">
        <w:rPr>
          <w:color w:val="000000" w:themeColor="text1"/>
        </w:rPr>
        <w:t>to classify the URLs.</w:t>
      </w:r>
    </w:p>
    <w:p w14:paraId="2D25F430" w14:textId="543BD806" w:rsidR="00A8099F" w:rsidRPr="009178B7" w:rsidRDefault="00A8099F" w:rsidP="00FA69D5">
      <w:pPr>
        <w:ind w:left="0" w:firstLine="720"/>
        <w:rPr>
          <w:color w:val="000000" w:themeColor="text1"/>
        </w:rPr>
      </w:pPr>
      <w:r w:rsidRPr="009178B7">
        <w:rPr>
          <w:color w:val="000000" w:themeColor="text1"/>
        </w:rPr>
        <w:t xml:space="preserve">Our development process included </w:t>
      </w:r>
      <w:r w:rsidR="00FB2639" w:rsidRPr="009178B7">
        <w:rPr>
          <w:color w:val="000000" w:themeColor="text1"/>
        </w:rPr>
        <w:t xml:space="preserve">data </w:t>
      </w:r>
      <w:r w:rsidRPr="009178B7">
        <w:rPr>
          <w:color w:val="000000" w:themeColor="text1"/>
        </w:rPr>
        <w:t>gathering, feature</w:t>
      </w:r>
      <w:r w:rsidR="00FB2639">
        <w:rPr>
          <w:color w:val="000000" w:themeColor="text1"/>
        </w:rPr>
        <w:t xml:space="preserve"> extraction</w:t>
      </w:r>
      <w:r w:rsidRPr="009178B7">
        <w:rPr>
          <w:color w:val="000000" w:themeColor="text1"/>
        </w:rPr>
        <w:t>, and algorithm</w:t>
      </w:r>
      <w:r w:rsidR="00FB2639">
        <w:rPr>
          <w:color w:val="000000" w:themeColor="text1"/>
        </w:rPr>
        <w:t xml:space="preserve"> implementation</w:t>
      </w:r>
      <w:r w:rsidRPr="009178B7">
        <w:rPr>
          <w:color w:val="000000" w:themeColor="text1"/>
        </w:rPr>
        <w:t xml:space="preserve">. We gathered data from several sources including: </w:t>
      </w:r>
      <w:proofErr w:type="spellStart"/>
      <w:r w:rsidRPr="009178B7">
        <w:rPr>
          <w:color w:val="000000" w:themeColor="text1"/>
        </w:rPr>
        <w:t>PhishTank</w:t>
      </w:r>
      <w:proofErr w:type="spellEnd"/>
      <w:r w:rsidRPr="009178B7">
        <w:rPr>
          <w:color w:val="000000" w:themeColor="text1"/>
        </w:rPr>
        <w:t xml:space="preserve">, </w:t>
      </w:r>
      <w:proofErr w:type="spellStart"/>
      <w:r w:rsidRPr="009178B7">
        <w:rPr>
          <w:color w:val="000000" w:themeColor="text1"/>
        </w:rPr>
        <w:t>URLhaus</w:t>
      </w:r>
      <w:proofErr w:type="spellEnd"/>
      <w:r w:rsidRPr="009178B7">
        <w:rPr>
          <w:color w:val="000000" w:themeColor="text1"/>
        </w:rPr>
        <w:t xml:space="preserve">, and Alexa Top 1 Million. The </w:t>
      </w:r>
      <w:r w:rsidR="00FB2639">
        <w:rPr>
          <w:color w:val="000000" w:themeColor="text1"/>
        </w:rPr>
        <w:t xml:space="preserve">selected </w:t>
      </w:r>
      <w:r w:rsidRPr="009178B7">
        <w:rPr>
          <w:color w:val="000000" w:themeColor="text1"/>
        </w:rPr>
        <w:t>features were based on previous research for URL</w:t>
      </w:r>
      <w:r w:rsidR="00FB2639">
        <w:rPr>
          <w:color w:val="000000" w:themeColor="text1"/>
        </w:rPr>
        <w:t xml:space="preserve"> classification</w:t>
      </w:r>
      <w:r w:rsidRPr="009178B7">
        <w:rPr>
          <w:color w:val="000000" w:themeColor="text1"/>
        </w:rPr>
        <w:t xml:space="preserve">. We implemented the following algorithms using </w:t>
      </w:r>
      <w:r w:rsidR="00FB2639">
        <w:rPr>
          <w:color w:val="000000" w:themeColor="text1"/>
        </w:rPr>
        <w:t xml:space="preserve">the </w:t>
      </w:r>
      <w:proofErr w:type="spellStart"/>
      <w:r w:rsidRPr="00E93C66">
        <w:rPr>
          <w:i/>
          <w:iCs/>
          <w:color w:val="000000" w:themeColor="text1"/>
        </w:rPr>
        <w:t>Scikit</w:t>
      </w:r>
      <w:proofErr w:type="spellEnd"/>
      <w:r w:rsidRPr="00E93C66">
        <w:rPr>
          <w:i/>
          <w:iCs/>
          <w:color w:val="000000" w:themeColor="text1"/>
        </w:rPr>
        <w:t>-Learn</w:t>
      </w:r>
      <w:r w:rsidR="00FB2639">
        <w:rPr>
          <w:color w:val="000000" w:themeColor="text1"/>
        </w:rPr>
        <w:t xml:space="preserve"> Python library</w:t>
      </w:r>
      <w:r w:rsidRPr="009178B7">
        <w:rPr>
          <w:color w:val="000000" w:themeColor="text1"/>
        </w:rPr>
        <w:t>: Random Forest, Logistic Regression, Support Vector Machine (SVM) with a linear kernel, and SVM with a Radial Basis Function kernel.</w:t>
      </w:r>
      <w:r w:rsidR="006E0FD4">
        <w:rPr>
          <w:color w:val="000000" w:themeColor="text1"/>
        </w:rPr>
        <w:t xml:space="preserve"> Random Forest is an ensemble method, while the others are single classifiers. </w:t>
      </w:r>
      <w:r w:rsidR="006E0FD4" w:rsidRPr="009178B7">
        <w:rPr>
          <w:color w:val="000000" w:themeColor="text1"/>
        </w:rPr>
        <w:t xml:space="preserve">Ensemble methods use the decisions from several </w:t>
      </w:r>
      <w:r w:rsidR="006E0FD4">
        <w:rPr>
          <w:color w:val="000000" w:themeColor="text1"/>
        </w:rPr>
        <w:t>classifiers</w:t>
      </w:r>
      <w:r w:rsidR="006E0FD4" w:rsidRPr="009178B7">
        <w:rPr>
          <w:color w:val="000000" w:themeColor="text1"/>
        </w:rPr>
        <w:t xml:space="preserve"> to improve predictive performance.</w:t>
      </w:r>
    </w:p>
    <w:p w14:paraId="24159C19" w14:textId="47B349E9" w:rsidR="00A8099F" w:rsidRPr="009178B7" w:rsidRDefault="00A8099F" w:rsidP="00706529">
      <w:pPr>
        <w:ind w:left="0" w:firstLine="720"/>
        <w:rPr>
          <w:color w:val="000000" w:themeColor="text1"/>
        </w:rPr>
      </w:pPr>
      <w:r w:rsidRPr="009178B7">
        <w:rPr>
          <w:color w:val="000000" w:themeColor="text1"/>
        </w:rPr>
        <w:t xml:space="preserve">After developing our </w:t>
      </w:r>
      <w:r w:rsidR="00706529" w:rsidRPr="009178B7">
        <w:rPr>
          <w:color w:val="000000" w:themeColor="text1"/>
        </w:rPr>
        <w:t>code,</w:t>
      </w:r>
      <w:r w:rsidRPr="009178B7">
        <w:rPr>
          <w:color w:val="000000" w:themeColor="text1"/>
        </w:rPr>
        <w:t xml:space="preserve"> we test</w:t>
      </w:r>
      <w:r w:rsidR="00FB2639">
        <w:rPr>
          <w:color w:val="000000" w:themeColor="text1"/>
        </w:rPr>
        <w:t>ed</w:t>
      </w:r>
      <w:r w:rsidRPr="009178B7">
        <w:rPr>
          <w:color w:val="000000" w:themeColor="text1"/>
        </w:rPr>
        <w:t xml:space="preserve"> features. We implemented two types of features: lexical and </w:t>
      </w:r>
      <w:r w:rsidR="00706529" w:rsidRPr="009178B7">
        <w:rPr>
          <w:color w:val="000000" w:themeColor="text1"/>
        </w:rPr>
        <w:t>host</w:t>
      </w:r>
      <w:r w:rsidR="00B22741">
        <w:rPr>
          <w:color w:val="000000" w:themeColor="text1"/>
        </w:rPr>
        <w:t>-</w:t>
      </w:r>
      <w:r w:rsidR="00706529" w:rsidRPr="009178B7">
        <w:rPr>
          <w:color w:val="000000" w:themeColor="text1"/>
        </w:rPr>
        <w:t>based</w:t>
      </w:r>
      <w:r w:rsidRPr="009178B7">
        <w:rPr>
          <w:color w:val="000000" w:themeColor="text1"/>
        </w:rPr>
        <w:t>. Lexical features were those gathered from the textual characteristics of the URL</w:t>
      </w:r>
      <w:r w:rsidR="00FB2639">
        <w:rPr>
          <w:color w:val="000000" w:themeColor="text1"/>
        </w:rPr>
        <w:t>,</w:t>
      </w:r>
      <w:r w:rsidRPr="009178B7">
        <w:rPr>
          <w:color w:val="000000" w:themeColor="text1"/>
        </w:rPr>
        <w:t xml:space="preserve"> and host-based features were those gathered from the network information </w:t>
      </w:r>
      <w:r w:rsidR="00FB2639">
        <w:rPr>
          <w:color w:val="000000" w:themeColor="text1"/>
        </w:rPr>
        <w:t xml:space="preserve">related to </w:t>
      </w:r>
      <w:r w:rsidR="00FB2639">
        <w:rPr>
          <w:color w:val="000000" w:themeColor="text1"/>
        </w:rPr>
        <w:lastRenderedPageBreak/>
        <w:t>the</w:t>
      </w:r>
      <w:r w:rsidRPr="009178B7">
        <w:rPr>
          <w:color w:val="000000" w:themeColor="text1"/>
        </w:rPr>
        <w:t xml:space="preserve"> host domain. We evaluated the full lexical feature </w:t>
      </w:r>
      <w:r w:rsidR="00706529" w:rsidRPr="009178B7">
        <w:rPr>
          <w:color w:val="000000" w:themeColor="text1"/>
        </w:rPr>
        <w:t>set but</w:t>
      </w:r>
      <w:r w:rsidRPr="009178B7">
        <w:rPr>
          <w:color w:val="000000" w:themeColor="text1"/>
        </w:rPr>
        <w:t xml:space="preserve"> were unable to test the host-based features due to time constraints and the fact that many URLs in our data set were no longer active. Through tests for feature independence (</w:t>
      </w:r>
      <w:r w:rsidR="00676028">
        <w:rPr>
          <w:color w:val="000000" w:themeColor="text1"/>
        </w:rPr>
        <w:t>C</w:t>
      </w:r>
      <w:r w:rsidRPr="009178B7">
        <w:rPr>
          <w:color w:val="000000" w:themeColor="text1"/>
        </w:rPr>
        <w:t>hi-</w:t>
      </w:r>
      <w:r w:rsidR="00676028">
        <w:rPr>
          <w:color w:val="000000" w:themeColor="text1"/>
        </w:rPr>
        <w:t>S</w:t>
      </w:r>
      <w:r w:rsidRPr="009178B7">
        <w:rPr>
          <w:color w:val="000000" w:themeColor="text1"/>
        </w:rPr>
        <w:t xml:space="preserve">quared and ANOVA F-value), we found the class labels to be dependent on all of the features in the lexical feature set. </w:t>
      </w:r>
      <w:r w:rsidR="00E93C66">
        <w:rPr>
          <w:color w:val="000000" w:themeColor="text1"/>
        </w:rPr>
        <w:t>This tells us that the value of the feature has an effect on the class label, therefore it can be an indicator</w:t>
      </w:r>
      <w:r w:rsidR="00E637AB">
        <w:rPr>
          <w:color w:val="000000" w:themeColor="text1"/>
        </w:rPr>
        <w:t xml:space="preserve"> of class type. Features being independent show that the value of the feature has no effect on the class label, therefore it cannot be used as an indicator of class type. </w:t>
      </w:r>
      <w:r w:rsidRPr="009178B7">
        <w:rPr>
          <w:color w:val="000000" w:themeColor="text1"/>
        </w:rPr>
        <w:t xml:space="preserve">Through our feature independence testing, we determined the full lexical feature set to be the best choice. </w:t>
      </w:r>
    </w:p>
    <w:p w14:paraId="0AD73C29" w14:textId="77777777" w:rsidR="00777B38" w:rsidRDefault="00A8099F" w:rsidP="00706529">
      <w:pPr>
        <w:ind w:left="0" w:firstLine="720"/>
        <w:rPr>
          <w:color w:val="000000" w:themeColor="text1"/>
        </w:rPr>
      </w:pPr>
      <w:r w:rsidRPr="009178B7">
        <w:rPr>
          <w:color w:val="000000" w:themeColor="text1"/>
        </w:rPr>
        <w:t xml:space="preserve">We also </w:t>
      </w:r>
      <w:r w:rsidR="00706529" w:rsidRPr="009178B7">
        <w:rPr>
          <w:color w:val="000000" w:themeColor="text1"/>
        </w:rPr>
        <w:t>analyzed</w:t>
      </w:r>
      <w:r w:rsidRPr="009178B7">
        <w:rPr>
          <w:color w:val="000000" w:themeColor="text1"/>
        </w:rPr>
        <w:t xml:space="preserve"> the performance of the algorithms. Random Forest consistently had the highest accuracy and the lowest false positive rate. Along with testing for accuracy</w:t>
      </w:r>
      <w:r w:rsidR="006A76A4">
        <w:rPr>
          <w:color w:val="000000" w:themeColor="text1"/>
        </w:rPr>
        <w:t>,</w:t>
      </w:r>
      <w:r w:rsidRPr="009178B7">
        <w:rPr>
          <w:color w:val="000000" w:themeColor="text1"/>
        </w:rPr>
        <w:t xml:space="preserve"> we performed tests to optimize for the best parameter values for the various algorithms. Random Forest performed best with </w:t>
      </w:r>
      <w:r w:rsidR="006A76A4">
        <w:rPr>
          <w:color w:val="000000" w:themeColor="text1"/>
        </w:rPr>
        <w:t xml:space="preserve">a parameter value of </w:t>
      </w:r>
      <w:r w:rsidRPr="009178B7">
        <w:rPr>
          <w:color w:val="000000" w:themeColor="text1"/>
        </w:rPr>
        <w:t xml:space="preserve">40 decision trees. </w:t>
      </w:r>
    </w:p>
    <w:p w14:paraId="6C122992" w14:textId="740A8009" w:rsidR="00A8099F" w:rsidRPr="009178B7" w:rsidRDefault="00A8099F" w:rsidP="00706529">
      <w:pPr>
        <w:ind w:left="0" w:firstLine="720"/>
        <w:rPr>
          <w:color w:val="000000" w:themeColor="text1"/>
        </w:rPr>
      </w:pPr>
      <w:r w:rsidRPr="009178B7">
        <w:rPr>
          <w:color w:val="000000" w:themeColor="text1"/>
        </w:rPr>
        <w:t xml:space="preserve">The results from running these algorithms revealed phishing and malware URLs were often mislabeled as the other. </w:t>
      </w:r>
      <w:r w:rsidR="00777B38">
        <w:rPr>
          <w:color w:val="000000" w:themeColor="text1"/>
        </w:rPr>
        <w:t>Random Forest</w:t>
      </w:r>
      <w:r w:rsidR="006E0FD4">
        <w:rPr>
          <w:color w:val="000000" w:themeColor="text1"/>
        </w:rPr>
        <w:t xml:space="preserve"> </w:t>
      </w:r>
      <w:r w:rsidR="00777B38">
        <w:rPr>
          <w:color w:val="000000" w:themeColor="text1"/>
        </w:rPr>
        <w:t>had the most success differentiating these two classes</w:t>
      </w:r>
      <w:r w:rsidR="006E0FD4">
        <w:rPr>
          <w:color w:val="000000" w:themeColor="text1"/>
        </w:rPr>
        <w:t>, while t</w:t>
      </w:r>
      <w:r w:rsidR="00777B38">
        <w:rPr>
          <w:color w:val="000000" w:themeColor="text1"/>
        </w:rPr>
        <w:t xml:space="preserve">he complicated boundaries between the class types limited the success of </w:t>
      </w:r>
      <w:r w:rsidR="006E0FD4">
        <w:rPr>
          <w:color w:val="000000" w:themeColor="text1"/>
        </w:rPr>
        <w:t xml:space="preserve">the </w:t>
      </w:r>
      <w:r w:rsidR="00777B38">
        <w:rPr>
          <w:color w:val="000000" w:themeColor="text1"/>
        </w:rPr>
        <w:t xml:space="preserve">single classifiers. </w:t>
      </w:r>
      <w:r w:rsidRPr="009178B7">
        <w:rPr>
          <w:color w:val="000000" w:themeColor="text1"/>
        </w:rPr>
        <w:t xml:space="preserve">Therefore, we implemented </w:t>
      </w:r>
      <w:r w:rsidR="006E0FD4">
        <w:rPr>
          <w:color w:val="000000" w:themeColor="text1"/>
        </w:rPr>
        <w:t xml:space="preserve">2 more </w:t>
      </w:r>
      <w:r w:rsidRPr="009178B7">
        <w:rPr>
          <w:color w:val="000000" w:themeColor="text1"/>
        </w:rPr>
        <w:t xml:space="preserve">ensemble methods using </w:t>
      </w:r>
      <w:proofErr w:type="spellStart"/>
      <w:r w:rsidRPr="00E93C66">
        <w:rPr>
          <w:i/>
          <w:iCs/>
          <w:color w:val="000000" w:themeColor="text1"/>
        </w:rPr>
        <w:t>Scikit</w:t>
      </w:r>
      <w:proofErr w:type="spellEnd"/>
      <w:r w:rsidRPr="00E93C66">
        <w:rPr>
          <w:i/>
          <w:iCs/>
          <w:color w:val="000000" w:themeColor="text1"/>
        </w:rPr>
        <w:t>-Learn</w:t>
      </w:r>
      <w:r w:rsidRPr="009178B7">
        <w:rPr>
          <w:color w:val="000000" w:themeColor="text1"/>
        </w:rPr>
        <w:t>.</w:t>
      </w:r>
    </w:p>
    <w:p w14:paraId="0FD1B29D" w14:textId="7AA7B491" w:rsidR="00A8099F" w:rsidRPr="009178B7" w:rsidRDefault="00A8099F" w:rsidP="006E0FD4">
      <w:pPr>
        <w:ind w:left="0" w:firstLine="720"/>
        <w:rPr>
          <w:color w:val="000000" w:themeColor="text1"/>
        </w:rPr>
      </w:pPr>
      <w:r w:rsidRPr="009178B7">
        <w:rPr>
          <w:color w:val="000000" w:themeColor="text1"/>
        </w:rPr>
        <w:t xml:space="preserve">We </w:t>
      </w:r>
      <w:r w:rsidR="006E0FD4">
        <w:rPr>
          <w:color w:val="000000" w:themeColor="text1"/>
        </w:rPr>
        <w:t>implemented the Extra Trees and AdaBoost algorithms</w:t>
      </w:r>
      <w:r w:rsidRPr="009178B7">
        <w:rPr>
          <w:color w:val="000000" w:themeColor="text1"/>
        </w:rPr>
        <w:t>. They performed well</w:t>
      </w:r>
      <w:r w:rsidR="00770B7A">
        <w:rPr>
          <w:color w:val="000000" w:themeColor="text1"/>
        </w:rPr>
        <w:t>,</w:t>
      </w:r>
      <w:r w:rsidRPr="009178B7">
        <w:rPr>
          <w:color w:val="000000" w:themeColor="text1"/>
        </w:rPr>
        <w:t xml:space="preserve"> with accuracy scores comparable to Random Forest. </w:t>
      </w:r>
      <w:r w:rsidR="00770B7A">
        <w:rPr>
          <w:color w:val="000000" w:themeColor="text1"/>
        </w:rPr>
        <w:t>In addition to</w:t>
      </w:r>
      <w:r w:rsidRPr="009178B7">
        <w:rPr>
          <w:color w:val="000000" w:themeColor="text1"/>
        </w:rPr>
        <w:t xml:space="preserve"> testing for accuracy, we ran tests </w:t>
      </w:r>
      <w:r w:rsidR="00770B7A">
        <w:rPr>
          <w:color w:val="000000" w:themeColor="text1"/>
        </w:rPr>
        <w:t xml:space="preserve">to </w:t>
      </w:r>
      <w:r w:rsidRPr="009178B7">
        <w:rPr>
          <w:color w:val="000000" w:themeColor="text1"/>
        </w:rPr>
        <w:t>optimiz</w:t>
      </w:r>
      <w:r w:rsidR="00770B7A">
        <w:rPr>
          <w:color w:val="000000" w:themeColor="text1"/>
        </w:rPr>
        <w:t>e for</w:t>
      </w:r>
      <w:r w:rsidRPr="009178B7">
        <w:rPr>
          <w:color w:val="000000" w:themeColor="text1"/>
        </w:rPr>
        <w:t xml:space="preserve"> the </w:t>
      </w:r>
      <w:r w:rsidR="00770B7A">
        <w:rPr>
          <w:color w:val="000000" w:themeColor="text1"/>
        </w:rPr>
        <w:t xml:space="preserve">ensemble </w:t>
      </w:r>
      <w:r w:rsidRPr="009178B7">
        <w:rPr>
          <w:color w:val="000000" w:themeColor="text1"/>
        </w:rPr>
        <w:t>method parameters.</w:t>
      </w:r>
      <w:r w:rsidR="006E0FD4" w:rsidRPr="006E0FD4">
        <w:rPr>
          <w:color w:val="000000" w:themeColor="text1"/>
        </w:rPr>
        <w:t xml:space="preserve"> </w:t>
      </w:r>
      <w:r w:rsidR="006E0FD4">
        <w:rPr>
          <w:color w:val="000000" w:themeColor="text1"/>
        </w:rPr>
        <w:t>T</w:t>
      </w:r>
      <w:r w:rsidR="006E0FD4" w:rsidRPr="009178B7">
        <w:rPr>
          <w:color w:val="000000" w:themeColor="text1"/>
        </w:rPr>
        <w:t>he ideal parameters for the Extra Trees algorithm were a minimum sample split of 6 and the number of estimators equal to 91</w:t>
      </w:r>
      <w:r w:rsidR="006E0FD4">
        <w:rPr>
          <w:color w:val="000000" w:themeColor="text1"/>
        </w:rPr>
        <w:t>. T</w:t>
      </w:r>
      <w:r w:rsidR="006E0FD4" w:rsidRPr="009178B7">
        <w:rPr>
          <w:color w:val="000000" w:themeColor="text1"/>
        </w:rPr>
        <w:t xml:space="preserve">he ideal parameters for the </w:t>
      </w:r>
      <w:r w:rsidR="006E0FD4">
        <w:rPr>
          <w:color w:val="000000" w:themeColor="text1"/>
        </w:rPr>
        <w:t>AdaBoost</w:t>
      </w:r>
      <w:r w:rsidR="006E0FD4" w:rsidRPr="009178B7">
        <w:rPr>
          <w:color w:val="000000" w:themeColor="text1"/>
        </w:rPr>
        <w:t xml:space="preserve"> algorithm were a </w:t>
      </w:r>
      <w:r w:rsidR="006E0FD4">
        <w:rPr>
          <w:color w:val="000000" w:themeColor="text1"/>
        </w:rPr>
        <w:t>learning rate</w:t>
      </w:r>
      <w:r w:rsidR="006E0FD4" w:rsidRPr="009178B7">
        <w:rPr>
          <w:color w:val="000000" w:themeColor="text1"/>
        </w:rPr>
        <w:t xml:space="preserve"> of </w:t>
      </w:r>
      <w:r w:rsidR="006E0FD4">
        <w:rPr>
          <w:color w:val="000000" w:themeColor="text1"/>
        </w:rPr>
        <w:t>1</w:t>
      </w:r>
      <w:r w:rsidR="006E0FD4" w:rsidRPr="009178B7">
        <w:rPr>
          <w:color w:val="000000" w:themeColor="text1"/>
        </w:rPr>
        <w:t xml:space="preserve"> and the number of estimators equal to </w:t>
      </w:r>
      <w:r w:rsidR="006E0FD4">
        <w:rPr>
          <w:color w:val="000000" w:themeColor="text1"/>
        </w:rPr>
        <w:t xml:space="preserve">66. </w:t>
      </w:r>
      <w:r w:rsidRPr="009178B7">
        <w:rPr>
          <w:color w:val="000000" w:themeColor="text1"/>
        </w:rPr>
        <w:t xml:space="preserve">We found that </w:t>
      </w:r>
      <w:r w:rsidR="006E0FD4">
        <w:rPr>
          <w:color w:val="000000" w:themeColor="text1"/>
        </w:rPr>
        <w:t>all of these methods produced accuracies above 90%</w:t>
      </w:r>
      <w:r w:rsidRPr="009178B7">
        <w:rPr>
          <w:color w:val="000000" w:themeColor="text1"/>
        </w:rPr>
        <w:t>.</w:t>
      </w:r>
      <w:r w:rsidR="006E0FD4">
        <w:rPr>
          <w:color w:val="000000" w:themeColor="text1"/>
        </w:rPr>
        <w:t xml:space="preserve"> </w:t>
      </w:r>
    </w:p>
    <w:p w14:paraId="7ABDEC26" w14:textId="1DE46B3D" w:rsidR="00A8099F" w:rsidRPr="009178B7" w:rsidRDefault="00A8099F" w:rsidP="00706529">
      <w:pPr>
        <w:ind w:left="0" w:firstLine="720"/>
        <w:rPr>
          <w:color w:val="000000" w:themeColor="text1"/>
        </w:rPr>
      </w:pPr>
      <w:r w:rsidRPr="009178B7">
        <w:rPr>
          <w:color w:val="000000" w:themeColor="text1"/>
        </w:rPr>
        <w:lastRenderedPageBreak/>
        <w:t xml:space="preserve">To build on this research we recommend delving deeper into semi-supervised algorithms, to test their performance. </w:t>
      </w:r>
      <w:r w:rsidR="006F2843">
        <w:rPr>
          <w:color w:val="000000" w:themeColor="text1"/>
        </w:rPr>
        <w:t xml:space="preserve">There is substantially more unlabeled URL data than labeled URL data and semi-supervised algorithms can take advantage of that. These algorithms would be able to train on massive datasets and generate models that can better handle real world internet traffic. </w:t>
      </w:r>
      <w:r w:rsidRPr="009178B7">
        <w:rPr>
          <w:color w:val="000000" w:themeColor="text1"/>
        </w:rPr>
        <w:t xml:space="preserve">We also recommend expanding the variety of features beyond lexical and </w:t>
      </w:r>
      <w:r w:rsidR="00706529" w:rsidRPr="009178B7">
        <w:rPr>
          <w:color w:val="000000" w:themeColor="text1"/>
        </w:rPr>
        <w:t>host</w:t>
      </w:r>
      <w:r w:rsidR="00B22741">
        <w:rPr>
          <w:color w:val="000000" w:themeColor="text1"/>
        </w:rPr>
        <w:t>-</w:t>
      </w:r>
      <w:r w:rsidR="00706529" w:rsidRPr="009178B7">
        <w:rPr>
          <w:color w:val="000000" w:themeColor="text1"/>
        </w:rPr>
        <w:t>based</w:t>
      </w:r>
      <w:r w:rsidRPr="009178B7">
        <w:rPr>
          <w:color w:val="000000" w:themeColor="text1"/>
        </w:rPr>
        <w:t xml:space="preserve">. Due </w:t>
      </w:r>
      <w:r w:rsidR="00676028">
        <w:rPr>
          <w:color w:val="000000" w:themeColor="text1"/>
        </w:rPr>
        <w:t xml:space="preserve">to the </w:t>
      </w:r>
      <w:r w:rsidRPr="009178B7">
        <w:rPr>
          <w:color w:val="000000" w:themeColor="text1"/>
        </w:rPr>
        <w:t>risk of compromising our systems, we were unable to use content-based features. One final recommendation is to look into modifying existing supervised machine learning algorithms to develop a stronger algorithm for URL classification.</w:t>
      </w:r>
    </w:p>
    <w:p w14:paraId="63197A12" w14:textId="77777777" w:rsidR="00A8099F" w:rsidRPr="009178B7" w:rsidRDefault="00A8099F" w:rsidP="00706529">
      <w:pPr>
        <w:ind w:left="0" w:firstLine="0"/>
        <w:rPr>
          <w:b/>
          <w:color w:val="000000" w:themeColor="text1"/>
          <w:sz w:val="46"/>
          <w:szCs w:val="46"/>
        </w:rPr>
      </w:pPr>
    </w:p>
    <w:p w14:paraId="212CF330" w14:textId="77777777" w:rsidR="00676028" w:rsidRDefault="00676028">
      <w:pPr>
        <w:rPr>
          <w:color w:val="000000" w:themeColor="text1"/>
          <w:sz w:val="40"/>
          <w:szCs w:val="40"/>
        </w:rPr>
      </w:pPr>
      <w:r>
        <w:rPr>
          <w:color w:val="000000" w:themeColor="text1"/>
        </w:rPr>
        <w:br w:type="page"/>
      </w:r>
    </w:p>
    <w:p w14:paraId="636CDF93" w14:textId="5EF2BC41" w:rsidR="00975894" w:rsidRPr="009178B7" w:rsidRDefault="00A8099F" w:rsidP="00706529">
      <w:pPr>
        <w:pStyle w:val="Heading1"/>
        <w:ind w:left="360"/>
        <w:rPr>
          <w:color w:val="000000" w:themeColor="text1"/>
        </w:rPr>
      </w:pPr>
      <w:bookmarkStart w:id="7" w:name="_Toc21619840"/>
      <w:r w:rsidRPr="009178B7">
        <w:rPr>
          <w:color w:val="000000" w:themeColor="text1"/>
        </w:rPr>
        <w:lastRenderedPageBreak/>
        <w:t>1. Introduction</w:t>
      </w:r>
      <w:bookmarkEnd w:id="7"/>
    </w:p>
    <w:p w14:paraId="62C9FED7" w14:textId="4D23B575" w:rsidR="00975894" w:rsidRPr="009178B7" w:rsidRDefault="00A8099F" w:rsidP="00706529">
      <w:pPr>
        <w:ind w:left="0" w:firstLine="720"/>
        <w:rPr>
          <w:color w:val="000000" w:themeColor="text1"/>
        </w:rPr>
      </w:pPr>
      <w:r w:rsidRPr="009178B7">
        <w:rPr>
          <w:color w:val="000000" w:themeColor="text1"/>
        </w:rPr>
        <w:t xml:space="preserve">Advancements in technology have led society to shift towards a greater online presence. With more people and businesses online, it is difficult to protect the private information that is stored on the internet and our computers. Technology is constantly evolving and changing, so security measures must also adapt to continue to protect users. Cybersecurity is a field in computer science with the goal of creating secure systems and securing existing systems from </w:t>
      </w:r>
      <w:r w:rsidR="00706529" w:rsidRPr="009178B7">
        <w:rPr>
          <w:color w:val="000000" w:themeColor="text1"/>
        </w:rPr>
        <w:t>cyber-attacks</w:t>
      </w:r>
      <w:r w:rsidRPr="009178B7">
        <w:rPr>
          <w:color w:val="000000" w:themeColor="text1"/>
        </w:rPr>
        <w:t>.</w:t>
      </w:r>
    </w:p>
    <w:p w14:paraId="7A426248" w14:textId="37584F07" w:rsidR="00975894" w:rsidRPr="009178B7" w:rsidRDefault="00A8099F" w:rsidP="00706529">
      <w:pPr>
        <w:ind w:left="0" w:firstLine="720"/>
        <w:rPr>
          <w:color w:val="000000" w:themeColor="text1"/>
        </w:rPr>
      </w:pPr>
      <w:r w:rsidRPr="009178B7">
        <w:rPr>
          <w:color w:val="000000" w:themeColor="text1"/>
        </w:rPr>
        <w:t xml:space="preserve">Cybercrime is the fastest growing crime, with an estimated $6 trillion annual cost to individuals and organizations by 2021. This cost includes, but is not limited to, damage to infrastructure and data, theft, fraud, and lost productivity [1]. With 1.9 billion websites and more than 4 billion Internet users it is becoming increasingly difficult to monitor this criminal activity. This has </w:t>
      </w:r>
      <w:r w:rsidR="007B357F" w:rsidRPr="009178B7">
        <w:rPr>
          <w:color w:val="000000" w:themeColor="text1"/>
        </w:rPr>
        <w:t>led</w:t>
      </w:r>
      <w:r w:rsidRPr="009178B7">
        <w:rPr>
          <w:color w:val="000000" w:themeColor="text1"/>
        </w:rPr>
        <w:t xml:space="preserve"> to an increase in cybersecurity spending as many companies and individuals try to protect themselves [1].</w:t>
      </w:r>
    </w:p>
    <w:p w14:paraId="5FC15EBD" w14:textId="1B4C874A" w:rsidR="00975894" w:rsidRPr="009178B7" w:rsidRDefault="007B357F" w:rsidP="00706529">
      <w:pPr>
        <w:ind w:left="0" w:firstLine="720"/>
        <w:rPr>
          <w:color w:val="000000" w:themeColor="text1"/>
        </w:rPr>
      </w:pPr>
      <w:r w:rsidRPr="009178B7">
        <w:rPr>
          <w:color w:val="000000" w:themeColor="text1"/>
        </w:rPr>
        <w:t>Cyber-attacks</w:t>
      </w:r>
      <w:r w:rsidR="00A8099F" w:rsidRPr="009178B7">
        <w:rPr>
          <w:color w:val="000000" w:themeColor="text1"/>
        </w:rPr>
        <w:t xml:space="preserve"> are defined as “any attempt to expose, alter, disable, destroy, steal or gain unauthorized access to or make unauthorized use of an asset” [2]. An asset is something of worth to an organization or individual. As new software is developed there is the potential for new vulnerabilities that can be exploited. Combating this issue and preventing attacks requires better monitoring of systems and networks. This has led to research into preventing potential attacks by monitoring publicly available data to find traces of </w:t>
      </w:r>
      <w:r w:rsidRPr="009178B7">
        <w:rPr>
          <w:color w:val="000000" w:themeColor="text1"/>
        </w:rPr>
        <w:t>cyber-criminal</w:t>
      </w:r>
      <w:r w:rsidR="00A8099F" w:rsidRPr="009178B7">
        <w:rPr>
          <w:color w:val="000000" w:themeColor="text1"/>
        </w:rPr>
        <w:t xml:space="preserve"> activity. </w:t>
      </w:r>
    </w:p>
    <w:p w14:paraId="185C58CC" w14:textId="395279F7" w:rsidR="00975894" w:rsidRPr="009178B7" w:rsidRDefault="00A8099F" w:rsidP="00706529">
      <w:pPr>
        <w:ind w:left="0" w:firstLine="720"/>
        <w:rPr>
          <w:color w:val="000000" w:themeColor="text1"/>
        </w:rPr>
      </w:pPr>
      <w:r w:rsidRPr="009178B7">
        <w:rPr>
          <w:color w:val="000000" w:themeColor="text1"/>
        </w:rPr>
        <w:t xml:space="preserve">There are many different publicly available data sources available that require monitoring. </w:t>
      </w:r>
      <w:r w:rsidR="00FA69D5">
        <w:rPr>
          <w:color w:val="000000" w:themeColor="text1"/>
        </w:rPr>
        <w:t>Our project</w:t>
      </w:r>
      <w:r w:rsidRPr="009178B7">
        <w:rPr>
          <w:color w:val="000000" w:themeColor="text1"/>
        </w:rPr>
        <w:t xml:space="preserve"> </w:t>
      </w:r>
      <w:r w:rsidR="00BF39DA">
        <w:rPr>
          <w:color w:val="000000" w:themeColor="text1"/>
        </w:rPr>
        <w:t xml:space="preserve">focused on </w:t>
      </w:r>
      <w:r w:rsidRPr="009178B7">
        <w:rPr>
          <w:color w:val="000000" w:themeColor="text1"/>
        </w:rPr>
        <w:t xml:space="preserve">developing </w:t>
      </w:r>
      <w:r w:rsidR="00FA69D5">
        <w:rPr>
          <w:color w:val="000000" w:themeColor="text1"/>
        </w:rPr>
        <w:t xml:space="preserve">one of the </w:t>
      </w:r>
      <w:r w:rsidRPr="009178B7">
        <w:rPr>
          <w:color w:val="000000" w:themeColor="text1"/>
        </w:rPr>
        <w:t xml:space="preserve">sensors to detect </w:t>
      </w:r>
      <w:r w:rsidR="00BF39DA">
        <w:rPr>
          <w:color w:val="000000" w:themeColor="text1"/>
        </w:rPr>
        <w:t xml:space="preserve">for </w:t>
      </w:r>
      <w:r w:rsidRPr="009178B7">
        <w:rPr>
          <w:color w:val="000000" w:themeColor="text1"/>
        </w:rPr>
        <w:t>indications of technique</w:t>
      </w:r>
      <w:r w:rsidR="00FA69D5">
        <w:rPr>
          <w:color w:val="000000" w:themeColor="text1"/>
        </w:rPr>
        <w:t>s</w:t>
      </w:r>
      <w:r w:rsidRPr="009178B7">
        <w:rPr>
          <w:color w:val="000000" w:themeColor="text1"/>
        </w:rPr>
        <w:t xml:space="preserve"> or traces left behind by an attacker. </w:t>
      </w:r>
      <w:r w:rsidR="00FA69D5">
        <w:rPr>
          <w:color w:val="000000" w:themeColor="text1"/>
        </w:rPr>
        <w:t>The resulting data will be used</w:t>
      </w:r>
      <w:r w:rsidRPr="009178B7">
        <w:rPr>
          <w:color w:val="000000" w:themeColor="text1"/>
        </w:rPr>
        <w:t xml:space="preserve"> </w:t>
      </w:r>
      <w:r w:rsidR="00FA69D5">
        <w:rPr>
          <w:color w:val="000000" w:themeColor="text1"/>
        </w:rPr>
        <w:t xml:space="preserve">as part of a larger </w:t>
      </w:r>
      <w:r w:rsidR="00FA69D5">
        <w:rPr>
          <w:color w:val="000000" w:themeColor="text1"/>
        </w:rPr>
        <w:lastRenderedPageBreak/>
        <w:t xml:space="preserve">analysis pipeline </w:t>
      </w:r>
      <w:r w:rsidRPr="009178B7">
        <w:rPr>
          <w:color w:val="000000" w:themeColor="text1"/>
        </w:rPr>
        <w:t xml:space="preserve">to </w:t>
      </w:r>
      <w:r w:rsidR="00FA69D5">
        <w:rPr>
          <w:color w:val="000000" w:themeColor="text1"/>
        </w:rPr>
        <w:t>build</w:t>
      </w:r>
      <w:bookmarkStart w:id="8" w:name="_GoBack"/>
      <w:bookmarkEnd w:id="8"/>
      <w:r w:rsidRPr="009178B7">
        <w:rPr>
          <w:color w:val="000000" w:themeColor="text1"/>
        </w:rPr>
        <w:t xml:space="preserve"> an improved awareness of the existing Internet threats. This paper aims to look at one of those threats: malicious Uniform Resource Locators (URL).</w:t>
      </w:r>
    </w:p>
    <w:p w14:paraId="29C73F4F" w14:textId="2FB87135" w:rsidR="00975894" w:rsidRPr="009178B7" w:rsidRDefault="00A8099F" w:rsidP="00706529">
      <w:pPr>
        <w:ind w:left="0" w:firstLine="720"/>
        <w:rPr>
          <w:color w:val="000000" w:themeColor="text1"/>
          <w:highlight w:val="yellow"/>
        </w:rPr>
      </w:pPr>
      <w:r w:rsidRPr="009178B7">
        <w:rPr>
          <w:color w:val="000000" w:themeColor="text1"/>
        </w:rPr>
        <w:t xml:space="preserve">Malicious URLs exist in all facets of the Internet and any user </w:t>
      </w:r>
      <w:r w:rsidR="00BF39DA">
        <w:rPr>
          <w:color w:val="000000" w:themeColor="text1"/>
        </w:rPr>
        <w:t>can</w:t>
      </w:r>
      <w:r w:rsidR="00BF39DA" w:rsidRPr="009178B7">
        <w:rPr>
          <w:color w:val="000000" w:themeColor="text1"/>
        </w:rPr>
        <w:t xml:space="preserve"> </w:t>
      </w:r>
      <w:r w:rsidRPr="009178B7">
        <w:rPr>
          <w:color w:val="000000" w:themeColor="text1"/>
        </w:rPr>
        <w:t>come across them. URL links are embedded in emails, appear on web sites, and are posted on social media</w:t>
      </w:r>
      <w:r w:rsidR="00BF39DA">
        <w:rPr>
          <w:color w:val="000000" w:themeColor="text1"/>
        </w:rPr>
        <w:t xml:space="preserve"> sites</w:t>
      </w:r>
      <w:r w:rsidRPr="009178B7">
        <w:rPr>
          <w:color w:val="000000" w:themeColor="text1"/>
        </w:rPr>
        <w:t xml:space="preserve">, among other areas of the </w:t>
      </w:r>
      <w:r w:rsidR="00BF39DA">
        <w:rPr>
          <w:color w:val="000000" w:themeColor="text1"/>
        </w:rPr>
        <w:t>I</w:t>
      </w:r>
      <w:r w:rsidRPr="009178B7">
        <w:rPr>
          <w:color w:val="000000" w:themeColor="text1"/>
        </w:rPr>
        <w:t xml:space="preserve">nternet. </w:t>
      </w:r>
      <w:r w:rsidR="00BF39DA">
        <w:rPr>
          <w:color w:val="000000" w:themeColor="text1"/>
        </w:rPr>
        <w:t>It</w:t>
      </w:r>
      <w:r w:rsidRPr="009178B7">
        <w:rPr>
          <w:color w:val="000000" w:themeColor="text1"/>
        </w:rPr>
        <w:t xml:space="preserve"> is challeng</w:t>
      </w:r>
      <w:r w:rsidR="00BF39DA">
        <w:rPr>
          <w:color w:val="000000" w:themeColor="text1"/>
        </w:rPr>
        <w:t>ing</w:t>
      </w:r>
      <w:r w:rsidRPr="009178B7">
        <w:rPr>
          <w:color w:val="000000" w:themeColor="text1"/>
        </w:rPr>
        <w:t xml:space="preserve"> for the </w:t>
      </w:r>
      <w:r w:rsidR="00BF39DA">
        <w:rPr>
          <w:color w:val="000000" w:themeColor="text1"/>
        </w:rPr>
        <w:t>average</w:t>
      </w:r>
      <w:r w:rsidR="00BF39DA" w:rsidRPr="009178B7">
        <w:rPr>
          <w:color w:val="000000" w:themeColor="text1"/>
        </w:rPr>
        <w:t xml:space="preserve"> </w:t>
      </w:r>
      <w:r w:rsidRPr="009178B7">
        <w:rPr>
          <w:color w:val="000000" w:themeColor="text1"/>
        </w:rPr>
        <w:t xml:space="preserve">user to distinguish between legitimate and illegitimate </w:t>
      </w:r>
      <w:r w:rsidR="004575EA">
        <w:rPr>
          <w:color w:val="000000" w:themeColor="text1"/>
        </w:rPr>
        <w:t>URLs</w:t>
      </w:r>
      <w:r w:rsidRPr="009178B7">
        <w:rPr>
          <w:color w:val="000000" w:themeColor="text1"/>
        </w:rPr>
        <w:t xml:space="preserve">. This paper focuses specifically on classifying URLs to their likely </w:t>
      </w:r>
      <w:r w:rsidR="007B357F" w:rsidRPr="009178B7">
        <w:rPr>
          <w:color w:val="000000" w:themeColor="text1"/>
        </w:rPr>
        <w:t>cyber-attack</w:t>
      </w:r>
      <w:r w:rsidRPr="009178B7">
        <w:rPr>
          <w:color w:val="000000" w:themeColor="text1"/>
        </w:rPr>
        <w:t xml:space="preserve"> category. We will research the characteristics of malicious URLs which distinguish them from normal ones. We will then develop a program that will learn from these characteristics to classify URLs, using machine learning.</w:t>
      </w:r>
    </w:p>
    <w:p w14:paraId="5BD49230" w14:textId="77777777" w:rsidR="00975894" w:rsidRPr="009178B7" w:rsidRDefault="00A8099F" w:rsidP="00706529">
      <w:pPr>
        <w:pStyle w:val="Heading1"/>
        <w:keepNext w:val="0"/>
        <w:keepLines w:val="0"/>
        <w:spacing w:before="0" w:after="0"/>
        <w:ind w:left="0" w:firstLine="0"/>
        <w:rPr>
          <w:b/>
          <w:color w:val="000000" w:themeColor="text1"/>
          <w:sz w:val="46"/>
          <w:szCs w:val="46"/>
        </w:rPr>
      </w:pPr>
      <w:bookmarkStart w:id="9" w:name="_8qgpcypmjxqi" w:colFirst="0" w:colLast="0"/>
      <w:bookmarkEnd w:id="9"/>
      <w:r w:rsidRPr="009178B7">
        <w:rPr>
          <w:color w:val="000000" w:themeColor="text1"/>
        </w:rPr>
        <w:br w:type="page"/>
      </w:r>
    </w:p>
    <w:p w14:paraId="04F92923" w14:textId="77777777" w:rsidR="00975894" w:rsidRPr="009178B7" w:rsidRDefault="00A8099F" w:rsidP="00706529">
      <w:pPr>
        <w:pStyle w:val="Heading1"/>
        <w:ind w:left="360"/>
        <w:rPr>
          <w:color w:val="000000" w:themeColor="text1"/>
        </w:rPr>
      </w:pPr>
      <w:bookmarkStart w:id="10" w:name="_Toc21619841"/>
      <w:r w:rsidRPr="009178B7">
        <w:rPr>
          <w:color w:val="000000" w:themeColor="text1"/>
        </w:rPr>
        <w:lastRenderedPageBreak/>
        <w:t>2. Background</w:t>
      </w:r>
      <w:bookmarkEnd w:id="10"/>
    </w:p>
    <w:p w14:paraId="65ABD431" w14:textId="589CB830" w:rsidR="00975894" w:rsidRPr="009178B7" w:rsidRDefault="00A8099F" w:rsidP="00706529">
      <w:pPr>
        <w:ind w:left="0" w:firstLine="720"/>
        <w:rPr>
          <w:color w:val="000000" w:themeColor="text1"/>
        </w:rPr>
      </w:pPr>
      <w:r w:rsidRPr="009178B7">
        <w:rPr>
          <w:color w:val="000000" w:themeColor="text1"/>
        </w:rPr>
        <w:t xml:space="preserve">Malicious URLs make up one third of all publicly accessible URLs [3]. With the </w:t>
      </w:r>
      <w:r w:rsidR="004575EA">
        <w:rPr>
          <w:color w:val="000000" w:themeColor="text1"/>
        </w:rPr>
        <w:t xml:space="preserve">vast </w:t>
      </w:r>
      <w:r w:rsidRPr="009178B7">
        <w:rPr>
          <w:color w:val="000000" w:themeColor="text1"/>
        </w:rPr>
        <w:t xml:space="preserve">quantity and </w:t>
      </w:r>
      <w:r w:rsidR="004575EA">
        <w:rPr>
          <w:color w:val="000000" w:themeColor="text1"/>
        </w:rPr>
        <w:t xml:space="preserve">increased </w:t>
      </w:r>
      <w:r w:rsidRPr="009178B7">
        <w:rPr>
          <w:color w:val="000000" w:themeColor="text1"/>
        </w:rPr>
        <w:t xml:space="preserve">sophistication of malicious URLs online, it is becoming increasingly difficult to distinguish between legitimate and illegitimate URLs. Artificial intelligence, more specifically machine learning, is a field of study that has yielded highly accurate classifiers to address this issue [4,5, 6]. Past research has </w:t>
      </w:r>
      <w:r w:rsidR="004575EA">
        <w:rPr>
          <w:color w:val="000000" w:themeColor="text1"/>
        </w:rPr>
        <w:t>explored a variety of</w:t>
      </w:r>
      <w:r w:rsidRPr="009178B7">
        <w:rPr>
          <w:color w:val="000000" w:themeColor="text1"/>
        </w:rPr>
        <w:t xml:space="preserve"> algorithms and feature sets to determine effective machine learning models to classify URLs as malicious or benign and have produced binary classifiers with over 90% accuracy [4,5,6]. There is still much work to be done with URL classification and many researchers aim to improve the accuracy of existing classifiers.</w:t>
      </w:r>
    </w:p>
    <w:p w14:paraId="0BF849A6" w14:textId="77777777" w:rsidR="00975894" w:rsidRPr="009178B7" w:rsidRDefault="00A8099F" w:rsidP="00706529">
      <w:pPr>
        <w:pStyle w:val="Heading2"/>
        <w:ind w:left="360"/>
        <w:rPr>
          <w:color w:val="000000" w:themeColor="text1"/>
        </w:rPr>
      </w:pPr>
      <w:bookmarkStart w:id="11" w:name="_Toc21619842"/>
      <w:r w:rsidRPr="009178B7">
        <w:rPr>
          <w:color w:val="000000" w:themeColor="text1"/>
        </w:rPr>
        <w:t>2.1   Cyber Attacks Using Malicious URLs</w:t>
      </w:r>
      <w:bookmarkEnd w:id="11"/>
    </w:p>
    <w:p w14:paraId="4F2E23B8" w14:textId="605DBFAA" w:rsidR="00975894" w:rsidRPr="009178B7" w:rsidRDefault="00A8099F" w:rsidP="00706529">
      <w:pPr>
        <w:ind w:left="0" w:firstLine="720"/>
        <w:rPr>
          <w:color w:val="000000" w:themeColor="text1"/>
        </w:rPr>
      </w:pPr>
      <w:r w:rsidRPr="009178B7">
        <w:rPr>
          <w:color w:val="000000" w:themeColor="text1"/>
        </w:rPr>
        <w:t xml:space="preserve">A URL is an address that corresponds with a web page. The structure of a normal URL can be seen in Figure 1. Malicious URLs are illegitimate Internet addresses used by cyber criminals to take advantage of users </w:t>
      </w:r>
      <w:r w:rsidR="00676028">
        <w:rPr>
          <w:color w:val="000000" w:themeColor="text1"/>
        </w:rPr>
        <w:t xml:space="preserve">who visit the page </w:t>
      </w:r>
      <w:r w:rsidRPr="009178B7">
        <w:rPr>
          <w:color w:val="000000" w:themeColor="text1"/>
        </w:rPr>
        <w:t>[5]. Cyber</w:t>
      </w:r>
      <w:r w:rsidR="00AF4248">
        <w:rPr>
          <w:color w:val="000000" w:themeColor="text1"/>
        </w:rPr>
        <w:t xml:space="preserve"> </w:t>
      </w:r>
      <w:proofErr w:type="gramStart"/>
      <w:r w:rsidR="00AF4248" w:rsidRPr="009178B7">
        <w:rPr>
          <w:color w:val="000000" w:themeColor="text1"/>
        </w:rPr>
        <w:t>criminals</w:t>
      </w:r>
      <w:proofErr w:type="gramEnd"/>
      <w:r w:rsidRPr="009178B7">
        <w:rPr>
          <w:color w:val="000000" w:themeColor="text1"/>
        </w:rPr>
        <w:t xml:space="preserve"> </w:t>
      </w:r>
      <w:r w:rsidR="00AF4248">
        <w:rPr>
          <w:color w:val="000000" w:themeColor="text1"/>
        </w:rPr>
        <w:t>trick unsuspecting users to click these URLs to</w:t>
      </w:r>
      <w:r w:rsidRPr="009178B7">
        <w:rPr>
          <w:color w:val="000000" w:themeColor="text1"/>
        </w:rPr>
        <w:t xml:space="preserve"> retrieve personal information</w:t>
      </w:r>
      <w:r w:rsidR="00AF4248">
        <w:rPr>
          <w:color w:val="000000" w:themeColor="text1"/>
        </w:rPr>
        <w:t xml:space="preserve">, for </w:t>
      </w:r>
      <w:r w:rsidRPr="009178B7">
        <w:rPr>
          <w:color w:val="000000" w:themeColor="text1"/>
        </w:rPr>
        <w:t>financial gain</w:t>
      </w:r>
      <w:r w:rsidR="00AF4248">
        <w:rPr>
          <w:color w:val="000000" w:themeColor="text1"/>
        </w:rPr>
        <w:t>, or to download malware</w:t>
      </w:r>
      <w:r w:rsidRPr="009178B7">
        <w:rPr>
          <w:color w:val="000000" w:themeColor="text1"/>
        </w:rPr>
        <w:t xml:space="preserve">. Common </w:t>
      </w:r>
      <w:r w:rsidR="007B357F" w:rsidRPr="009178B7">
        <w:rPr>
          <w:color w:val="000000" w:themeColor="text1"/>
        </w:rPr>
        <w:t>cyber-attack</w:t>
      </w:r>
      <w:r w:rsidRPr="009178B7">
        <w:rPr>
          <w:color w:val="000000" w:themeColor="text1"/>
        </w:rPr>
        <w:t xml:space="preserve"> categories include social engineering and malware distribution [7].</w:t>
      </w:r>
    </w:p>
    <w:p w14:paraId="6D0DCF9A" w14:textId="77777777" w:rsidR="009178B7" w:rsidRPr="009178B7" w:rsidRDefault="00A8099F" w:rsidP="009178B7">
      <w:pPr>
        <w:keepNext/>
        <w:ind w:left="0" w:firstLine="720"/>
        <w:jc w:val="center"/>
        <w:rPr>
          <w:color w:val="000000" w:themeColor="text1"/>
        </w:rPr>
      </w:pPr>
      <w:r w:rsidRPr="009178B7">
        <w:rPr>
          <w:noProof/>
          <w:color w:val="000000" w:themeColor="text1"/>
        </w:rPr>
        <w:lastRenderedPageBreak/>
        <w:drawing>
          <wp:inline distT="114300" distB="114300" distL="114300" distR="114300" wp14:anchorId="12B3D708" wp14:editId="184D12FF">
            <wp:extent cx="3795713" cy="1332717"/>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3795713" cy="1332717"/>
                    </a:xfrm>
                    <a:prstGeom prst="rect">
                      <a:avLst/>
                    </a:prstGeom>
                    <a:ln/>
                  </pic:spPr>
                </pic:pic>
              </a:graphicData>
            </a:graphic>
          </wp:inline>
        </w:drawing>
      </w:r>
    </w:p>
    <w:p w14:paraId="381D2F73" w14:textId="66B3758B" w:rsidR="00975894" w:rsidRPr="009178B7" w:rsidRDefault="009178B7" w:rsidP="009178B7">
      <w:pPr>
        <w:pStyle w:val="Caption"/>
        <w:jc w:val="center"/>
        <w:rPr>
          <w:color w:val="000000" w:themeColor="text1"/>
          <w:sz w:val="20"/>
          <w:szCs w:val="20"/>
        </w:rPr>
      </w:pPr>
      <w:bookmarkStart w:id="12" w:name="_Toc21619809"/>
      <w:r w:rsidRPr="009178B7">
        <w:rPr>
          <w:color w:val="000000" w:themeColor="text1"/>
          <w:sz w:val="20"/>
          <w:szCs w:val="20"/>
        </w:rPr>
        <w:t xml:space="preserve">Figure </w:t>
      </w:r>
      <w:r w:rsidRPr="009178B7">
        <w:rPr>
          <w:color w:val="000000" w:themeColor="text1"/>
          <w:sz w:val="20"/>
          <w:szCs w:val="20"/>
        </w:rPr>
        <w:fldChar w:fldCharType="begin"/>
      </w:r>
      <w:r w:rsidRPr="009178B7">
        <w:rPr>
          <w:color w:val="000000" w:themeColor="text1"/>
          <w:sz w:val="20"/>
          <w:szCs w:val="20"/>
        </w:rPr>
        <w:instrText xml:space="preserve"> SEQ Figure \* ARABIC </w:instrText>
      </w:r>
      <w:r w:rsidRPr="009178B7">
        <w:rPr>
          <w:color w:val="000000" w:themeColor="text1"/>
          <w:sz w:val="20"/>
          <w:szCs w:val="20"/>
        </w:rPr>
        <w:fldChar w:fldCharType="separate"/>
      </w:r>
      <w:r w:rsidR="000C4612">
        <w:rPr>
          <w:noProof/>
          <w:color w:val="000000" w:themeColor="text1"/>
          <w:sz w:val="20"/>
          <w:szCs w:val="20"/>
        </w:rPr>
        <w:t>1</w:t>
      </w:r>
      <w:r w:rsidRPr="009178B7">
        <w:rPr>
          <w:color w:val="000000" w:themeColor="text1"/>
          <w:sz w:val="20"/>
          <w:szCs w:val="20"/>
        </w:rPr>
        <w:fldChar w:fldCharType="end"/>
      </w:r>
      <w:r w:rsidRPr="009178B7">
        <w:rPr>
          <w:color w:val="000000" w:themeColor="text1"/>
          <w:sz w:val="20"/>
          <w:szCs w:val="20"/>
        </w:rPr>
        <w:t>. URL Structure [3]</w:t>
      </w:r>
      <w:bookmarkEnd w:id="12"/>
    </w:p>
    <w:p w14:paraId="13CDB51D" w14:textId="77777777" w:rsidR="00975894" w:rsidRPr="009178B7" w:rsidRDefault="00A8099F" w:rsidP="009178B7">
      <w:pPr>
        <w:pStyle w:val="Heading3"/>
        <w:ind w:left="0" w:firstLine="0"/>
      </w:pPr>
      <w:bookmarkStart w:id="13" w:name="_Toc21619843"/>
      <w:r w:rsidRPr="009178B7">
        <w:t>2.1.1   Social Engineering</w:t>
      </w:r>
      <w:bookmarkEnd w:id="13"/>
    </w:p>
    <w:p w14:paraId="55A9D5DA" w14:textId="6689A3D1" w:rsidR="00975894" w:rsidRPr="009178B7" w:rsidRDefault="00A8099F" w:rsidP="00706529">
      <w:pPr>
        <w:ind w:left="0" w:firstLine="720"/>
        <w:rPr>
          <w:color w:val="000000" w:themeColor="text1"/>
        </w:rPr>
      </w:pPr>
      <w:r w:rsidRPr="009178B7">
        <w:rPr>
          <w:color w:val="000000" w:themeColor="text1"/>
        </w:rPr>
        <w:t xml:space="preserve">Social engineering encompasses a variety of techniques, where the attacker imitates legitimate sites and email addresses to retrieve private or personal information. The most notorious and </w:t>
      </w:r>
      <w:r w:rsidR="007B357F" w:rsidRPr="009178B7">
        <w:rPr>
          <w:color w:val="000000" w:themeColor="text1"/>
        </w:rPr>
        <w:t>well-known</w:t>
      </w:r>
      <w:r w:rsidRPr="009178B7">
        <w:rPr>
          <w:color w:val="000000" w:themeColor="text1"/>
        </w:rPr>
        <w:t xml:space="preserve"> attacks in this category are phishing attacks [8]. Phishing</w:t>
      </w:r>
      <w:r w:rsidR="00AF4248">
        <w:rPr>
          <w:color w:val="000000" w:themeColor="text1"/>
        </w:rPr>
        <w:t xml:space="preserve"> methods</w:t>
      </w:r>
      <w:r w:rsidRPr="009178B7">
        <w:rPr>
          <w:color w:val="000000" w:themeColor="text1"/>
        </w:rPr>
        <w:t xml:space="preserve"> </w:t>
      </w:r>
      <w:r w:rsidR="00AF4248">
        <w:rPr>
          <w:color w:val="000000" w:themeColor="text1"/>
        </w:rPr>
        <w:t xml:space="preserve">mimic legitimate URLs or websites </w:t>
      </w:r>
      <w:r w:rsidRPr="009178B7">
        <w:rPr>
          <w:color w:val="000000" w:themeColor="text1"/>
        </w:rPr>
        <w:t>to coerce users into unknowingly divulging their personal information. Attackers stimulate their victim’s emotions such as curiosity and fear, which tricks the user into clicking the URL [9].</w:t>
      </w:r>
    </w:p>
    <w:p w14:paraId="6F7DEE80" w14:textId="21A18D96" w:rsidR="00975894" w:rsidRPr="009178B7" w:rsidRDefault="00AF4248" w:rsidP="00AF4248">
      <w:pPr>
        <w:ind w:left="0" w:firstLine="360"/>
        <w:rPr>
          <w:color w:val="000000" w:themeColor="text1"/>
        </w:rPr>
      </w:pPr>
      <w:r>
        <w:rPr>
          <w:color w:val="000000" w:themeColor="text1"/>
        </w:rPr>
        <w:t>Phishing</w:t>
      </w:r>
      <w:r w:rsidR="00A8099F" w:rsidRPr="009178B7">
        <w:rPr>
          <w:color w:val="000000" w:themeColor="text1"/>
        </w:rPr>
        <w:t xml:space="preserve"> attacks are not limited to gaining one individual's data, they can also be used to gain access to an </w:t>
      </w:r>
      <w:r w:rsidR="000A7020">
        <w:rPr>
          <w:color w:val="000000" w:themeColor="text1"/>
        </w:rPr>
        <w:t xml:space="preserve">entire </w:t>
      </w:r>
      <w:r w:rsidR="00A8099F" w:rsidRPr="009178B7">
        <w:rPr>
          <w:color w:val="000000" w:themeColor="text1"/>
        </w:rPr>
        <w:t xml:space="preserve">organization’s data. For example, Presbyterian Healthcare in New Mexico was </w:t>
      </w:r>
      <w:r w:rsidR="00676028">
        <w:rPr>
          <w:color w:val="000000" w:themeColor="text1"/>
        </w:rPr>
        <w:t>the</w:t>
      </w:r>
      <w:r w:rsidR="00A8099F" w:rsidRPr="009178B7">
        <w:rPr>
          <w:color w:val="000000" w:themeColor="text1"/>
        </w:rPr>
        <w:t xml:space="preserve"> victim of a phishing attack on May 9, 2018. Employees from the company fell victim to a phishing email that gave the attackers access to their accounts. The attackers were able to gather healthcare plan data from 183,370 patients including patient names, dates of birth, and social security numbers. The company did not know that they had been a victim of an attack until June 26, 2018, over one month later</w:t>
      </w:r>
      <w:r w:rsidR="00015793">
        <w:rPr>
          <w:color w:val="000000" w:themeColor="text1"/>
        </w:rPr>
        <w:t xml:space="preserve"> </w:t>
      </w:r>
      <w:r w:rsidR="00A8099F" w:rsidRPr="009178B7">
        <w:rPr>
          <w:color w:val="000000" w:themeColor="text1"/>
        </w:rPr>
        <w:t xml:space="preserve">[10]. This example shows how </w:t>
      </w:r>
      <w:r w:rsidR="007B357F" w:rsidRPr="009178B7">
        <w:rPr>
          <w:color w:val="000000" w:themeColor="text1"/>
        </w:rPr>
        <w:t>cybercrimes</w:t>
      </w:r>
      <w:r w:rsidR="00A8099F" w:rsidRPr="009178B7">
        <w:rPr>
          <w:color w:val="000000" w:themeColor="text1"/>
        </w:rPr>
        <w:t xml:space="preserve"> can affect a </w:t>
      </w:r>
      <w:r w:rsidR="000A7020">
        <w:rPr>
          <w:color w:val="000000" w:themeColor="text1"/>
        </w:rPr>
        <w:t>large number</w:t>
      </w:r>
      <w:r w:rsidR="00A8099F" w:rsidRPr="009178B7">
        <w:rPr>
          <w:color w:val="000000" w:themeColor="text1"/>
        </w:rPr>
        <w:t xml:space="preserve"> of people. </w:t>
      </w:r>
      <w:r w:rsidR="00015793">
        <w:rPr>
          <w:color w:val="000000" w:themeColor="text1"/>
        </w:rPr>
        <w:t xml:space="preserve">Had the emails been filtered for </w:t>
      </w:r>
      <w:r w:rsidR="00A8099F" w:rsidRPr="009178B7">
        <w:rPr>
          <w:color w:val="000000" w:themeColor="text1"/>
        </w:rPr>
        <w:t xml:space="preserve">malicious URLs </w:t>
      </w:r>
      <w:r w:rsidR="00015793">
        <w:rPr>
          <w:color w:val="000000" w:themeColor="text1"/>
        </w:rPr>
        <w:t>the attack could have been prevented.</w:t>
      </w:r>
    </w:p>
    <w:p w14:paraId="4D338A54" w14:textId="77777777" w:rsidR="00975894" w:rsidRPr="009178B7" w:rsidRDefault="00A8099F" w:rsidP="00706529">
      <w:pPr>
        <w:pStyle w:val="Heading3"/>
        <w:ind w:left="360"/>
      </w:pPr>
      <w:bookmarkStart w:id="14" w:name="_Toc21619844"/>
      <w:r w:rsidRPr="009178B7">
        <w:lastRenderedPageBreak/>
        <w:t>2.1.2   Malware Distribution</w:t>
      </w:r>
      <w:bookmarkEnd w:id="14"/>
    </w:p>
    <w:p w14:paraId="4D4E8CA9" w14:textId="03697082" w:rsidR="00975894" w:rsidRPr="009178B7" w:rsidRDefault="00A8099F" w:rsidP="00706529">
      <w:pPr>
        <w:ind w:left="0" w:firstLine="720"/>
        <w:rPr>
          <w:color w:val="000000" w:themeColor="text1"/>
        </w:rPr>
      </w:pPr>
      <w:r w:rsidRPr="009178B7">
        <w:rPr>
          <w:color w:val="000000" w:themeColor="text1"/>
        </w:rPr>
        <w:t xml:space="preserve">The term malware comes from the combination of the words malicious and software. Malware is a general term used to describe any software </w:t>
      </w:r>
      <w:r w:rsidR="00FE6265">
        <w:rPr>
          <w:color w:val="000000" w:themeColor="text1"/>
        </w:rPr>
        <w:t>developed for the purpose of damaging, disrupting, or gaining access to another user’s system.</w:t>
      </w:r>
      <w:r w:rsidRPr="009178B7">
        <w:rPr>
          <w:color w:val="000000" w:themeColor="text1"/>
        </w:rPr>
        <w:t xml:space="preserve"> Popular examples of malware include:</w:t>
      </w:r>
    </w:p>
    <w:p w14:paraId="5977088F" w14:textId="77777777" w:rsidR="00975894" w:rsidRPr="00FE6265" w:rsidRDefault="00A8099F" w:rsidP="00FE6265">
      <w:pPr>
        <w:pStyle w:val="ListParagraph"/>
        <w:numPr>
          <w:ilvl w:val="0"/>
          <w:numId w:val="3"/>
        </w:numPr>
        <w:rPr>
          <w:color w:val="000000" w:themeColor="text1"/>
        </w:rPr>
      </w:pPr>
      <w:r w:rsidRPr="00FE6265">
        <w:rPr>
          <w:color w:val="000000" w:themeColor="text1"/>
        </w:rPr>
        <w:t>Ransomware – The victim is locked out of their system until a ransom is paid to the attacker.</w:t>
      </w:r>
    </w:p>
    <w:p w14:paraId="469035A2" w14:textId="77777777" w:rsidR="00975894" w:rsidRPr="00FE6265" w:rsidRDefault="00A8099F" w:rsidP="00FE6265">
      <w:pPr>
        <w:pStyle w:val="ListParagraph"/>
        <w:numPr>
          <w:ilvl w:val="0"/>
          <w:numId w:val="3"/>
        </w:numPr>
        <w:rPr>
          <w:color w:val="000000" w:themeColor="text1"/>
        </w:rPr>
      </w:pPr>
      <w:r w:rsidRPr="00FE6265">
        <w:rPr>
          <w:color w:val="000000" w:themeColor="text1"/>
        </w:rPr>
        <w:t>Spyware – Software that allows the attacker to see what the victim is doing on their computer [11].</w:t>
      </w:r>
    </w:p>
    <w:p w14:paraId="25665FF8" w14:textId="558F89D6" w:rsidR="00975894" w:rsidRPr="009178B7" w:rsidRDefault="00A8099F" w:rsidP="00706529">
      <w:pPr>
        <w:ind w:left="0" w:firstLine="0"/>
        <w:rPr>
          <w:color w:val="000000" w:themeColor="text1"/>
        </w:rPr>
      </w:pPr>
      <w:r w:rsidRPr="009178B7">
        <w:rPr>
          <w:color w:val="000000" w:themeColor="text1"/>
        </w:rPr>
        <w:t xml:space="preserve">Ransomware is increasing in frequency and </w:t>
      </w:r>
      <w:r w:rsidR="000A7020">
        <w:rPr>
          <w:color w:val="000000" w:themeColor="text1"/>
        </w:rPr>
        <w:t xml:space="preserve">can </w:t>
      </w:r>
      <w:r w:rsidRPr="009178B7">
        <w:rPr>
          <w:color w:val="000000" w:themeColor="text1"/>
        </w:rPr>
        <w:t>cost companies and the government a significant amount of money</w:t>
      </w:r>
      <w:r w:rsidR="009D7DA8">
        <w:rPr>
          <w:color w:val="000000" w:themeColor="text1"/>
        </w:rPr>
        <w:t xml:space="preserve"> to resolve</w:t>
      </w:r>
      <w:r w:rsidRPr="009178B7">
        <w:rPr>
          <w:color w:val="000000" w:themeColor="text1"/>
        </w:rPr>
        <w:t>. In 2016, there was a</w:t>
      </w:r>
      <w:r w:rsidR="009D7DA8">
        <w:rPr>
          <w:color w:val="000000" w:themeColor="text1"/>
        </w:rPr>
        <w:t>n estimated</w:t>
      </w:r>
      <w:r w:rsidRPr="009178B7">
        <w:rPr>
          <w:color w:val="000000" w:themeColor="text1"/>
        </w:rPr>
        <w:t xml:space="preserve"> ransomware attack every 40 seconds. With this frequency and the cost per attack, global ransomware is predicted to cost $11.5 billion in 2019 [1]. </w:t>
      </w:r>
    </w:p>
    <w:p w14:paraId="637C77F2" w14:textId="06ECF520" w:rsidR="00975894" w:rsidRPr="009178B7" w:rsidRDefault="00A8099F" w:rsidP="00706529">
      <w:pPr>
        <w:ind w:left="0" w:firstLine="720"/>
        <w:rPr>
          <w:color w:val="000000" w:themeColor="text1"/>
        </w:rPr>
      </w:pPr>
      <w:r w:rsidRPr="009178B7">
        <w:rPr>
          <w:color w:val="000000" w:themeColor="text1"/>
        </w:rPr>
        <w:t xml:space="preserve">In August of 2019, there was a significant ransomware attack on a hospital in Aberdeen, Washington. Grays Harbor Community Hospital and the Grays Harbor Medical Group, consisting of eight clinics, were attacked and </w:t>
      </w:r>
      <w:r w:rsidR="007B357F" w:rsidRPr="009178B7">
        <w:rPr>
          <w:color w:val="000000" w:themeColor="text1"/>
        </w:rPr>
        <w:t>patient</w:t>
      </w:r>
      <w:r w:rsidRPr="009178B7">
        <w:rPr>
          <w:color w:val="000000" w:themeColor="text1"/>
        </w:rPr>
        <w:t xml:space="preserve"> information was locked. The cyber criminals held 85,000 patient records </w:t>
      </w:r>
      <w:proofErr w:type="gramStart"/>
      <w:r w:rsidR="009E0AE4">
        <w:rPr>
          <w:color w:val="000000" w:themeColor="text1"/>
        </w:rPr>
        <w:t>hostage</w:t>
      </w:r>
      <w:proofErr w:type="gramEnd"/>
      <w:r w:rsidR="009D7DA8">
        <w:rPr>
          <w:color w:val="000000" w:themeColor="text1"/>
        </w:rPr>
        <w:t xml:space="preserve"> </w:t>
      </w:r>
      <w:r w:rsidRPr="009178B7">
        <w:rPr>
          <w:color w:val="000000" w:themeColor="text1"/>
        </w:rPr>
        <w:t xml:space="preserve">for the </w:t>
      </w:r>
      <w:r w:rsidR="009D7DA8">
        <w:rPr>
          <w:color w:val="000000" w:themeColor="text1"/>
        </w:rPr>
        <w:t>B</w:t>
      </w:r>
      <w:r w:rsidRPr="009178B7">
        <w:rPr>
          <w:color w:val="000000" w:themeColor="text1"/>
        </w:rPr>
        <w:t xml:space="preserve">itcoin equivalent of $1 million. While this attack was ongoing, the clinics involved were forced to keep records on paper </w:t>
      </w:r>
      <w:r w:rsidR="009D7DA8">
        <w:rPr>
          <w:color w:val="000000" w:themeColor="text1"/>
        </w:rPr>
        <w:t xml:space="preserve">which resulted in </w:t>
      </w:r>
      <w:r w:rsidRPr="009178B7">
        <w:rPr>
          <w:color w:val="000000" w:themeColor="text1"/>
        </w:rPr>
        <w:t>delay</w:t>
      </w:r>
      <w:r w:rsidR="009D7DA8">
        <w:rPr>
          <w:color w:val="000000" w:themeColor="text1"/>
        </w:rPr>
        <w:t>s</w:t>
      </w:r>
      <w:r w:rsidRPr="009178B7">
        <w:rPr>
          <w:color w:val="000000" w:themeColor="text1"/>
        </w:rPr>
        <w:t xml:space="preserve"> </w:t>
      </w:r>
      <w:r w:rsidR="009D7DA8">
        <w:rPr>
          <w:color w:val="000000" w:themeColor="text1"/>
        </w:rPr>
        <w:t xml:space="preserve">for </w:t>
      </w:r>
      <w:r w:rsidRPr="009178B7">
        <w:rPr>
          <w:color w:val="000000" w:themeColor="text1"/>
        </w:rPr>
        <w:t xml:space="preserve">appointments. It is thought that this attack started with a phishing email which triggered the malware download. This could have been prevented if </w:t>
      </w:r>
      <w:r w:rsidR="00FE6265">
        <w:rPr>
          <w:color w:val="000000" w:themeColor="text1"/>
        </w:rPr>
        <w:t xml:space="preserve">the URL </w:t>
      </w:r>
      <w:r w:rsidRPr="009178B7">
        <w:rPr>
          <w:color w:val="000000" w:themeColor="text1"/>
        </w:rPr>
        <w:t>w</w:t>
      </w:r>
      <w:r w:rsidR="00FE6265">
        <w:rPr>
          <w:color w:val="000000" w:themeColor="text1"/>
        </w:rPr>
        <w:t>as</w:t>
      </w:r>
      <w:r w:rsidRPr="009178B7">
        <w:rPr>
          <w:color w:val="000000" w:themeColor="text1"/>
        </w:rPr>
        <w:t xml:space="preserve"> detected </w:t>
      </w:r>
      <w:r w:rsidR="00FE6265">
        <w:rPr>
          <w:color w:val="000000" w:themeColor="text1"/>
        </w:rPr>
        <w:t xml:space="preserve">earlier </w:t>
      </w:r>
      <w:r w:rsidRPr="009178B7">
        <w:rPr>
          <w:color w:val="000000" w:themeColor="text1"/>
        </w:rPr>
        <w:t xml:space="preserve">[12]. </w:t>
      </w:r>
      <w:r w:rsidR="009D7DA8">
        <w:rPr>
          <w:color w:val="000000" w:themeColor="text1"/>
        </w:rPr>
        <w:t>Because of</w:t>
      </w:r>
      <w:r w:rsidR="009D7DA8" w:rsidRPr="009178B7">
        <w:rPr>
          <w:color w:val="000000" w:themeColor="text1"/>
        </w:rPr>
        <w:t xml:space="preserve"> </w:t>
      </w:r>
      <w:r w:rsidRPr="009178B7">
        <w:rPr>
          <w:color w:val="000000" w:themeColor="text1"/>
        </w:rPr>
        <w:t>the risk</w:t>
      </w:r>
      <w:r w:rsidR="009D7DA8">
        <w:rPr>
          <w:color w:val="000000" w:themeColor="text1"/>
        </w:rPr>
        <w:t>s</w:t>
      </w:r>
      <w:r w:rsidRPr="009178B7">
        <w:rPr>
          <w:color w:val="000000" w:themeColor="text1"/>
        </w:rPr>
        <w:t xml:space="preserve"> associated with malware it is important to be able to identify malicious URLs to prevent attacks and keep users’ information safe.</w:t>
      </w:r>
    </w:p>
    <w:p w14:paraId="39126A5D" w14:textId="77777777" w:rsidR="00975894" w:rsidRPr="009178B7" w:rsidRDefault="00A8099F" w:rsidP="00706529">
      <w:pPr>
        <w:pStyle w:val="Heading3"/>
        <w:ind w:left="360"/>
      </w:pPr>
      <w:bookmarkStart w:id="15" w:name="_Toc21619845"/>
      <w:r w:rsidRPr="009178B7">
        <w:lastRenderedPageBreak/>
        <w:t>2.1.3   Other Types of Cyber Attacks</w:t>
      </w:r>
      <w:bookmarkEnd w:id="15"/>
    </w:p>
    <w:p w14:paraId="12873766" w14:textId="43C64144" w:rsidR="00975894" w:rsidRPr="009178B7" w:rsidRDefault="00A8099F" w:rsidP="00706529">
      <w:pPr>
        <w:ind w:left="0" w:firstLine="720"/>
        <w:rPr>
          <w:color w:val="000000" w:themeColor="text1"/>
        </w:rPr>
      </w:pPr>
      <w:r w:rsidRPr="009178B7">
        <w:rPr>
          <w:color w:val="000000" w:themeColor="text1"/>
        </w:rPr>
        <w:t xml:space="preserve">Another </w:t>
      </w:r>
      <w:r w:rsidR="00FE6265">
        <w:rPr>
          <w:color w:val="000000" w:themeColor="text1"/>
        </w:rPr>
        <w:t>category of malicious URLs</w:t>
      </w:r>
      <w:r w:rsidRPr="009178B7">
        <w:rPr>
          <w:color w:val="000000" w:themeColor="text1"/>
        </w:rPr>
        <w:t xml:space="preserve"> are </w:t>
      </w:r>
      <w:r w:rsidR="00FE6265">
        <w:rPr>
          <w:color w:val="000000" w:themeColor="text1"/>
        </w:rPr>
        <w:t xml:space="preserve">botnet </w:t>
      </w:r>
      <w:r w:rsidRPr="009178B7">
        <w:rPr>
          <w:color w:val="000000" w:themeColor="text1"/>
        </w:rPr>
        <w:t>command and control (C&amp;C) server</w:t>
      </w:r>
      <w:r w:rsidR="00FE6265">
        <w:rPr>
          <w:color w:val="000000" w:themeColor="text1"/>
        </w:rPr>
        <w:t xml:space="preserve"> URLs</w:t>
      </w:r>
      <w:r w:rsidRPr="009178B7">
        <w:rPr>
          <w:color w:val="000000" w:themeColor="text1"/>
        </w:rPr>
        <w:t>. These servers are the command centers for botnets. Botnets are a network of systems that have been infected with malware distributed from the C&amp;C server. The C&amp;C servers are able to communicate with these systems</w:t>
      </w:r>
      <w:r w:rsidR="00FE6265">
        <w:rPr>
          <w:color w:val="000000" w:themeColor="text1"/>
        </w:rPr>
        <w:t>, steal information,</w:t>
      </w:r>
      <w:r w:rsidRPr="009178B7">
        <w:rPr>
          <w:color w:val="000000" w:themeColor="text1"/>
        </w:rPr>
        <w:t xml:space="preserve"> </w:t>
      </w:r>
      <w:r w:rsidR="00FE6265">
        <w:t>and control the computers to use to achieve their objectives</w:t>
      </w:r>
      <w:r w:rsidRPr="009178B7">
        <w:rPr>
          <w:color w:val="000000" w:themeColor="text1"/>
        </w:rPr>
        <w:t xml:space="preserve"> [13]. Botnets can be used for different types of </w:t>
      </w:r>
      <w:r w:rsidR="007B357F" w:rsidRPr="009178B7">
        <w:rPr>
          <w:color w:val="000000" w:themeColor="text1"/>
        </w:rPr>
        <w:t>cyber-attacks</w:t>
      </w:r>
      <w:r w:rsidRPr="009178B7">
        <w:rPr>
          <w:color w:val="000000" w:themeColor="text1"/>
        </w:rPr>
        <w:t xml:space="preserve">. They can be used to steal information, hold the victim for ransom, and execute Distributed Denial of Service (DDoS) attacks. A DDoS attack is </w:t>
      </w:r>
      <w:r w:rsidR="00FE6265">
        <w:rPr>
          <w:color w:val="000000" w:themeColor="text1"/>
        </w:rPr>
        <w:t>used</w:t>
      </w:r>
      <w:r w:rsidR="009D7DA8">
        <w:rPr>
          <w:color w:val="000000" w:themeColor="text1"/>
        </w:rPr>
        <w:t xml:space="preserve"> to flood the target </w:t>
      </w:r>
      <w:r w:rsidRPr="009178B7">
        <w:rPr>
          <w:color w:val="000000" w:themeColor="text1"/>
        </w:rPr>
        <w:t xml:space="preserve"> with </w:t>
      </w:r>
      <w:r w:rsidR="009D7DA8">
        <w:rPr>
          <w:color w:val="000000" w:themeColor="text1"/>
        </w:rPr>
        <w:t>I</w:t>
      </w:r>
      <w:r w:rsidRPr="009178B7">
        <w:rPr>
          <w:color w:val="000000" w:themeColor="text1"/>
        </w:rPr>
        <w:t xml:space="preserve">nternet traffic causing </w:t>
      </w:r>
      <w:r w:rsidR="009D7DA8">
        <w:rPr>
          <w:color w:val="000000" w:themeColor="text1"/>
        </w:rPr>
        <w:t>the target</w:t>
      </w:r>
      <w:r w:rsidR="009D7DA8" w:rsidRPr="009178B7">
        <w:rPr>
          <w:color w:val="000000" w:themeColor="text1"/>
        </w:rPr>
        <w:t xml:space="preserve"> </w:t>
      </w:r>
      <w:r w:rsidRPr="009178B7">
        <w:rPr>
          <w:color w:val="000000" w:themeColor="text1"/>
        </w:rPr>
        <w:t xml:space="preserve">to </w:t>
      </w:r>
      <w:r w:rsidR="009D7DA8">
        <w:rPr>
          <w:color w:val="000000" w:themeColor="text1"/>
        </w:rPr>
        <w:t>lose availability</w:t>
      </w:r>
      <w:r w:rsidRPr="009178B7">
        <w:rPr>
          <w:color w:val="000000" w:themeColor="text1"/>
        </w:rPr>
        <w:t xml:space="preserve"> </w:t>
      </w:r>
      <w:r w:rsidR="009D7DA8">
        <w:rPr>
          <w:color w:val="000000" w:themeColor="text1"/>
        </w:rPr>
        <w:t>of</w:t>
      </w:r>
      <w:r w:rsidRPr="009178B7">
        <w:rPr>
          <w:color w:val="000000" w:themeColor="text1"/>
        </w:rPr>
        <w:t xml:space="preserve"> their system [13, 14]. Detecting URLs related to existing and potential botnets can prevent future DDoS and other attacks by </w:t>
      </w:r>
      <w:r w:rsidR="009E0AE4">
        <w:rPr>
          <w:color w:val="000000" w:themeColor="text1"/>
        </w:rPr>
        <w:t>shutting down or preventing communication between the systems and server.</w:t>
      </w:r>
    </w:p>
    <w:p w14:paraId="6864EDB6" w14:textId="77777777" w:rsidR="00975894" w:rsidRPr="009178B7" w:rsidRDefault="00A8099F" w:rsidP="00706529">
      <w:pPr>
        <w:pStyle w:val="Heading2"/>
        <w:ind w:left="360"/>
        <w:rPr>
          <w:color w:val="000000" w:themeColor="text1"/>
        </w:rPr>
      </w:pPr>
      <w:bookmarkStart w:id="16" w:name="_Toc21619846"/>
      <w:r w:rsidRPr="009178B7">
        <w:rPr>
          <w:color w:val="000000" w:themeColor="text1"/>
        </w:rPr>
        <w:t>2.2   Non-Machine Learning Approaches</w:t>
      </w:r>
      <w:bookmarkEnd w:id="16"/>
    </w:p>
    <w:p w14:paraId="03005F06" w14:textId="7F97955E" w:rsidR="00975894" w:rsidRPr="009178B7" w:rsidRDefault="00A8099F" w:rsidP="00706529">
      <w:pPr>
        <w:ind w:left="0" w:firstLine="0"/>
        <w:rPr>
          <w:color w:val="000000" w:themeColor="text1"/>
        </w:rPr>
      </w:pPr>
      <w:r w:rsidRPr="009178B7">
        <w:rPr>
          <w:color w:val="000000" w:themeColor="text1"/>
        </w:rPr>
        <w:tab/>
        <w:t>A frequently used method</w:t>
      </w:r>
      <w:r w:rsidR="00FE6265">
        <w:rPr>
          <w:color w:val="000000" w:themeColor="text1"/>
        </w:rPr>
        <w:t xml:space="preserve"> for malicious URL detection</w:t>
      </w:r>
      <w:r w:rsidRPr="009178B7">
        <w:rPr>
          <w:color w:val="000000" w:themeColor="text1"/>
        </w:rPr>
        <w:t xml:space="preserve"> is blacklisting. Blacklists are lists of known malicious URLs </w:t>
      </w:r>
      <w:r w:rsidR="009D7DA8">
        <w:rPr>
          <w:color w:val="000000" w:themeColor="text1"/>
        </w:rPr>
        <w:t>that</w:t>
      </w:r>
      <w:r w:rsidR="009D7DA8" w:rsidRPr="009178B7">
        <w:rPr>
          <w:color w:val="000000" w:themeColor="text1"/>
        </w:rPr>
        <w:t xml:space="preserve"> </w:t>
      </w:r>
      <w:r w:rsidRPr="009178B7">
        <w:rPr>
          <w:color w:val="000000" w:themeColor="text1"/>
        </w:rPr>
        <w:t>can be used to check if a URL is already known to be malicious. Blacklists need to be constantly updated as new sites are discovered</w:t>
      </w:r>
      <w:r w:rsidR="005567E5">
        <w:rPr>
          <w:color w:val="000000" w:themeColor="text1"/>
        </w:rPr>
        <w:t>;</w:t>
      </w:r>
      <w:r w:rsidRPr="009178B7">
        <w:rPr>
          <w:color w:val="000000" w:themeColor="text1"/>
        </w:rPr>
        <w:t xml:space="preserve"> they </w:t>
      </w:r>
      <w:r w:rsidR="007B357F" w:rsidRPr="009178B7">
        <w:rPr>
          <w:color w:val="000000" w:themeColor="text1"/>
        </w:rPr>
        <w:t>cannot</w:t>
      </w:r>
      <w:r w:rsidRPr="009178B7">
        <w:rPr>
          <w:color w:val="000000" w:themeColor="text1"/>
        </w:rPr>
        <w:t xml:space="preserve"> protect against unknown URLs. Previous research </w:t>
      </w:r>
      <w:r w:rsidR="005567E5">
        <w:rPr>
          <w:color w:val="000000" w:themeColor="text1"/>
        </w:rPr>
        <w:t xml:space="preserve">has </w:t>
      </w:r>
      <w:r w:rsidRPr="009178B7">
        <w:rPr>
          <w:color w:val="000000" w:themeColor="text1"/>
        </w:rPr>
        <w:t>looked into creating a predictive blacklist specific for users on a network. This algorithm use</w:t>
      </w:r>
      <w:r w:rsidR="005567E5">
        <w:rPr>
          <w:color w:val="000000" w:themeColor="text1"/>
        </w:rPr>
        <w:t>s</w:t>
      </w:r>
      <w:r w:rsidRPr="009178B7">
        <w:rPr>
          <w:color w:val="000000" w:themeColor="text1"/>
        </w:rPr>
        <w:t xml:space="preserve"> user</w:t>
      </w:r>
      <w:r w:rsidR="005567E5">
        <w:rPr>
          <w:color w:val="000000" w:themeColor="text1"/>
        </w:rPr>
        <w:t>-</w:t>
      </w:r>
      <w:r w:rsidR="00571640">
        <w:rPr>
          <w:color w:val="000000" w:themeColor="text1"/>
        </w:rPr>
        <w:t>defined</w:t>
      </w:r>
      <w:r w:rsidRPr="009178B7">
        <w:rPr>
          <w:color w:val="000000" w:themeColor="text1"/>
        </w:rPr>
        <w:t xml:space="preserve"> data and determine</w:t>
      </w:r>
      <w:r w:rsidR="00571640">
        <w:rPr>
          <w:color w:val="000000" w:themeColor="text1"/>
        </w:rPr>
        <w:t>s</w:t>
      </w:r>
      <w:r w:rsidRPr="009178B7">
        <w:rPr>
          <w:color w:val="000000" w:themeColor="text1"/>
        </w:rPr>
        <w:t xml:space="preserve"> the likelihood that a specific network or user would be attacked in the future. </w:t>
      </w:r>
      <w:r w:rsidR="00571640">
        <w:rPr>
          <w:color w:val="000000" w:themeColor="text1"/>
        </w:rPr>
        <w:t>Using</w:t>
      </w:r>
      <w:r w:rsidR="00571640" w:rsidRPr="009178B7">
        <w:rPr>
          <w:color w:val="000000" w:themeColor="text1"/>
        </w:rPr>
        <w:t xml:space="preserve"> </w:t>
      </w:r>
      <w:r w:rsidRPr="009178B7">
        <w:rPr>
          <w:color w:val="000000" w:themeColor="text1"/>
        </w:rPr>
        <w:t xml:space="preserve">this information, a final blacklist specific for each user </w:t>
      </w:r>
      <w:r w:rsidR="00571640">
        <w:rPr>
          <w:color w:val="000000" w:themeColor="text1"/>
        </w:rPr>
        <w:t>is</w:t>
      </w:r>
      <w:r w:rsidR="00571640" w:rsidRPr="009178B7">
        <w:rPr>
          <w:color w:val="000000" w:themeColor="text1"/>
        </w:rPr>
        <w:t xml:space="preserve"> </w:t>
      </w:r>
      <w:r w:rsidRPr="009178B7">
        <w:rPr>
          <w:color w:val="000000" w:themeColor="text1"/>
        </w:rPr>
        <w:t xml:space="preserve">produced. </w:t>
      </w:r>
      <w:r w:rsidR="00FE6265">
        <w:rPr>
          <w:color w:val="000000" w:themeColor="text1"/>
        </w:rPr>
        <w:t>This</w:t>
      </w:r>
      <w:r w:rsidR="00FE6265" w:rsidRPr="009178B7">
        <w:rPr>
          <w:color w:val="000000" w:themeColor="text1"/>
        </w:rPr>
        <w:t xml:space="preserve"> algorithm</w:t>
      </w:r>
      <w:r w:rsidRPr="009178B7">
        <w:rPr>
          <w:color w:val="000000" w:themeColor="text1"/>
        </w:rPr>
        <w:t xml:space="preserve"> </w:t>
      </w:r>
      <w:r w:rsidR="00571640">
        <w:rPr>
          <w:color w:val="000000" w:themeColor="text1"/>
        </w:rPr>
        <w:t>produced</w:t>
      </w:r>
      <w:r w:rsidR="00571640" w:rsidRPr="009178B7">
        <w:rPr>
          <w:color w:val="000000" w:themeColor="text1"/>
        </w:rPr>
        <w:t xml:space="preserve"> </w:t>
      </w:r>
      <w:r w:rsidRPr="009178B7">
        <w:rPr>
          <w:color w:val="000000" w:themeColor="text1"/>
        </w:rPr>
        <w:t xml:space="preserve">high attacker hit-rates, good “new attacker” predictions, and stability for the future [15]. </w:t>
      </w:r>
    </w:p>
    <w:p w14:paraId="404A1EFA" w14:textId="5EDFFC3B" w:rsidR="00975894" w:rsidRPr="009178B7" w:rsidRDefault="00A8099F" w:rsidP="00706529">
      <w:pPr>
        <w:ind w:left="0" w:firstLine="0"/>
        <w:rPr>
          <w:color w:val="000000" w:themeColor="text1"/>
        </w:rPr>
      </w:pPr>
      <w:r w:rsidRPr="009178B7">
        <w:rPr>
          <w:color w:val="000000" w:themeColor="text1"/>
        </w:rPr>
        <w:tab/>
        <w:t xml:space="preserve">There are existing commercial products on the market that focus on the problem of malicious URLs. For example, </w:t>
      </w:r>
      <w:proofErr w:type="spellStart"/>
      <w:r w:rsidRPr="009178B7">
        <w:rPr>
          <w:color w:val="000000" w:themeColor="text1"/>
        </w:rPr>
        <w:t>WebAdvisor</w:t>
      </w:r>
      <w:proofErr w:type="spellEnd"/>
      <w:r w:rsidRPr="009178B7">
        <w:rPr>
          <w:color w:val="000000" w:themeColor="text1"/>
        </w:rPr>
        <w:t xml:space="preserve"> from McAfee is a browser plugin that attempts to </w:t>
      </w:r>
      <w:r w:rsidRPr="009178B7">
        <w:rPr>
          <w:color w:val="000000" w:themeColor="text1"/>
        </w:rPr>
        <w:lastRenderedPageBreak/>
        <w:t xml:space="preserve">protect users from malware and phishing attacks as the user browses the </w:t>
      </w:r>
      <w:r w:rsidR="00571640">
        <w:rPr>
          <w:color w:val="000000" w:themeColor="text1"/>
        </w:rPr>
        <w:t>I</w:t>
      </w:r>
      <w:r w:rsidRPr="009178B7">
        <w:rPr>
          <w:color w:val="000000" w:themeColor="text1"/>
        </w:rPr>
        <w:t>nternet [16]. Another example of a commercial product is the SafeLink feature on Microsoft Outlook. This feature checks to see if any links or emails contain phishing attacks, malware, or viruses. If links or emails are deemed suspicious or malicious then the users are unable to click on the link [17]. These products rely on existing blacklists, user feedback, and proprietary research done by the companies.</w:t>
      </w:r>
      <w:r w:rsidR="004E66F9">
        <w:rPr>
          <w:color w:val="000000" w:themeColor="text1"/>
        </w:rPr>
        <w:t xml:space="preserve"> This reactive approach cannot keep up with the volume of new attacks being generated, therefore a more proactive solution, such as machine learning, is required.</w:t>
      </w:r>
    </w:p>
    <w:p w14:paraId="769346B1" w14:textId="77777777" w:rsidR="00975894" w:rsidRPr="009178B7" w:rsidRDefault="00A8099F" w:rsidP="00706529">
      <w:pPr>
        <w:pStyle w:val="Heading2"/>
        <w:ind w:left="360"/>
        <w:rPr>
          <w:color w:val="000000" w:themeColor="text1"/>
        </w:rPr>
      </w:pPr>
      <w:bookmarkStart w:id="17" w:name="_Toc21619847"/>
      <w:r w:rsidRPr="009178B7">
        <w:rPr>
          <w:color w:val="000000" w:themeColor="text1"/>
        </w:rPr>
        <w:t>2.3   Machine Learning</w:t>
      </w:r>
      <w:bookmarkEnd w:id="17"/>
    </w:p>
    <w:p w14:paraId="0B0BFE66" w14:textId="0E2F81F5" w:rsidR="00975894" w:rsidRPr="009178B7" w:rsidRDefault="00A8099F" w:rsidP="00706529">
      <w:pPr>
        <w:ind w:left="0" w:firstLine="720"/>
        <w:rPr>
          <w:color w:val="000000" w:themeColor="text1"/>
        </w:rPr>
      </w:pPr>
      <w:r w:rsidRPr="009178B7">
        <w:rPr>
          <w:color w:val="000000" w:themeColor="text1"/>
        </w:rPr>
        <w:t xml:space="preserve">Artificial intelligence (AI) is the study of intelligent machines that are able to perceive the world around them and make decisions based on that input. Machine learning is one of the many subfields of artificial intelligence that exist today. In a famous quote by Arthur </w:t>
      </w:r>
      <w:r w:rsidR="007B357F" w:rsidRPr="009178B7">
        <w:rPr>
          <w:color w:val="000000" w:themeColor="text1"/>
        </w:rPr>
        <w:t>Samuel</w:t>
      </w:r>
      <w:r w:rsidRPr="009178B7">
        <w:rPr>
          <w:color w:val="000000" w:themeColor="text1"/>
        </w:rPr>
        <w:t xml:space="preserve">, an early pioneer in the field, he said machine learning gives “computers the ability to learn without being explicitly programmed” [18]. The foundations of machine learning can be traced back to 1950, when Alan Turning developed a test to determine if a computer had real intelligence called the “Turing Test”. To pass the test the computer must deceive a human into thinking it is also human. In 1952, Arthur Samuel wrote the first computer learning program. The program played checkers and it </w:t>
      </w:r>
      <w:r w:rsidR="00571640">
        <w:rPr>
          <w:color w:val="000000" w:themeColor="text1"/>
        </w:rPr>
        <w:t>improved</w:t>
      </w:r>
      <w:r w:rsidRPr="009178B7">
        <w:rPr>
          <w:color w:val="000000" w:themeColor="text1"/>
        </w:rPr>
        <w:t xml:space="preserve"> after every game it played [19]. More than 50 years since the field first </w:t>
      </w:r>
      <w:r w:rsidR="007B357F" w:rsidRPr="009178B7">
        <w:rPr>
          <w:color w:val="000000" w:themeColor="text1"/>
        </w:rPr>
        <w:t>emerged,</w:t>
      </w:r>
      <w:r w:rsidRPr="009178B7">
        <w:rPr>
          <w:color w:val="000000" w:themeColor="text1"/>
        </w:rPr>
        <w:t xml:space="preserve"> we have seen huge advancements in machine learning and AI. In March 2017, the company OpenAI reported that the AI agents they created, developed a new language to achieve their goals more efficiently. Also, soon after that, Facebook reported that AI agents they developed were able to negotiate and lie [20].</w:t>
      </w:r>
    </w:p>
    <w:p w14:paraId="662B3989" w14:textId="3B336441" w:rsidR="00975894" w:rsidRPr="009178B7" w:rsidRDefault="00A8099F" w:rsidP="00706529">
      <w:pPr>
        <w:ind w:left="0" w:firstLine="720"/>
        <w:rPr>
          <w:color w:val="000000" w:themeColor="text1"/>
        </w:rPr>
      </w:pPr>
      <w:r w:rsidRPr="009178B7">
        <w:rPr>
          <w:color w:val="000000" w:themeColor="text1"/>
        </w:rPr>
        <w:lastRenderedPageBreak/>
        <w:t xml:space="preserve">Machine learning gives computers the ability to learn on their own. These programs are not developed to perform specific tasks but to learn about data and the patterns that exist in the data. An overview of the machine learning process can be found in Figure </w:t>
      </w:r>
      <w:r w:rsidR="003F5C48">
        <w:rPr>
          <w:color w:val="000000" w:themeColor="text1"/>
        </w:rPr>
        <w:t>2</w:t>
      </w:r>
      <w:r w:rsidRPr="009178B7">
        <w:rPr>
          <w:color w:val="000000" w:themeColor="text1"/>
        </w:rPr>
        <w:t>. Machine learning can be broken down into three main categories: supervised, semi-supervised, and unsupervised.</w:t>
      </w:r>
    </w:p>
    <w:p w14:paraId="6CD066BE" w14:textId="77777777" w:rsidR="00645362" w:rsidRDefault="00EA163D" w:rsidP="00645362">
      <w:pPr>
        <w:keepNext/>
        <w:ind w:left="0" w:firstLine="0"/>
        <w:jc w:val="center"/>
      </w:pPr>
      <w:r>
        <w:rPr>
          <w:noProof/>
          <w:color w:val="000000" w:themeColor="text1"/>
        </w:rPr>
        <w:drawing>
          <wp:inline distT="0" distB="0" distL="0" distR="0" wp14:anchorId="62B00D3A" wp14:editId="6C472B00">
            <wp:extent cx="5524901" cy="170306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rain Model.png"/>
                    <pic:cNvPicPr/>
                  </pic:nvPicPr>
                  <pic:blipFill rotWithShape="1">
                    <a:blip r:embed="rId17">
                      <a:extLst>
                        <a:ext uri="{28A0092B-C50C-407E-A947-70E740481C1C}">
                          <a14:useLocalDpi xmlns:a14="http://schemas.microsoft.com/office/drawing/2010/main" val="0"/>
                        </a:ext>
                      </a:extLst>
                    </a:blip>
                    <a:srcRect t="12773" r="7015" b="11888"/>
                    <a:stretch/>
                  </pic:blipFill>
                  <pic:spPr bwMode="auto">
                    <a:xfrm>
                      <a:off x="0" y="0"/>
                      <a:ext cx="5526672" cy="1703608"/>
                    </a:xfrm>
                    <a:prstGeom prst="rect">
                      <a:avLst/>
                    </a:prstGeom>
                    <a:ln>
                      <a:noFill/>
                    </a:ln>
                    <a:extLst>
                      <a:ext uri="{53640926-AAD7-44D8-BBD7-CCE9431645EC}">
                        <a14:shadowObscured xmlns:a14="http://schemas.microsoft.com/office/drawing/2010/main"/>
                      </a:ext>
                    </a:extLst>
                  </pic:spPr>
                </pic:pic>
              </a:graphicData>
            </a:graphic>
          </wp:inline>
        </w:drawing>
      </w:r>
    </w:p>
    <w:p w14:paraId="1B45F99B" w14:textId="24C0704D" w:rsidR="009178B7" w:rsidRPr="00645362" w:rsidRDefault="00645362" w:rsidP="00645362">
      <w:pPr>
        <w:pStyle w:val="Caption"/>
        <w:jc w:val="center"/>
        <w:rPr>
          <w:color w:val="000000" w:themeColor="text1"/>
          <w:sz w:val="20"/>
          <w:szCs w:val="20"/>
        </w:rPr>
      </w:pPr>
      <w:bookmarkStart w:id="18" w:name="_Toc21619810"/>
      <w:r w:rsidRPr="00645362">
        <w:rPr>
          <w:color w:val="000000" w:themeColor="text1"/>
          <w:sz w:val="20"/>
          <w:szCs w:val="20"/>
        </w:rPr>
        <w:t xml:space="preserve">Figure </w:t>
      </w:r>
      <w:r w:rsidRPr="00645362">
        <w:rPr>
          <w:color w:val="000000" w:themeColor="text1"/>
          <w:sz w:val="20"/>
          <w:szCs w:val="20"/>
        </w:rPr>
        <w:fldChar w:fldCharType="begin"/>
      </w:r>
      <w:r w:rsidRPr="00645362">
        <w:rPr>
          <w:color w:val="000000" w:themeColor="text1"/>
          <w:sz w:val="20"/>
          <w:szCs w:val="20"/>
        </w:rPr>
        <w:instrText xml:space="preserve"> SEQ Figure \* ARABIC </w:instrText>
      </w:r>
      <w:r w:rsidRPr="00645362">
        <w:rPr>
          <w:color w:val="000000" w:themeColor="text1"/>
          <w:sz w:val="20"/>
          <w:szCs w:val="20"/>
        </w:rPr>
        <w:fldChar w:fldCharType="separate"/>
      </w:r>
      <w:r w:rsidR="000C4612">
        <w:rPr>
          <w:noProof/>
          <w:color w:val="000000" w:themeColor="text1"/>
          <w:sz w:val="20"/>
          <w:szCs w:val="20"/>
        </w:rPr>
        <w:t>2</w:t>
      </w:r>
      <w:r w:rsidRPr="00645362">
        <w:rPr>
          <w:color w:val="000000" w:themeColor="text1"/>
          <w:sz w:val="20"/>
          <w:szCs w:val="20"/>
        </w:rPr>
        <w:fldChar w:fldCharType="end"/>
      </w:r>
      <w:r w:rsidRPr="00645362">
        <w:rPr>
          <w:color w:val="000000" w:themeColor="text1"/>
          <w:sz w:val="20"/>
          <w:szCs w:val="20"/>
        </w:rPr>
        <w:t>. Overview of the Machine Learning Process</w:t>
      </w:r>
      <w:bookmarkEnd w:id="18"/>
    </w:p>
    <w:p w14:paraId="18C9B319" w14:textId="77777777" w:rsidR="000A1CBB" w:rsidRPr="000A1CBB" w:rsidRDefault="000A1CBB" w:rsidP="000A1CBB"/>
    <w:p w14:paraId="18608EC7" w14:textId="5F59B2E6" w:rsidR="00975894" w:rsidRPr="009178B7" w:rsidRDefault="00A8099F" w:rsidP="00706529">
      <w:pPr>
        <w:ind w:left="0" w:firstLine="720"/>
        <w:rPr>
          <w:color w:val="000000" w:themeColor="text1"/>
        </w:rPr>
      </w:pPr>
      <w:r w:rsidRPr="009178B7">
        <w:rPr>
          <w:color w:val="000000" w:themeColor="text1"/>
        </w:rPr>
        <w:t xml:space="preserve">Supervised machine learning models are trained on labeled data, where the model knows the input and desired output. Using this </w:t>
      </w:r>
      <w:r w:rsidR="007B357F" w:rsidRPr="009178B7">
        <w:rPr>
          <w:color w:val="000000" w:themeColor="text1"/>
        </w:rPr>
        <w:t>data,</w:t>
      </w:r>
      <w:r w:rsidRPr="009178B7">
        <w:rPr>
          <w:color w:val="000000" w:themeColor="text1"/>
        </w:rPr>
        <w:t xml:space="preserve"> the model develops a function to describe the relationship between the input and output data. This function can then be used with new input</w:t>
      </w:r>
      <w:r w:rsidR="00571640">
        <w:rPr>
          <w:color w:val="000000" w:themeColor="text1"/>
        </w:rPr>
        <w:t>s</w:t>
      </w:r>
      <w:r w:rsidRPr="009178B7">
        <w:rPr>
          <w:color w:val="000000" w:themeColor="text1"/>
        </w:rPr>
        <w:t xml:space="preserve"> to predict the desired output. A popular use for supervised learning </w:t>
      </w:r>
      <w:r w:rsidR="007B357F" w:rsidRPr="009178B7">
        <w:rPr>
          <w:color w:val="000000" w:themeColor="text1"/>
        </w:rPr>
        <w:t>is</w:t>
      </w:r>
      <w:r w:rsidRPr="009178B7">
        <w:rPr>
          <w:color w:val="000000" w:themeColor="text1"/>
        </w:rPr>
        <w:t xml:space="preserve"> classification problems. Classification is a machine learning approach w</w:t>
      </w:r>
      <w:r w:rsidR="00AA3267">
        <w:rPr>
          <w:color w:val="000000" w:themeColor="text1"/>
        </w:rPr>
        <w:t>h</w:t>
      </w:r>
      <w:r w:rsidRPr="009178B7">
        <w:rPr>
          <w:color w:val="000000" w:themeColor="text1"/>
        </w:rPr>
        <w:t xml:space="preserve">ere the model learns from input data to classify and categorize new data. An example of a classification problem </w:t>
      </w:r>
      <w:r w:rsidR="00AA3267">
        <w:rPr>
          <w:color w:val="000000" w:themeColor="text1"/>
        </w:rPr>
        <w:t>is</w:t>
      </w:r>
      <w:r w:rsidRPr="009178B7">
        <w:rPr>
          <w:color w:val="000000" w:themeColor="text1"/>
        </w:rPr>
        <w:t xml:space="preserve"> image recognition, such as classifying an image as containing a car or not containing a car [22, 23].</w:t>
      </w:r>
    </w:p>
    <w:p w14:paraId="4B522FED" w14:textId="77FE954D" w:rsidR="00975894" w:rsidRPr="009178B7" w:rsidRDefault="00A8099F" w:rsidP="00706529">
      <w:pPr>
        <w:ind w:left="0" w:firstLine="720"/>
        <w:rPr>
          <w:color w:val="000000" w:themeColor="text1"/>
        </w:rPr>
      </w:pPr>
      <w:r w:rsidRPr="009178B7">
        <w:rPr>
          <w:color w:val="000000" w:themeColor="text1"/>
        </w:rPr>
        <w:t xml:space="preserve">Unsupervised machine learning models take input data with no output data. </w:t>
      </w:r>
      <w:r w:rsidR="00AA3267">
        <w:rPr>
          <w:color w:val="000000" w:themeColor="text1"/>
        </w:rPr>
        <w:t>These</w:t>
      </w:r>
      <w:r w:rsidRPr="009178B7">
        <w:rPr>
          <w:color w:val="000000" w:themeColor="text1"/>
        </w:rPr>
        <w:t xml:space="preserve"> </w:t>
      </w:r>
      <w:r w:rsidR="00AA3267">
        <w:rPr>
          <w:color w:val="000000" w:themeColor="text1"/>
        </w:rPr>
        <w:t>methods</w:t>
      </w:r>
      <w:r w:rsidRPr="009178B7">
        <w:rPr>
          <w:color w:val="000000" w:themeColor="text1"/>
        </w:rPr>
        <w:t xml:space="preserve"> detect patterns within the data, which can be useful whe</w:t>
      </w:r>
      <w:r w:rsidR="00AA3267">
        <w:rPr>
          <w:color w:val="000000" w:themeColor="text1"/>
        </w:rPr>
        <w:t>n</w:t>
      </w:r>
      <w:r w:rsidRPr="009178B7">
        <w:rPr>
          <w:color w:val="000000" w:themeColor="text1"/>
        </w:rPr>
        <w:t xml:space="preserve"> experts do not know what they are looking for or where output data is unavailable. This type of learning is used mainly for clustering and association. An example of a clustering problem </w:t>
      </w:r>
      <w:r w:rsidR="00AA3267">
        <w:rPr>
          <w:color w:val="000000" w:themeColor="text1"/>
        </w:rPr>
        <w:t>is</w:t>
      </w:r>
      <w:r w:rsidRPr="009178B7">
        <w:rPr>
          <w:color w:val="000000" w:themeColor="text1"/>
        </w:rPr>
        <w:t xml:space="preserve"> customer segmentation. In this problem, an organization would discover clusters of customers within their customer base that </w:t>
      </w:r>
      <w:r w:rsidRPr="009178B7">
        <w:rPr>
          <w:color w:val="000000" w:themeColor="text1"/>
        </w:rPr>
        <w:lastRenderedPageBreak/>
        <w:t xml:space="preserve">may not have been obvious to them previously. This gives the organization more information about their customers, aiding in advertising and sales. An example of an association problem </w:t>
      </w:r>
      <w:r w:rsidR="00AA3267">
        <w:rPr>
          <w:color w:val="000000" w:themeColor="text1"/>
        </w:rPr>
        <w:t>is</w:t>
      </w:r>
      <w:r w:rsidRPr="009178B7">
        <w:rPr>
          <w:color w:val="000000" w:themeColor="text1"/>
        </w:rPr>
        <w:t xml:space="preserve"> market basket analysis. An organization would analyze the contents of customers’ shopping cart </w:t>
      </w:r>
      <w:r w:rsidR="00AA3267">
        <w:rPr>
          <w:color w:val="000000" w:themeColor="text1"/>
        </w:rPr>
        <w:t>to</w:t>
      </w:r>
      <w:r w:rsidRPr="009178B7">
        <w:rPr>
          <w:color w:val="000000" w:themeColor="text1"/>
        </w:rPr>
        <w:t xml:space="preserve"> determine associations between products. This can be used to discover the correlation between products, which can aid in designing the layout of stores, sales, and marketing [22, 23].</w:t>
      </w:r>
    </w:p>
    <w:p w14:paraId="2B056374" w14:textId="77777777" w:rsidR="00975894" w:rsidRPr="009178B7" w:rsidRDefault="00A8099F" w:rsidP="00706529">
      <w:pPr>
        <w:ind w:left="0" w:firstLine="720"/>
        <w:rPr>
          <w:color w:val="000000" w:themeColor="text1"/>
        </w:rPr>
      </w:pPr>
      <w:r w:rsidRPr="009178B7">
        <w:rPr>
          <w:color w:val="000000" w:themeColor="text1"/>
        </w:rPr>
        <w:t>Semi-supervised learning sits between the previous two. It is particularly useful in scenarios where labeled data is hard to get. The labeled data is used to help the algorithm find patterns rather than model relationships. This learning type is mainly used for classification and clustering, as described above [22, 23].</w:t>
      </w:r>
    </w:p>
    <w:p w14:paraId="08C51024" w14:textId="5F8D822D" w:rsidR="00975894" w:rsidRPr="009178B7" w:rsidRDefault="00A8099F" w:rsidP="00706529">
      <w:pPr>
        <w:ind w:left="0" w:firstLine="720"/>
        <w:rPr>
          <w:color w:val="000000" w:themeColor="text1"/>
        </w:rPr>
      </w:pPr>
      <w:r w:rsidRPr="009178B7">
        <w:rPr>
          <w:color w:val="000000" w:themeColor="text1"/>
        </w:rPr>
        <w:t>Our problem focuses on classification of data</w:t>
      </w:r>
      <w:r w:rsidR="00AA3267">
        <w:rPr>
          <w:color w:val="000000" w:themeColor="text1"/>
        </w:rPr>
        <w:t>, URLs,</w:t>
      </w:r>
      <w:r w:rsidRPr="009178B7">
        <w:rPr>
          <w:color w:val="000000" w:themeColor="text1"/>
        </w:rPr>
        <w:t xml:space="preserve"> with known </w:t>
      </w:r>
      <w:r w:rsidR="007B357F" w:rsidRPr="009178B7">
        <w:rPr>
          <w:color w:val="000000" w:themeColor="text1"/>
        </w:rPr>
        <w:t>outputs</w:t>
      </w:r>
      <w:r w:rsidR="00AA3267">
        <w:rPr>
          <w:color w:val="000000" w:themeColor="text1"/>
        </w:rPr>
        <w:t>, attack category</w:t>
      </w:r>
      <w:r w:rsidR="007B357F" w:rsidRPr="009178B7">
        <w:rPr>
          <w:color w:val="000000" w:themeColor="text1"/>
        </w:rPr>
        <w:t>;</w:t>
      </w:r>
      <w:r w:rsidRPr="009178B7">
        <w:rPr>
          <w:color w:val="000000" w:themeColor="text1"/>
        </w:rPr>
        <w:t xml:space="preserve"> </w:t>
      </w:r>
      <w:r w:rsidR="007B357F" w:rsidRPr="009178B7">
        <w:rPr>
          <w:color w:val="000000" w:themeColor="text1"/>
        </w:rPr>
        <w:t>therefore,</w:t>
      </w:r>
      <w:r w:rsidRPr="009178B7">
        <w:rPr>
          <w:color w:val="000000" w:themeColor="text1"/>
        </w:rPr>
        <w:t xml:space="preserve"> we will research and test existing classification algorithms. There are several classification algorithms that have been used for malicious URL classification such as Random Forest, Support Vector Machine (SVM), and Logistic Regression [4,5,6].</w:t>
      </w:r>
    </w:p>
    <w:p w14:paraId="71AB8BC9" w14:textId="4708F5FE" w:rsidR="00A8099F" w:rsidRPr="009178B7" w:rsidRDefault="00A8099F" w:rsidP="00624746">
      <w:pPr>
        <w:ind w:left="0" w:firstLine="720"/>
        <w:rPr>
          <w:color w:val="000000" w:themeColor="text1"/>
        </w:rPr>
      </w:pPr>
      <w:r w:rsidRPr="009178B7">
        <w:rPr>
          <w:color w:val="000000" w:themeColor="text1"/>
        </w:rPr>
        <w:t>All machine learning models use features</w:t>
      </w:r>
      <w:r w:rsidR="00002678">
        <w:rPr>
          <w:color w:val="000000" w:themeColor="text1"/>
        </w:rPr>
        <w:t>—</w:t>
      </w:r>
      <w:r w:rsidRPr="009178B7">
        <w:rPr>
          <w:color w:val="000000" w:themeColor="text1"/>
        </w:rPr>
        <w:t>properties or attributes of the data</w:t>
      </w:r>
      <w:r w:rsidR="00002678">
        <w:rPr>
          <w:color w:val="000000" w:themeColor="text1"/>
        </w:rPr>
        <w:t>—</w:t>
      </w:r>
      <w:r w:rsidRPr="009178B7">
        <w:rPr>
          <w:color w:val="000000" w:themeColor="text1"/>
        </w:rPr>
        <w:t xml:space="preserve">extracted from the </w:t>
      </w:r>
      <w:r w:rsidR="00AA3267">
        <w:rPr>
          <w:color w:val="000000" w:themeColor="text1"/>
        </w:rPr>
        <w:t xml:space="preserve">input </w:t>
      </w:r>
      <w:r w:rsidRPr="009178B7">
        <w:rPr>
          <w:color w:val="000000" w:themeColor="text1"/>
        </w:rPr>
        <w:t xml:space="preserve">data sets to create their models. In the context of URL classification, there are three feature types: host-based, lexical, and content-based. Host-based features are those that define the identity, location, and other network information about the host. Lexical features are textual properties obtained from the URL itself. Lastly, content-based features come from the web pages </w:t>
      </w:r>
      <w:r w:rsidR="00002678">
        <w:rPr>
          <w:color w:val="000000" w:themeColor="text1"/>
        </w:rPr>
        <w:t xml:space="preserve">linked to the URLs </w:t>
      </w:r>
      <w:r w:rsidRPr="009178B7">
        <w:rPr>
          <w:color w:val="000000" w:themeColor="text1"/>
        </w:rPr>
        <w:t>themselves. Content-based features require a more in-depth analysis of the content and are more computationally expensive. They also present an inherent risk as our systems could become compromised</w:t>
      </w:r>
      <w:r w:rsidR="00002678">
        <w:rPr>
          <w:color w:val="000000" w:themeColor="text1"/>
        </w:rPr>
        <w:t xml:space="preserve"> during exploration of the web pages related to</w:t>
      </w:r>
      <w:r w:rsidRPr="009178B7">
        <w:rPr>
          <w:color w:val="000000" w:themeColor="text1"/>
        </w:rPr>
        <w:t xml:space="preserve"> the URLs we are trying to classify [3,5]. </w:t>
      </w:r>
      <w:r w:rsidR="00002678">
        <w:rPr>
          <w:color w:val="000000" w:themeColor="text1"/>
        </w:rPr>
        <w:t xml:space="preserve">The content-based </w:t>
      </w:r>
      <w:r w:rsidR="00002678" w:rsidRPr="009178B7">
        <w:rPr>
          <w:color w:val="000000" w:themeColor="text1"/>
        </w:rPr>
        <w:t>feature set falls outside the scope of our research</w:t>
      </w:r>
      <w:r w:rsidR="00002678">
        <w:rPr>
          <w:color w:val="000000" w:themeColor="text1"/>
        </w:rPr>
        <w:t>, due to</w:t>
      </w:r>
      <w:r w:rsidR="00002678" w:rsidRPr="009178B7">
        <w:rPr>
          <w:color w:val="000000" w:themeColor="text1"/>
        </w:rPr>
        <w:t xml:space="preserve"> </w:t>
      </w:r>
      <w:r w:rsidRPr="009178B7">
        <w:rPr>
          <w:color w:val="000000" w:themeColor="text1"/>
        </w:rPr>
        <w:t xml:space="preserve">the </w:t>
      </w:r>
      <w:r w:rsidR="00002678">
        <w:rPr>
          <w:color w:val="000000" w:themeColor="text1"/>
        </w:rPr>
        <w:t xml:space="preserve">associated </w:t>
      </w:r>
      <w:r w:rsidRPr="009178B7">
        <w:rPr>
          <w:color w:val="000000" w:themeColor="text1"/>
        </w:rPr>
        <w:t>risk</w:t>
      </w:r>
      <w:r w:rsidR="00002678">
        <w:rPr>
          <w:color w:val="000000" w:themeColor="text1"/>
        </w:rPr>
        <w:t>s</w:t>
      </w:r>
      <w:r w:rsidRPr="009178B7">
        <w:rPr>
          <w:color w:val="000000" w:themeColor="text1"/>
        </w:rPr>
        <w:t xml:space="preserve"> and greater time requirement.</w:t>
      </w:r>
    </w:p>
    <w:p w14:paraId="5D1EA437" w14:textId="77777777" w:rsidR="00A8099F" w:rsidRPr="009178B7" w:rsidRDefault="00A8099F" w:rsidP="00706529">
      <w:pPr>
        <w:pStyle w:val="Heading1"/>
        <w:ind w:left="360"/>
        <w:rPr>
          <w:color w:val="000000" w:themeColor="text1"/>
        </w:rPr>
      </w:pPr>
      <w:bookmarkStart w:id="19" w:name="_6nc1buanelv" w:colFirst="0" w:colLast="0"/>
      <w:bookmarkStart w:id="20" w:name="_Toc21619848"/>
      <w:bookmarkEnd w:id="19"/>
      <w:r w:rsidRPr="009178B7">
        <w:rPr>
          <w:color w:val="000000" w:themeColor="text1"/>
        </w:rPr>
        <w:lastRenderedPageBreak/>
        <w:t>3. Methodology</w:t>
      </w:r>
      <w:bookmarkEnd w:id="20"/>
    </w:p>
    <w:p w14:paraId="7B8EB81B" w14:textId="6A56E991" w:rsidR="00A8099F" w:rsidRPr="009178B7" w:rsidRDefault="00A8099F" w:rsidP="00706529">
      <w:pPr>
        <w:ind w:left="0" w:firstLine="360"/>
        <w:rPr>
          <w:color w:val="000000" w:themeColor="text1"/>
        </w:rPr>
      </w:pPr>
      <w:r w:rsidRPr="009178B7">
        <w:rPr>
          <w:color w:val="000000" w:themeColor="text1"/>
        </w:rPr>
        <w:t xml:space="preserve">The necessary steps to construct an accurate URL classifier began with gathering a representative data set for training and testing the models. </w:t>
      </w:r>
      <w:r w:rsidR="00624746">
        <w:rPr>
          <w:color w:val="000000" w:themeColor="text1"/>
        </w:rPr>
        <w:t>Next</w:t>
      </w:r>
      <w:r w:rsidRPr="009178B7">
        <w:rPr>
          <w:color w:val="000000" w:themeColor="text1"/>
        </w:rPr>
        <w:t xml:space="preserve">, we developed supervised machine learning models using several algorithms. Once the models were implemented, we trained and tested them using different feature sets. We then evaluated these models and feature sets to find areas for improvement. Finally, </w:t>
      </w:r>
      <w:r w:rsidR="008C2F03">
        <w:rPr>
          <w:color w:val="000000" w:themeColor="text1"/>
        </w:rPr>
        <w:t xml:space="preserve">using </w:t>
      </w:r>
      <w:r w:rsidRPr="009178B7">
        <w:rPr>
          <w:color w:val="000000" w:themeColor="text1"/>
        </w:rPr>
        <w:t xml:space="preserve">the </w:t>
      </w:r>
      <w:r w:rsidR="008C2F03">
        <w:rPr>
          <w:color w:val="000000" w:themeColor="text1"/>
        </w:rPr>
        <w:t xml:space="preserve">performance </w:t>
      </w:r>
      <w:r w:rsidRPr="009178B7">
        <w:rPr>
          <w:color w:val="000000" w:themeColor="text1"/>
        </w:rPr>
        <w:t>evaluation</w:t>
      </w:r>
      <w:r w:rsidR="008C2F03">
        <w:rPr>
          <w:color w:val="000000" w:themeColor="text1"/>
        </w:rPr>
        <w:t>s</w:t>
      </w:r>
      <w:r w:rsidRPr="009178B7">
        <w:rPr>
          <w:color w:val="000000" w:themeColor="text1"/>
        </w:rPr>
        <w:t xml:space="preserve"> of our feature sets and models</w:t>
      </w:r>
      <w:r w:rsidR="008C2F03">
        <w:rPr>
          <w:color w:val="000000" w:themeColor="text1"/>
        </w:rPr>
        <w:t>,</w:t>
      </w:r>
      <w:r w:rsidRPr="009178B7">
        <w:rPr>
          <w:color w:val="000000" w:themeColor="text1"/>
        </w:rPr>
        <w:t xml:space="preserve"> </w:t>
      </w:r>
      <w:r w:rsidR="008C2F03" w:rsidRPr="009178B7">
        <w:rPr>
          <w:color w:val="000000" w:themeColor="text1"/>
        </w:rPr>
        <w:t xml:space="preserve">we </w:t>
      </w:r>
      <w:r w:rsidR="008C2F03">
        <w:rPr>
          <w:color w:val="000000" w:themeColor="text1"/>
        </w:rPr>
        <w:t xml:space="preserve">iterated over our tests </w:t>
      </w:r>
      <w:r w:rsidRPr="009178B7">
        <w:rPr>
          <w:color w:val="000000" w:themeColor="text1"/>
        </w:rPr>
        <w:t>to develop more accurate classifiers.</w:t>
      </w:r>
    </w:p>
    <w:p w14:paraId="2D39D3C1" w14:textId="77777777" w:rsidR="00A8099F" w:rsidRPr="009178B7" w:rsidRDefault="00A8099F" w:rsidP="00706529">
      <w:pPr>
        <w:pStyle w:val="Heading2"/>
        <w:ind w:left="360"/>
        <w:rPr>
          <w:color w:val="000000" w:themeColor="text1"/>
        </w:rPr>
      </w:pPr>
      <w:bookmarkStart w:id="21" w:name="_a9ghakb7vy3d" w:colFirst="0" w:colLast="0"/>
      <w:bookmarkStart w:id="22" w:name="_Toc21619849"/>
      <w:bookmarkEnd w:id="21"/>
      <w:r w:rsidRPr="009178B7">
        <w:rPr>
          <w:color w:val="000000" w:themeColor="text1"/>
        </w:rPr>
        <w:t>3.1 Data Gathering</w:t>
      </w:r>
      <w:bookmarkEnd w:id="22"/>
      <w:r w:rsidRPr="009178B7">
        <w:rPr>
          <w:color w:val="000000" w:themeColor="text1"/>
        </w:rPr>
        <w:t xml:space="preserve"> </w:t>
      </w:r>
    </w:p>
    <w:p w14:paraId="1E7D54FA" w14:textId="46F9388C" w:rsidR="00A8099F" w:rsidRPr="009178B7" w:rsidRDefault="00A8099F" w:rsidP="00706529">
      <w:pPr>
        <w:ind w:left="0" w:firstLine="360"/>
        <w:rPr>
          <w:color w:val="000000" w:themeColor="text1"/>
        </w:rPr>
      </w:pPr>
      <w:r w:rsidRPr="009178B7">
        <w:rPr>
          <w:color w:val="000000" w:themeColor="text1"/>
        </w:rPr>
        <w:t xml:space="preserve">The first step to acquire a representative data set was to gather data. To collect this data set, we used several open-source databases and sites. The data comes from 5 different </w:t>
      </w:r>
      <w:r w:rsidR="008C2F03">
        <w:rPr>
          <w:color w:val="000000" w:themeColor="text1"/>
        </w:rPr>
        <w:t xml:space="preserve">attack </w:t>
      </w:r>
      <w:r w:rsidRPr="009178B7">
        <w:rPr>
          <w:color w:val="000000" w:themeColor="text1"/>
        </w:rPr>
        <w:t xml:space="preserve">categories: normal, phishing, malware, ransomware, and botnet. </w:t>
      </w:r>
      <w:r w:rsidR="008C2F03">
        <w:rPr>
          <w:color w:val="000000" w:themeColor="text1"/>
        </w:rPr>
        <w:t>W</w:t>
      </w:r>
      <w:r w:rsidRPr="009178B7">
        <w:rPr>
          <w:color w:val="000000" w:themeColor="text1"/>
        </w:rPr>
        <w:t xml:space="preserve">e </w:t>
      </w:r>
      <w:r w:rsidR="008C2F03">
        <w:rPr>
          <w:color w:val="000000" w:themeColor="text1"/>
        </w:rPr>
        <w:t>required</w:t>
      </w:r>
      <w:r w:rsidR="008C2F03" w:rsidRPr="009178B7">
        <w:rPr>
          <w:color w:val="000000" w:themeColor="text1"/>
        </w:rPr>
        <w:t xml:space="preserve"> </w:t>
      </w:r>
      <w:r w:rsidRPr="009178B7">
        <w:rPr>
          <w:color w:val="000000" w:themeColor="text1"/>
        </w:rPr>
        <w:t>representative data from each</w:t>
      </w:r>
      <w:r w:rsidR="008C2F03">
        <w:rPr>
          <w:color w:val="000000" w:themeColor="text1"/>
        </w:rPr>
        <w:t xml:space="preserve"> of the 5 categories</w:t>
      </w:r>
      <w:r w:rsidRPr="009178B7">
        <w:rPr>
          <w:color w:val="000000" w:themeColor="text1"/>
        </w:rPr>
        <w:t>.</w:t>
      </w:r>
    </w:p>
    <w:p w14:paraId="4931C7B2" w14:textId="315B64B0" w:rsidR="00A8099F" w:rsidRDefault="00A8099F" w:rsidP="00550E34">
      <w:pPr>
        <w:ind w:left="0" w:firstLine="360"/>
        <w:rPr>
          <w:color w:val="000000" w:themeColor="text1"/>
        </w:rPr>
      </w:pPr>
      <w:r w:rsidRPr="009178B7">
        <w:rPr>
          <w:color w:val="000000" w:themeColor="text1"/>
        </w:rPr>
        <w:t xml:space="preserve">Our normal data came from two sources: </w:t>
      </w:r>
      <w:r w:rsidRPr="009178B7">
        <w:rPr>
          <w:color w:val="000000" w:themeColor="text1"/>
          <w:sz w:val="22"/>
          <w:szCs w:val="22"/>
        </w:rPr>
        <w:t xml:space="preserve">Canadian Institute for Cybersecurity (CICS) </w:t>
      </w:r>
      <w:r w:rsidRPr="009178B7">
        <w:rPr>
          <w:color w:val="000000" w:themeColor="text1"/>
        </w:rPr>
        <w:t xml:space="preserve">and research done by Frantisek </w:t>
      </w:r>
      <w:proofErr w:type="spellStart"/>
      <w:r w:rsidRPr="009178B7">
        <w:rPr>
          <w:color w:val="000000" w:themeColor="text1"/>
        </w:rPr>
        <w:t>Strasak</w:t>
      </w:r>
      <w:proofErr w:type="spellEnd"/>
      <w:r w:rsidRPr="009178B7">
        <w:rPr>
          <w:color w:val="000000" w:themeColor="text1"/>
        </w:rPr>
        <w:t xml:space="preserve"> [17, 18]. The CICS obtained data by passing URLs from Alexa Top websites into a </w:t>
      </w:r>
      <w:proofErr w:type="spellStart"/>
      <w:r w:rsidRPr="009178B7">
        <w:rPr>
          <w:color w:val="000000" w:themeColor="text1"/>
        </w:rPr>
        <w:t>Heritrix</w:t>
      </w:r>
      <w:proofErr w:type="spellEnd"/>
      <w:r w:rsidRPr="009178B7">
        <w:rPr>
          <w:rFonts w:eastAsia="Arial"/>
          <w:color w:val="000000" w:themeColor="text1"/>
          <w:sz w:val="27"/>
          <w:szCs w:val="27"/>
          <w:highlight w:val="white"/>
        </w:rPr>
        <w:t xml:space="preserve"> </w:t>
      </w:r>
      <w:r w:rsidRPr="009178B7">
        <w:rPr>
          <w:color w:val="000000" w:themeColor="text1"/>
        </w:rPr>
        <w:t>web crawler to extract the URLs. Once the URLs were extracted</w:t>
      </w:r>
      <w:r w:rsidR="00620983">
        <w:rPr>
          <w:color w:val="000000" w:themeColor="text1"/>
        </w:rPr>
        <w:t xml:space="preserve"> and </w:t>
      </w:r>
      <w:r w:rsidRPr="009178B7">
        <w:rPr>
          <w:color w:val="000000" w:themeColor="text1"/>
        </w:rPr>
        <w:t xml:space="preserve">duplicates were </w:t>
      </w:r>
      <w:r w:rsidR="007B357F" w:rsidRPr="009178B7">
        <w:rPr>
          <w:color w:val="000000" w:themeColor="text1"/>
        </w:rPr>
        <w:t>removed,</w:t>
      </w:r>
      <w:r w:rsidRPr="009178B7">
        <w:rPr>
          <w:color w:val="000000" w:themeColor="text1"/>
        </w:rPr>
        <w:t xml:space="preserve"> the data set was left with 35,300 URLs classified as normal [17]. Frantisek </w:t>
      </w:r>
      <w:proofErr w:type="spellStart"/>
      <w:r w:rsidRPr="009178B7">
        <w:rPr>
          <w:color w:val="000000" w:themeColor="text1"/>
        </w:rPr>
        <w:t>Strasak</w:t>
      </w:r>
      <w:proofErr w:type="spellEnd"/>
      <w:r w:rsidRPr="009178B7">
        <w:rPr>
          <w:color w:val="000000" w:themeColor="text1"/>
        </w:rPr>
        <w:t xml:space="preserve"> recorded his web traffic for 3 days </w:t>
      </w:r>
      <w:r w:rsidR="00620983">
        <w:rPr>
          <w:color w:val="000000" w:themeColor="text1"/>
        </w:rPr>
        <w:t>while</w:t>
      </w:r>
      <w:r w:rsidR="00620983" w:rsidRPr="009178B7">
        <w:rPr>
          <w:color w:val="000000" w:themeColor="text1"/>
        </w:rPr>
        <w:t xml:space="preserve"> </w:t>
      </w:r>
      <w:r w:rsidRPr="009178B7">
        <w:rPr>
          <w:color w:val="000000" w:themeColor="text1"/>
        </w:rPr>
        <w:t xml:space="preserve">accessing secure sites in the Alexa Top 1000. </w:t>
      </w:r>
      <w:r w:rsidR="00620983">
        <w:rPr>
          <w:color w:val="000000" w:themeColor="text1"/>
        </w:rPr>
        <w:t>He</w:t>
      </w:r>
      <w:r w:rsidRPr="009178B7">
        <w:rPr>
          <w:color w:val="000000" w:themeColor="text1"/>
        </w:rPr>
        <w:t xml:space="preserve"> created several </w:t>
      </w:r>
      <w:r w:rsidR="00620983">
        <w:rPr>
          <w:color w:val="000000" w:themeColor="text1"/>
        </w:rPr>
        <w:t>packet</w:t>
      </w:r>
      <w:r w:rsidR="00FE6265">
        <w:rPr>
          <w:color w:val="000000" w:themeColor="text1"/>
        </w:rPr>
        <w:t xml:space="preserve"> </w:t>
      </w:r>
      <w:proofErr w:type="gramStart"/>
      <w:r w:rsidRPr="009178B7">
        <w:rPr>
          <w:color w:val="000000" w:themeColor="text1"/>
        </w:rPr>
        <w:t>capture</w:t>
      </w:r>
      <w:proofErr w:type="gramEnd"/>
      <w:r w:rsidRPr="009178B7">
        <w:rPr>
          <w:color w:val="000000" w:themeColor="text1"/>
        </w:rPr>
        <w:t xml:space="preserve"> files from this web traffic. He was able to verify </w:t>
      </w:r>
      <w:r w:rsidR="00620983">
        <w:rPr>
          <w:color w:val="000000" w:themeColor="text1"/>
        </w:rPr>
        <w:t xml:space="preserve">that </w:t>
      </w:r>
      <w:r w:rsidRPr="009178B7">
        <w:rPr>
          <w:color w:val="000000" w:themeColor="text1"/>
        </w:rPr>
        <w:t>the sites visited in the capture files were normal after scanning his computer for malware [18]. We used his capture files to extract all the URLs. We then removed duplicates and added them to our data set.</w:t>
      </w:r>
      <w:r w:rsidR="00550E34" w:rsidRPr="009178B7">
        <w:rPr>
          <w:color w:val="000000" w:themeColor="text1"/>
        </w:rPr>
        <w:t xml:space="preserve"> </w:t>
      </w:r>
      <w:r w:rsidRPr="009178B7">
        <w:rPr>
          <w:color w:val="000000" w:themeColor="text1"/>
        </w:rPr>
        <w:t xml:space="preserve">The malicious URLs came from four different sources; each is a </w:t>
      </w:r>
      <w:r w:rsidRPr="009178B7">
        <w:rPr>
          <w:color w:val="000000" w:themeColor="text1"/>
        </w:rPr>
        <w:lastRenderedPageBreak/>
        <w:t xml:space="preserve">blacklist for the specific threat type. Table </w:t>
      </w:r>
      <w:r w:rsidR="00E05943">
        <w:rPr>
          <w:color w:val="000000" w:themeColor="text1"/>
        </w:rPr>
        <w:t>1</w:t>
      </w:r>
      <w:r w:rsidRPr="009178B7">
        <w:rPr>
          <w:color w:val="000000" w:themeColor="text1"/>
        </w:rPr>
        <w:t xml:space="preserve"> shows the source and date retrieved for the data gathered.</w:t>
      </w:r>
    </w:p>
    <w:p w14:paraId="03D0474E" w14:textId="77777777" w:rsidR="00FE6265" w:rsidRPr="009178B7" w:rsidRDefault="00FE6265" w:rsidP="00550E34">
      <w:pPr>
        <w:ind w:left="0" w:firstLine="360"/>
        <w:rPr>
          <w:color w:val="000000" w:themeColor="text1"/>
        </w:rPr>
      </w:pPr>
    </w:p>
    <w:tbl>
      <w:tblPr>
        <w:tblW w:w="1056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84"/>
        <w:gridCol w:w="2386"/>
        <w:gridCol w:w="1535"/>
        <w:gridCol w:w="2586"/>
        <w:gridCol w:w="2575"/>
      </w:tblGrid>
      <w:tr w:rsidR="00264406" w:rsidRPr="009178B7" w14:paraId="3F6CBAA6" w14:textId="77777777" w:rsidTr="00264406">
        <w:trPr>
          <w:trHeight w:val="234"/>
          <w:jc w:val="center"/>
        </w:trPr>
        <w:tc>
          <w:tcPr>
            <w:tcW w:w="1484" w:type="dxa"/>
            <w:shd w:val="clear" w:color="auto" w:fill="auto"/>
            <w:tcMar>
              <w:top w:w="100" w:type="dxa"/>
              <w:left w:w="100" w:type="dxa"/>
              <w:bottom w:w="100" w:type="dxa"/>
              <w:right w:w="100" w:type="dxa"/>
            </w:tcMar>
          </w:tcPr>
          <w:p w14:paraId="15C6DF71" w14:textId="77777777" w:rsidR="00264406" w:rsidRPr="009178B7" w:rsidRDefault="00264406" w:rsidP="009178B7">
            <w:pPr>
              <w:widowControl w:val="0"/>
              <w:pBdr>
                <w:top w:val="nil"/>
                <w:left w:val="nil"/>
                <w:bottom w:val="nil"/>
                <w:right w:val="nil"/>
                <w:between w:val="nil"/>
              </w:pBdr>
              <w:spacing w:line="240" w:lineRule="auto"/>
              <w:rPr>
                <w:color w:val="000000" w:themeColor="text1"/>
              </w:rPr>
            </w:pPr>
            <w:r w:rsidRPr="009178B7">
              <w:rPr>
                <w:color w:val="000000" w:themeColor="text1"/>
              </w:rPr>
              <w:t>Class</w:t>
            </w:r>
          </w:p>
        </w:tc>
        <w:tc>
          <w:tcPr>
            <w:tcW w:w="2386" w:type="dxa"/>
            <w:shd w:val="clear" w:color="auto" w:fill="auto"/>
            <w:tcMar>
              <w:top w:w="100" w:type="dxa"/>
              <w:left w:w="100" w:type="dxa"/>
              <w:bottom w:w="100" w:type="dxa"/>
              <w:right w:w="100" w:type="dxa"/>
            </w:tcMar>
          </w:tcPr>
          <w:p w14:paraId="0976BB7C" w14:textId="77777777" w:rsidR="00264406" w:rsidRPr="009178B7" w:rsidRDefault="00264406" w:rsidP="009178B7">
            <w:pPr>
              <w:widowControl w:val="0"/>
              <w:pBdr>
                <w:top w:val="nil"/>
                <w:left w:val="nil"/>
                <w:bottom w:val="nil"/>
                <w:right w:val="nil"/>
                <w:between w:val="nil"/>
              </w:pBdr>
              <w:spacing w:line="240" w:lineRule="auto"/>
              <w:rPr>
                <w:color w:val="000000" w:themeColor="text1"/>
              </w:rPr>
            </w:pPr>
            <w:r w:rsidRPr="009178B7">
              <w:rPr>
                <w:color w:val="000000" w:themeColor="text1"/>
              </w:rPr>
              <w:t>Source</w:t>
            </w:r>
          </w:p>
        </w:tc>
        <w:tc>
          <w:tcPr>
            <w:tcW w:w="1535" w:type="dxa"/>
          </w:tcPr>
          <w:p w14:paraId="1BD46213" w14:textId="7B3EF8F4" w:rsidR="00264406" w:rsidRPr="009178B7" w:rsidRDefault="00264406" w:rsidP="009178B7">
            <w:pPr>
              <w:widowControl w:val="0"/>
              <w:pBdr>
                <w:top w:val="nil"/>
                <w:left w:val="nil"/>
                <w:bottom w:val="nil"/>
                <w:right w:val="nil"/>
                <w:between w:val="nil"/>
              </w:pBdr>
              <w:spacing w:line="240" w:lineRule="auto"/>
              <w:rPr>
                <w:color w:val="000000" w:themeColor="text1"/>
              </w:rPr>
            </w:pPr>
            <w:r>
              <w:rPr>
                <w:color w:val="000000" w:themeColor="text1"/>
              </w:rPr>
              <w:t>Count</w:t>
            </w:r>
          </w:p>
        </w:tc>
        <w:tc>
          <w:tcPr>
            <w:tcW w:w="2586" w:type="dxa"/>
            <w:shd w:val="clear" w:color="auto" w:fill="auto"/>
            <w:tcMar>
              <w:top w:w="100" w:type="dxa"/>
              <w:left w:w="100" w:type="dxa"/>
              <w:bottom w:w="100" w:type="dxa"/>
              <w:right w:w="100" w:type="dxa"/>
            </w:tcMar>
          </w:tcPr>
          <w:p w14:paraId="2B0337D3" w14:textId="6B9A5C50" w:rsidR="00264406" w:rsidRPr="009178B7" w:rsidRDefault="00264406" w:rsidP="009178B7">
            <w:pPr>
              <w:widowControl w:val="0"/>
              <w:pBdr>
                <w:top w:val="nil"/>
                <w:left w:val="nil"/>
                <w:bottom w:val="nil"/>
                <w:right w:val="nil"/>
                <w:between w:val="nil"/>
              </w:pBdr>
              <w:spacing w:line="240" w:lineRule="auto"/>
              <w:rPr>
                <w:color w:val="000000" w:themeColor="text1"/>
              </w:rPr>
            </w:pPr>
            <w:r w:rsidRPr="009178B7">
              <w:rPr>
                <w:color w:val="000000" w:themeColor="text1"/>
              </w:rPr>
              <w:t xml:space="preserve">Date Retrieved </w:t>
            </w:r>
          </w:p>
        </w:tc>
        <w:tc>
          <w:tcPr>
            <w:tcW w:w="2575" w:type="dxa"/>
            <w:shd w:val="clear" w:color="auto" w:fill="auto"/>
            <w:tcMar>
              <w:top w:w="100" w:type="dxa"/>
              <w:left w:w="100" w:type="dxa"/>
              <w:bottom w:w="100" w:type="dxa"/>
              <w:right w:w="100" w:type="dxa"/>
            </w:tcMar>
          </w:tcPr>
          <w:p w14:paraId="358160D6" w14:textId="77777777" w:rsidR="00264406" w:rsidRPr="009178B7" w:rsidRDefault="00264406" w:rsidP="009178B7">
            <w:pPr>
              <w:widowControl w:val="0"/>
              <w:pBdr>
                <w:top w:val="nil"/>
                <w:left w:val="nil"/>
                <w:bottom w:val="nil"/>
                <w:right w:val="nil"/>
                <w:between w:val="nil"/>
              </w:pBdr>
              <w:spacing w:line="240" w:lineRule="auto"/>
              <w:rPr>
                <w:color w:val="000000" w:themeColor="text1"/>
              </w:rPr>
            </w:pPr>
            <w:r w:rsidRPr="009178B7">
              <w:rPr>
                <w:color w:val="000000" w:themeColor="text1"/>
              </w:rPr>
              <w:t>Description</w:t>
            </w:r>
          </w:p>
        </w:tc>
      </w:tr>
      <w:tr w:rsidR="00264406" w:rsidRPr="009178B7" w14:paraId="4494C92A" w14:textId="77777777" w:rsidTr="00264406">
        <w:trPr>
          <w:trHeight w:val="747"/>
          <w:jc w:val="center"/>
        </w:trPr>
        <w:tc>
          <w:tcPr>
            <w:tcW w:w="1484" w:type="dxa"/>
            <w:shd w:val="clear" w:color="auto" w:fill="auto"/>
            <w:tcMar>
              <w:top w:w="100" w:type="dxa"/>
              <w:left w:w="100" w:type="dxa"/>
              <w:bottom w:w="100" w:type="dxa"/>
              <w:right w:w="100" w:type="dxa"/>
            </w:tcMar>
          </w:tcPr>
          <w:p w14:paraId="49414207" w14:textId="77777777" w:rsidR="00264406" w:rsidRPr="009178B7" w:rsidRDefault="00264406" w:rsidP="009178B7">
            <w:pPr>
              <w:widowControl w:val="0"/>
              <w:pBdr>
                <w:top w:val="nil"/>
                <w:left w:val="nil"/>
                <w:bottom w:val="nil"/>
                <w:right w:val="nil"/>
                <w:between w:val="nil"/>
              </w:pBdr>
              <w:spacing w:line="240" w:lineRule="auto"/>
              <w:ind w:left="0" w:firstLine="0"/>
              <w:rPr>
                <w:color w:val="000000" w:themeColor="text1"/>
              </w:rPr>
            </w:pPr>
            <w:r w:rsidRPr="009178B7">
              <w:rPr>
                <w:color w:val="000000" w:themeColor="text1"/>
              </w:rPr>
              <w:t>Phishing</w:t>
            </w:r>
          </w:p>
        </w:tc>
        <w:tc>
          <w:tcPr>
            <w:tcW w:w="2386" w:type="dxa"/>
            <w:shd w:val="clear" w:color="auto" w:fill="auto"/>
            <w:tcMar>
              <w:top w:w="100" w:type="dxa"/>
              <w:left w:w="100" w:type="dxa"/>
              <w:bottom w:w="100" w:type="dxa"/>
              <w:right w:w="100" w:type="dxa"/>
            </w:tcMar>
          </w:tcPr>
          <w:p w14:paraId="678EEA92" w14:textId="031E7ACE" w:rsidR="00264406" w:rsidRPr="009178B7" w:rsidRDefault="00264406" w:rsidP="009178B7">
            <w:pPr>
              <w:widowControl w:val="0"/>
              <w:pBdr>
                <w:top w:val="nil"/>
                <w:left w:val="nil"/>
                <w:bottom w:val="nil"/>
                <w:right w:val="nil"/>
                <w:between w:val="nil"/>
              </w:pBdr>
              <w:spacing w:line="240" w:lineRule="auto"/>
              <w:ind w:left="0" w:firstLine="0"/>
              <w:rPr>
                <w:color w:val="000000" w:themeColor="text1"/>
              </w:rPr>
            </w:pPr>
            <w:proofErr w:type="spellStart"/>
            <w:r w:rsidRPr="009178B7">
              <w:rPr>
                <w:color w:val="000000" w:themeColor="text1"/>
              </w:rPr>
              <w:t>PhishTank</w:t>
            </w:r>
            <w:proofErr w:type="spellEnd"/>
            <w:r w:rsidRPr="009178B7">
              <w:rPr>
                <w:color w:val="000000" w:themeColor="text1"/>
              </w:rPr>
              <w:t xml:space="preserve"> [19]</w:t>
            </w:r>
          </w:p>
        </w:tc>
        <w:tc>
          <w:tcPr>
            <w:tcW w:w="1535" w:type="dxa"/>
          </w:tcPr>
          <w:p w14:paraId="04A991A3" w14:textId="233FBD0B" w:rsidR="00264406" w:rsidRPr="009178B7" w:rsidRDefault="00264406" w:rsidP="009178B7">
            <w:pPr>
              <w:widowControl w:val="0"/>
              <w:pBdr>
                <w:top w:val="nil"/>
                <w:left w:val="nil"/>
                <w:bottom w:val="nil"/>
                <w:right w:val="nil"/>
                <w:between w:val="nil"/>
              </w:pBdr>
              <w:spacing w:line="240" w:lineRule="auto"/>
              <w:ind w:left="0" w:firstLine="0"/>
              <w:rPr>
                <w:color w:val="000000" w:themeColor="text1"/>
              </w:rPr>
            </w:pPr>
            <w:r>
              <w:rPr>
                <w:color w:val="000000" w:themeColor="text1"/>
              </w:rPr>
              <w:t>21,979</w:t>
            </w:r>
          </w:p>
        </w:tc>
        <w:tc>
          <w:tcPr>
            <w:tcW w:w="2586" w:type="dxa"/>
            <w:shd w:val="clear" w:color="auto" w:fill="auto"/>
            <w:tcMar>
              <w:top w:w="100" w:type="dxa"/>
              <w:left w:w="100" w:type="dxa"/>
              <w:bottom w:w="100" w:type="dxa"/>
              <w:right w:w="100" w:type="dxa"/>
            </w:tcMar>
          </w:tcPr>
          <w:p w14:paraId="70C9CFAF" w14:textId="3DC333DE" w:rsidR="00264406" w:rsidRPr="009178B7" w:rsidRDefault="00264406" w:rsidP="009178B7">
            <w:pPr>
              <w:widowControl w:val="0"/>
              <w:pBdr>
                <w:top w:val="nil"/>
                <w:left w:val="nil"/>
                <w:bottom w:val="nil"/>
                <w:right w:val="nil"/>
                <w:between w:val="nil"/>
              </w:pBdr>
              <w:spacing w:line="240" w:lineRule="auto"/>
              <w:ind w:left="0" w:firstLine="0"/>
              <w:rPr>
                <w:color w:val="000000" w:themeColor="text1"/>
              </w:rPr>
            </w:pPr>
            <w:r w:rsidRPr="009178B7">
              <w:rPr>
                <w:color w:val="000000" w:themeColor="text1"/>
              </w:rPr>
              <w:t>July 30, 2019 - August 20, 2019</w:t>
            </w:r>
          </w:p>
        </w:tc>
        <w:tc>
          <w:tcPr>
            <w:tcW w:w="2575" w:type="dxa"/>
            <w:shd w:val="clear" w:color="auto" w:fill="auto"/>
            <w:tcMar>
              <w:top w:w="100" w:type="dxa"/>
              <w:left w:w="100" w:type="dxa"/>
              <w:bottom w:w="100" w:type="dxa"/>
              <w:right w:w="100" w:type="dxa"/>
            </w:tcMar>
          </w:tcPr>
          <w:p w14:paraId="093154F4" w14:textId="77777777" w:rsidR="00264406" w:rsidRPr="009178B7" w:rsidRDefault="00264406" w:rsidP="009178B7">
            <w:pPr>
              <w:widowControl w:val="0"/>
              <w:pBdr>
                <w:top w:val="nil"/>
                <w:left w:val="nil"/>
                <w:bottom w:val="nil"/>
                <w:right w:val="nil"/>
                <w:between w:val="nil"/>
              </w:pBdr>
              <w:spacing w:line="240" w:lineRule="auto"/>
              <w:ind w:left="0" w:firstLine="0"/>
              <w:rPr>
                <w:color w:val="000000" w:themeColor="text1"/>
              </w:rPr>
            </w:pPr>
            <w:r w:rsidRPr="009178B7">
              <w:rPr>
                <w:color w:val="000000" w:themeColor="text1"/>
              </w:rPr>
              <w:t>A blacklist containing phishing URLs</w:t>
            </w:r>
          </w:p>
        </w:tc>
      </w:tr>
      <w:tr w:rsidR="00264406" w:rsidRPr="009178B7" w14:paraId="3610A949" w14:textId="77777777" w:rsidTr="00264406">
        <w:trPr>
          <w:trHeight w:val="737"/>
          <w:jc w:val="center"/>
        </w:trPr>
        <w:tc>
          <w:tcPr>
            <w:tcW w:w="1484" w:type="dxa"/>
            <w:shd w:val="clear" w:color="auto" w:fill="auto"/>
            <w:tcMar>
              <w:top w:w="100" w:type="dxa"/>
              <w:left w:w="100" w:type="dxa"/>
              <w:bottom w:w="100" w:type="dxa"/>
              <w:right w:w="100" w:type="dxa"/>
            </w:tcMar>
          </w:tcPr>
          <w:p w14:paraId="1AF636C3" w14:textId="77777777" w:rsidR="00264406" w:rsidRPr="009178B7" w:rsidRDefault="00264406" w:rsidP="009178B7">
            <w:pPr>
              <w:widowControl w:val="0"/>
              <w:pBdr>
                <w:top w:val="nil"/>
                <w:left w:val="nil"/>
                <w:bottom w:val="nil"/>
                <w:right w:val="nil"/>
                <w:between w:val="nil"/>
              </w:pBdr>
              <w:spacing w:line="240" w:lineRule="auto"/>
              <w:ind w:left="0" w:firstLine="0"/>
              <w:rPr>
                <w:color w:val="000000" w:themeColor="text1"/>
              </w:rPr>
            </w:pPr>
            <w:r w:rsidRPr="009178B7">
              <w:rPr>
                <w:color w:val="000000" w:themeColor="text1"/>
              </w:rPr>
              <w:t>Malware</w:t>
            </w:r>
          </w:p>
        </w:tc>
        <w:tc>
          <w:tcPr>
            <w:tcW w:w="2386" w:type="dxa"/>
            <w:shd w:val="clear" w:color="auto" w:fill="auto"/>
            <w:tcMar>
              <w:top w:w="100" w:type="dxa"/>
              <w:left w:w="100" w:type="dxa"/>
              <w:bottom w:w="100" w:type="dxa"/>
              <w:right w:w="100" w:type="dxa"/>
            </w:tcMar>
          </w:tcPr>
          <w:p w14:paraId="729F9CE5" w14:textId="67017B58" w:rsidR="00264406" w:rsidRPr="009178B7" w:rsidRDefault="00264406" w:rsidP="009178B7">
            <w:pPr>
              <w:widowControl w:val="0"/>
              <w:pBdr>
                <w:top w:val="nil"/>
                <w:left w:val="nil"/>
                <w:bottom w:val="nil"/>
                <w:right w:val="nil"/>
                <w:between w:val="nil"/>
              </w:pBdr>
              <w:spacing w:line="240" w:lineRule="auto"/>
              <w:ind w:left="0" w:firstLine="0"/>
              <w:rPr>
                <w:color w:val="000000" w:themeColor="text1"/>
              </w:rPr>
            </w:pPr>
            <w:r w:rsidRPr="009178B7">
              <w:rPr>
                <w:color w:val="000000" w:themeColor="text1"/>
              </w:rPr>
              <w:t xml:space="preserve">Abuse.ch, </w:t>
            </w:r>
            <w:proofErr w:type="spellStart"/>
            <w:r w:rsidRPr="009178B7">
              <w:rPr>
                <w:color w:val="000000" w:themeColor="text1"/>
              </w:rPr>
              <w:t>URLhaus</w:t>
            </w:r>
            <w:proofErr w:type="spellEnd"/>
            <w:r w:rsidRPr="009178B7">
              <w:rPr>
                <w:color w:val="000000" w:themeColor="text1"/>
              </w:rPr>
              <w:t xml:space="preserve"> [20]</w:t>
            </w:r>
          </w:p>
        </w:tc>
        <w:tc>
          <w:tcPr>
            <w:tcW w:w="1535" w:type="dxa"/>
          </w:tcPr>
          <w:p w14:paraId="009427FF" w14:textId="00B511D7" w:rsidR="00264406" w:rsidRPr="009178B7" w:rsidRDefault="00264406" w:rsidP="009178B7">
            <w:pPr>
              <w:widowControl w:val="0"/>
              <w:pBdr>
                <w:top w:val="nil"/>
                <w:left w:val="nil"/>
                <w:bottom w:val="nil"/>
                <w:right w:val="nil"/>
                <w:between w:val="nil"/>
              </w:pBdr>
              <w:spacing w:line="240" w:lineRule="auto"/>
              <w:ind w:left="0" w:firstLine="0"/>
              <w:rPr>
                <w:color w:val="000000" w:themeColor="text1"/>
              </w:rPr>
            </w:pPr>
            <w:r>
              <w:rPr>
                <w:color w:val="000000" w:themeColor="text1"/>
              </w:rPr>
              <w:t>217,818</w:t>
            </w:r>
          </w:p>
        </w:tc>
        <w:tc>
          <w:tcPr>
            <w:tcW w:w="2586" w:type="dxa"/>
            <w:shd w:val="clear" w:color="auto" w:fill="auto"/>
            <w:tcMar>
              <w:top w:w="100" w:type="dxa"/>
              <w:left w:w="100" w:type="dxa"/>
              <w:bottom w:w="100" w:type="dxa"/>
              <w:right w:w="100" w:type="dxa"/>
            </w:tcMar>
          </w:tcPr>
          <w:p w14:paraId="7052F706" w14:textId="7844C05A" w:rsidR="00264406" w:rsidRPr="009178B7" w:rsidRDefault="00264406" w:rsidP="009178B7">
            <w:pPr>
              <w:widowControl w:val="0"/>
              <w:pBdr>
                <w:top w:val="nil"/>
                <w:left w:val="nil"/>
                <w:bottom w:val="nil"/>
                <w:right w:val="nil"/>
                <w:between w:val="nil"/>
              </w:pBdr>
              <w:spacing w:line="240" w:lineRule="auto"/>
              <w:ind w:left="0" w:firstLine="0"/>
              <w:rPr>
                <w:color w:val="000000" w:themeColor="text1"/>
              </w:rPr>
            </w:pPr>
            <w:r w:rsidRPr="009178B7">
              <w:rPr>
                <w:color w:val="000000" w:themeColor="text1"/>
              </w:rPr>
              <w:t>May 22, 2019 - August 20, 2019</w:t>
            </w:r>
          </w:p>
        </w:tc>
        <w:tc>
          <w:tcPr>
            <w:tcW w:w="2575" w:type="dxa"/>
            <w:shd w:val="clear" w:color="auto" w:fill="auto"/>
            <w:tcMar>
              <w:top w:w="100" w:type="dxa"/>
              <w:left w:w="100" w:type="dxa"/>
              <w:bottom w:w="100" w:type="dxa"/>
              <w:right w:w="100" w:type="dxa"/>
            </w:tcMar>
          </w:tcPr>
          <w:p w14:paraId="39DB8882" w14:textId="77777777" w:rsidR="00264406" w:rsidRPr="009178B7" w:rsidRDefault="00264406" w:rsidP="009178B7">
            <w:pPr>
              <w:widowControl w:val="0"/>
              <w:pBdr>
                <w:top w:val="nil"/>
                <w:left w:val="nil"/>
                <w:bottom w:val="nil"/>
                <w:right w:val="nil"/>
                <w:between w:val="nil"/>
              </w:pBdr>
              <w:spacing w:line="240" w:lineRule="auto"/>
              <w:ind w:left="0" w:firstLine="0"/>
              <w:rPr>
                <w:color w:val="000000" w:themeColor="text1"/>
              </w:rPr>
            </w:pPr>
            <w:r w:rsidRPr="009178B7">
              <w:rPr>
                <w:color w:val="000000" w:themeColor="text1"/>
              </w:rPr>
              <w:t>A blacklist containing malware URLs</w:t>
            </w:r>
          </w:p>
        </w:tc>
      </w:tr>
      <w:tr w:rsidR="00264406" w:rsidRPr="009178B7" w14:paraId="5ECC7A71" w14:textId="77777777" w:rsidTr="00264406">
        <w:trPr>
          <w:trHeight w:val="631"/>
          <w:jc w:val="center"/>
        </w:trPr>
        <w:tc>
          <w:tcPr>
            <w:tcW w:w="1484" w:type="dxa"/>
            <w:shd w:val="clear" w:color="auto" w:fill="auto"/>
            <w:tcMar>
              <w:top w:w="100" w:type="dxa"/>
              <w:left w:w="100" w:type="dxa"/>
              <w:bottom w:w="100" w:type="dxa"/>
              <w:right w:w="100" w:type="dxa"/>
            </w:tcMar>
          </w:tcPr>
          <w:p w14:paraId="383B28FE" w14:textId="77777777" w:rsidR="00264406" w:rsidRPr="009178B7" w:rsidRDefault="00264406" w:rsidP="009178B7">
            <w:pPr>
              <w:widowControl w:val="0"/>
              <w:pBdr>
                <w:top w:val="nil"/>
                <w:left w:val="nil"/>
                <w:bottom w:val="nil"/>
                <w:right w:val="nil"/>
                <w:between w:val="nil"/>
              </w:pBdr>
              <w:spacing w:line="240" w:lineRule="auto"/>
              <w:ind w:left="0" w:firstLine="0"/>
              <w:rPr>
                <w:color w:val="000000" w:themeColor="text1"/>
              </w:rPr>
            </w:pPr>
            <w:r w:rsidRPr="009178B7">
              <w:rPr>
                <w:color w:val="000000" w:themeColor="text1"/>
              </w:rPr>
              <w:t>Ransomware</w:t>
            </w:r>
          </w:p>
        </w:tc>
        <w:tc>
          <w:tcPr>
            <w:tcW w:w="2386" w:type="dxa"/>
            <w:shd w:val="clear" w:color="auto" w:fill="auto"/>
            <w:tcMar>
              <w:top w:w="100" w:type="dxa"/>
              <w:left w:w="100" w:type="dxa"/>
              <w:bottom w:w="100" w:type="dxa"/>
              <w:right w:w="100" w:type="dxa"/>
            </w:tcMar>
          </w:tcPr>
          <w:p w14:paraId="50A05916" w14:textId="7BBDAFE0" w:rsidR="00264406" w:rsidRPr="009178B7" w:rsidRDefault="00264406" w:rsidP="009178B7">
            <w:pPr>
              <w:widowControl w:val="0"/>
              <w:pBdr>
                <w:top w:val="nil"/>
                <w:left w:val="nil"/>
                <w:bottom w:val="nil"/>
                <w:right w:val="nil"/>
                <w:between w:val="nil"/>
              </w:pBdr>
              <w:spacing w:line="240" w:lineRule="auto"/>
              <w:ind w:left="0" w:firstLine="0"/>
              <w:rPr>
                <w:color w:val="000000" w:themeColor="text1"/>
              </w:rPr>
            </w:pPr>
            <w:r w:rsidRPr="009178B7">
              <w:rPr>
                <w:color w:val="000000" w:themeColor="text1"/>
              </w:rPr>
              <w:t>Abuse.ch, Ransomware</w:t>
            </w:r>
            <w:r>
              <w:rPr>
                <w:color w:val="000000" w:themeColor="text1"/>
              </w:rPr>
              <w:t xml:space="preserve"> </w:t>
            </w:r>
            <w:r w:rsidRPr="009178B7">
              <w:rPr>
                <w:color w:val="000000" w:themeColor="text1"/>
              </w:rPr>
              <w:t>Tracker [21]</w:t>
            </w:r>
          </w:p>
        </w:tc>
        <w:tc>
          <w:tcPr>
            <w:tcW w:w="1535" w:type="dxa"/>
          </w:tcPr>
          <w:p w14:paraId="7A0AC3F6" w14:textId="1C65F5AD" w:rsidR="00264406" w:rsidRPr="009178B7" w:rsidRDefault="00264406" w:rsidP="009178B7">
            <w:pPr>
              <w:widowControl w:val="0"/>
              <w:pBdr>
                <w:top w:val="nil"/>
                <w:left w:val="nil"/>
                <w:bottom w:val="nil"/>
                <w:right w:val="nil"/>
                <w:between w:val="nil"/>
              </w:pBdr>
              <w:spacing w:line="240" w:lineRule="auto"/>
              <w:ind w:left="0" w:firstLine="0"/>
              <w:rPr>
                <w:color w:val="000000" w:themeColor="text1"/>
              </w:rPr>
            </w:pPr>
            <w:r>
              <w:rPr>
                <w:color w:val="000000" w:themeColor="text1"/>
              </w:rPr>
              <w:t>1,903</w:t>
            </w:r>
          </w:p>
        </w:tc>
        <w:tc>
          <w:tcPr>
            <w:tcW w:w="2586" w:type="dxa"/>
            <w:shd w:val="clear" w:color="auto" w:fill="auto"/>
            <w:tcMar>
              <w:top w:w="100" w:type="dxa"/>
              <w:left w:w="100" w:type="dxa"/>
              <w:bottom w:w="100" w:type="dxa"/>
              <w:right w:w="100" w:type="dxa"/>
            </w:tcMar>
          </w:tcPr>
          <w:p w14:paraId="32867F67" w14:textId="4ECF194F" w:rsidR="00264406" w:rsidRPr="009178B7" w:rsidRDefault="00264406" w:rsidP="009178B7">
            <w:pPr>
              <w:widowControl w:val="0"/>
              <w:pBdr>
                <w:top w:val="nil"/>
                <w:left w:val="nil"/>
                <w:bottom w:val="nil"/>
                <w:right w:val="nil"/>
                <w:between w:val="nil"/>
              </w:pBdr>
              <w:spacing w:line="240" w:lineRule="auto"/>
              <w:ind w:left="0" w:firstLine="0"/>
              <w:rPr>
                <w:color w:val="000000" w:themeColor="text1"/>
              </w:rPr>
            </w:pPr>
            <w:r w:rsidRPr="009178B7">
              <w:rPr>
                <w:color w:val="000000" w:themeColor="text1"/>
              </w:rPr>
              <w:t>May 16, 2019 - August 20, 2019</w:t>
            </w:r>
          </w:p>
        </w:tc>
        <w:tc>
          <w:tcPr>
            <w:tcW w:w="2575" w:type="dxa"/>
            <w:shd w:val="clear" w:color="auto" w:fill="auto"/>
            <w:tcMar>
              <w:top w:w="100" w:type="dxa"/>
              <w:left w:w="100" w:type="dxa"/>
              <w:bottom w:w="100" w:type="dxa"/>
              <w:right w:w="100" w:type="dxa"/>
            </w:tcMar>
          </w:tcPr>
          <w:p w14:paraId="6CD26729" w14:textId="77777777" w:rsidR="00264406" w:rsidRPr="009178B7" w:rsidRDefault="00264406" w:rsidP="009178B7">
            <w:pPr>
              <w:widowControl w:val="0"/>
              <w:pBdr>
                <w:top w:val="nil"/>
                <w:left w:val="nil"/>
                <w:bottom w:val="nil"/>
                <w:right w:val="nil"/>
                <w:between w:val="nil"/>
              </w:pBdr>
              <w:spacing w:line="240" w:lineRule="auto"/>
              <w:ind w:left="0" w:firstLine="0"/>
              <w:rPr>
                <w:color w:val="000000" w:themeColor="text1"/>
              </w:rPr>
            </w:pPr>
            <w:r w:rsidRPr="009178B7">
              <w:rPr>
                <w:color w:val="000000" w:themeColor="text1"/>
              </w:rPr>
              <w:t>A blacklist containing ransomware URLs</w:t>
            </w:r>
          </w:p>
        </w:tc>
      </w:tr>
      <w:tr w:rsidR="00264406" w:rsidRPr="009178B7" w14:paraId="765DDEEC" w14:textId="77777777" w:rsidTr="00264406">
        <w:trPr>
          <w:trHeight w:val="584"/>
          <w:jc w:val="center"/>
        </w:trPr>
        <w:tc>
          <w:tcPr>
            <w:tcW w:w="1484" w:type="dxa"/>
            <w:shd w:val="clear" w:color="auto" w:fill="auto"/>
            <w:tcMar>
              <w:top w:w="100" w:type="dxa"/>
              <w:left w:w="100" w:type="dxa"/>
              <w:bottom w:w="100" w:type="dxa"/>
              <w:right w:w="100" w:type="dxa"/>
            </w:tcMar>
          </w:tcPr>
          <w:p w14:paraId="65822647" w14:textId="77777777" w:rsidR="00264406" w:rsidRPr="009178B7" w:rsidRDefault="00264406" w:rsidP="009178B7">
            <w:pPr>
              <w:widowControl w:val="0"/>
              <w:pBdr>
                <w:top w:val="nil"/>
                <w:left w:val="nil"/>
                <w:bottom w:val="nil"/>
                <w:right w:val="nil"/>
                <w:between w:val="nil"/>
              </w:pBdr>
              <w:spacing w:line="240" w:lineRule="auto"/>
              <w:ind w:left="0" w:firstLine="0"/>
              <w:rPr>
                <w:color w:val="000000" w:themeColor="text1"/>
              </w:rPr>
            </w:pPr>
            <w:proofErr w:type="spellStart"/>
            <w:r w:rsidRPr="009178B7">
              <w:rPr>
                <w:color w:val="000000" w:themeColor="text1"/>
              </w:rPr>
              <w:t>BotnetC&amp;C</w:t>
            </w:r>
            <w:proofErr w:type="spellEnd"/>
          </w:p>
        </w:tc>
        <w:tc>
          <w:tcPr>
            <w:tcW w:w="2386" w:type="dxa"/>
            <w:shd w:val="clear" w:color="auto" w:fill="auto"/>
            <w:tcMar>
              <w:top w:w="100" w:type="dxa"/>
              <w:left w:w="100" w:type="dxa"/>
              <w:bottom w:w="100" w:type="dxa"/>
              <w:right w:w="100" w:type="dxa"/>
            </w:tcMar>
          </w:tcPr>
          <w:p w14:paraId="4D035AD8" w14:textId="39C1A71C" w:rsidR="00264406" w:rsidRPr="009178B7" w:rsidRDefault="00264406" w:rsidP="009178B7">
            <w:pPr>
              <w:widowControl w:val="0"/>
              <w:pBdr>
                <w:top w:val="nil"/>
                <w:left w:val="nil"/>
                <w:bottom w:val="nil"/>
                <w:right w:val="nil"/>
                <w:between w:val="nil"/>
              </w:pBdr>
              <w:spacing w:line="240" w:lineRule="auto"/>
              <w:ind w:left="0" w:firstLine="0"/>
              <w:rPr>
                <w:color w:val="000000" w:themeColor="text1"/>
              </w:rPr>
            </w:pPr>
            <w:proofErr w:type="spellStart"/>
            <w:r w:rsidRPr="009178B7">
              <w:rPr>
                <w:color w:val="000000" w:themeColor="text1"/>
              </w:rPr>
              <w:t>CyberCrime</w:t>
            </w:r>
            <w:proofErr w:type="spellEnd"/>
            <w:r w:rsidRPr="009178B7">
              <w:rPr>
                <w:color w:val="000000" w:themeColor="text1"/>
              </w:rPr>
              <w:t xml:space="preserve"> [22]</w:t>
            </w:r>
          </w:p>
        </w:tc>
        <w:tc>
          <w:tcPr>
            <w:tcW w:w="1535" w:type="dxa"/>
          </w:tcPr>
          <w:p w14:paraId="2607A4E3" w14:textId="3C3D72B2" w:rsidR="00264406" w:rsidRPr="009178B7" w:rsidRDefault="00264406" w:rsidP="009178B7">
            <w:pPr>
              <w:widowControl w:val="0"/>
              <w:pBdr>
                <w:top w:val="nil"/>
                <w:left w:val="nil"/>
                <w:bottom w:val="nil"/>
                <w:right w:val="nil"/>
                <w:between w:val="nil"/>
              </w:pBdr>
              <w:spacing w:line="240" w:lineRule="auto"/>
              <w:ind w:left="0" w:firstLine="0"/>
              <w:rPr>
                <w:color w:val="000000" w:themeColor="text1"/>
              </w:rPr>
            </w:pPr>
            <w:r>
              <w:rPr>
                <w:color w:val="000000" w:themeColor="text1"/>
              </w:rPr>
              <w:t>16,292</w:t>
            </w:r>
          </w:p>
        </w:tc>
        <w:tc>
          <w:tcPr>
            <w:tcW w:w="2586" w:type="dxa"/>
            <w:shd w:val="clear" w:color="auto" w:fill="auto"/>
            <w:tcMar>
              <w:top w:w="100" w:type="dxa"/>
              <w:left w:w="100" w:type="dxa"/>
              <w:bottom w:w="100" w:type="dxa"/>
              <w:right w:w="100" w:type="dxa"/>
            </w:tcMar>
          </w:tcPr>
          <w:p w14:paraId="14C0DD46" w14:textId="0A0CBEFD" w:rsidR="00264406" w:rsidRPr="009178B7" w:rsidRDefault="00264406" w:rsidP="009178B7">
            <w:pPr>
              <w:widowControl w:val="0"/>
              <w:pBdr>
                <w:top w:val="nil"/>
                <w:left w:val="nil"/>
                <w:bottom w:val="nil"/>
                <w:right w:val="nil"/>
                <w:between w:val="nil"/>
              </w:pBdr>
              <w:spacing w:line="240" w:lineRule="auto"/>
              <w:ind w:left="0" w:firstLine="0"/>
              <w:rPr>
                <w:color w:val="000000" w:themeColor="text1"/>
              </w:rPr>
            </w:pPr>
            <w:r w:rsidRPr="009178B7">
              <w:rPr>
                <w:color w:val="000000" w:themeColor="text1"/>
              </w:rPr>
              <w:t>August 20, 2019</w:t>
            </w:r>
          </w:p>
        </w:tc>
        <w:tc>
          <w:tcPr>
            <w:tcW w:w="2575" w:type="dxa"/>
            <w:shd w:val="clear" w:color="auto" w:fill="auto"/>
            <w:tcMar>
              <w:top w:w="100" w:type="dxa"/>
              <w:left w:w="100" w:type="dxa"/>
              <w:bottom w:w="100" w:type="dxa"/>
              <w:right w:w="100" w:type="dxa"/>
            </w:tcMar>
          </w:tcPr>
          <w:p w14:paraId="45F580E0" w14:textId="77777777" w:rsidR="00264406" w:rsidRPr="009178B7" w:rsidRDefault="00264406" w:rsidP="009178B7">
            <w:pPr>
              <w:keepNext/>
              <w:widowControl w:val="0"/>
              <w:pBdr>
                <w:top w:val="nil"/>
                <w:left w:val="nil"/>
                <w:bottom w:val="nil"/>
                <w:right w:val="nil"/>
                <w:between w:val="nil"/>
              </w:pBdr>
              <w:spacing w:line="240" w:lineRule="auto"/>
              <w:ind w:left="0" w:firstLine="0"/>
              <w:rPr>
                <w:color w:val="000000" w:themeColor="text1"/>
              </w:rPr>
            </w:pPr>
            <w:r w:rsidRPr="009178B7">
              <w:rPr>
                <w:color w:val="000000" w:themeColor="text1"/>
              </w:rPr>
              <w:t>A blacklist containing botnet URLs</w:t>
            </w:r>
          </w:p>
        </w:tc>
      </w:tr>
    </w:tbl>
    <w:p w14:paraId="63E08BFB" w14:textId="6CD5FE48" w:rsidR="009178B7" w:rsidRPr="009178B7" w:rsidRDefault="009178B7" w:rsidP="009178B7">
      <w:pPr>
        <w:pStyle w:val="Caption"/>
        <w:jc w:val="center"/>
        <w:rPr>
          <w:color w:val="000000" w:themeColor="text1"/>
          <w:sz w:val="20"/>
          <w:szCs w:val="20"/>
        </w:rPr>
      </w:pPr>
      <w:bookmarkStart w:id="23" w:name="_Toc21619795"/>
      <w:r w:rsidRPr="009178B7">
        <w:rPr>
          <w:color w:val="000000" w:themeColor="text1"/>
          <w:sz w:val="20"/>
          <w:szCs w:val="20"/>
        </w:rPr>
        <w:t xml:space="preserve">Table </w:t>
      </w:r>
      <w:r w:rsidR="0059654E">
        <w:rPr>
          <w:color w:val="000000" w:themeColor="text1"/>
          <w:sz w:val="20"/>
          <w:szCs w:val="20"/>
        </w:rPr>
        <w:fldChar w:fldCharType="begin"/>
      </w:r>
      <w:r w:rsidR="0059654E">
        <w:rPr>
          <w:color w:val="000000" w:themeColor="text1"/>
          <w:sz w:val="20"/>
          <w:szCs w:val="20"/>
        </w:rPr>
        <w:instrText xml:space="preserve"> SEQ Table \* ARABIC </w:instrText>
      </w:r>
      <w:r w:rsidR="0059654E">
        <w:rPr>
          <w:color w:val="000000" w:themeColor="text1"/>
          <w:sz w:val="20"/>
          <w:szCs w:val="20"/>
        </w:rPr>
        <w:fldChar w:fldCharType="separate"/>
      </w:r>
      <w:r w:rsidR="000C4612">
        <w:rPr>
          <w:noProof/>
          <w:color w:val="000000" w:themeColor="text1"/>
          <w:sz w:val="20"/>
          <w:szCs w:val="20"/>
        </w:rPr>
        <w:t>1</w:t>
      </w:r>
      <w:r w:rsidR="0059654E">
        <w:rPr>
          <w:color w:val="000000" w:themeColor="text1"/>
          <w:sz w:val="20"/>
          <w:szCs w:val="20"/>
        </w:rPr>
        <w:fldChar w:fldCharType="end"/>
      </w:r>
      <w:r w:rsidRPr="009178B7">
        <w:rPr>
          <w:color w:val="000000" w:themeColor="text1"/>
          <w:sz w:val="20"/>
          <w:szCs w:val="20"/>
        </w:rPr>
        <w:t>. Malicious Data Gathered</w:t>
      </w:r>
      <w:bookmarkEnd w:id="23"/>
    </w:p>
    <w:p w14:paraId="4B624D9E" w14:textId="77777777" w:rsidR="00FE6265" w:rsidRDefault="00FE6265" w:rsidP="009178B7">
      <w:pPr>
        <w:ind w:left="0" w:firstLine="360"/>
        <w:rPr>
          <w:color w:val="000000" w:themeColor="text1"/>
        </w:rPr>
      </w:pPr>
    </w:p>
    <w:p w14:paraId="5B3D2A29" w14:textId="684C1F86" w:rsidR="00A8099F" w:rsidRPr="009178B7" w:rsidRDefault="00620983" w:rsidP="009178B7">
      <w:pPr>
        <w:ind w:left="0" w:firstLine="360"/>
        <w:rPr>
          <w:color w:val="000000" w:themeColor="text1"/>
        </w:rPr>
      </w:pPr>
      <w:r>
        <w:rPr>
          <w:color w:val="000000" w:themeColor="text1"/>
        </w:rPr>
        <w:t>Our</w:t>
      </w:r>
      <w:r w:rsidR="00A8099F" w:rsidRPr="009178B7">
        <w:rPr>
          <w:color w:val="000000" w:themeColor="text1"/>
        </w:rPr>
        <w:t xml:space="preserve"> data gathering </w:t>
      </w:r>
      <w:r>
        <w:rPr>
          <w:color w:val="000000" w:themeColor="text1"/>
        </w:rPr>
        <w:t xml:space="preserve">effort produced </w:t>
      </w:r>
      <w:r w:rsidR="00A8099F" w:rsidRPr="009178B7">
        <w:rPr>
          <w:color w:val="000000" w:themeColor="text1"/>
        </w:rPr>
        <w:t xml:space="preserve">significantly more malicious data than normal data. As a </w:t>
      </w:r>
      <w:r w:rsidR="007B357F" w:rsidRPr="009178B7">
        <w:rPr>
          <w:color w:val="000000" w:themeColor="text1"/>
        </w:rPr>
        <w:t>result,</w:t>
      </w:r>
      <w:r w:rsidR="00A8099F" w:rsidRPr="009178B7">
        <w:rPr>
          <w:color w:val="000000" w:themeColor="text1"/>
        </w:rPr>
        <w:t xml:space="preserve"> the training and testing sets were </w:t>
      </w:r>
      <w:r>
        <w:rPr>
          <w:color w:val="000000" w:themeColor="text1"/>
        </w:rPr>
        <w:t>created</w:t>
      </w:r>
      <w:r w:rsidRPr="009178B7">
        <w:rPr>
          <w:color w:val="000000" w:themeColor="text1"/>
        </w:rPr>
        <w:t xml:space="preserve"> </w:t>
      </w:r>
      <w:r w:rsidR="00A8099F" w:rsidRPr="009178B7">
        <w:rPr>
          <w:color w:val="000000" w:themeColor="text1"/>
        </w:rPr>
        <w:t xml:space="preserve">by varying ratios of normal to malicious URLs to </w:t>
      </w:r>
      <w:r>
        <w:rPr>
          <w:color w:val="000000" w:themeColor="text1"/>
        </w:rPr>
        <w:t>allow for</w:t>
      </w:r>
      <w:r w:rsidRPr="009178B7">
        <w:rPr>
          <w:color w:val="000000" w:themeColor="text1"/>
        </w:rPr>
        <w:t xml:space="preserve"> </w:t>
      </w:r>
      <w:r w:rsidR="00A8099F" w:rsidRPr="009178B7">
        <w:rPr>
          <w:color w:val="000000" w:themeColor="text1"/>
        </w:rPr>
        <w:t xml:space="preserve">a more realistic distribution. Even with this measure in place, there is still a possibility that our training and testing data set is skewed and does not represent realistic traffic. The normal data gathered from CICS and Frantisek </w:t>
      </w:r>
      <w:proofErr w:type="spellStart"/>
      <w:r w:rsidR="00A8099F" w:rsidRPr="009178B7">
        <w:rPr>
          <w:color w:val="000000" w:themeColor="text1"/>
        </w:rPr>
        <w:t>Strasak</w:t>
      </w:r>
      <w:proofErr w:type="spellEnd"/>
      <w:r w:rsidR="00A8099F" w:rsidRPr="009178B7">
        <w:rPr>
          <w:color w:val="000000" w:themeColor="text1"/>
        </w:rPr>
        <w:t xml:space="preserve"> is assumed to be </w:t>
      </w:r>
      <w:r>
        <w:rPr>
          <w:color w:val="000000" w:themeColor="text1"/>
        </w:rPr>
        <w:t>composed</w:t>
      </w:r>
      <w:r w:rsidR="00A8099F" w:rsidRPr="009178B7">
        <w:rPr>
          <w:color w:val="000000" w:themeColor="text1"/>
        </w:rPr>
        <w:t xml:space="preserve"> of completely normal data, with no malicious URLs, and </w:t>
      </w:r>
      <w:r>
        <w:rPr>
          <w:color w:val="000000" w:themeColor="text1"/>
        </w:rPr>
        <w:t>consist of</w:t>
      </w:r>
      <w:r w:rsidRPr="009178B7">
        <w:rPr>
          <w:color w:val="000000" w:themeColor="text1"/>
        </w:rPr>
        <w:t xml:space="preserve"> </w:t>
      </w:r>
      <w:r w:rsidR="00A8099F" w:rsidRPr="009178B7">
        <w:rPr>
          <w:color w:val="000000" w:themeColor="text1"/>
        </w:rPr>
        <w:t>a representative sample of the normal URL population.</w:t>
      </w:r>
    </w:p>
    <w:p w14:paraId="548752DE" w14:textId="77777777" w:rsidR="00A8099F" w:rsidRPr="009178B7" w:rsidRDefault="00A8099F" w:rsidP="00550E34">
      <w:pPr>
        <w:pStyle w:val="Heading2"/>
        <w:ind w:left="360"/>
        <w:rPr>
          <w:color w:val="000000" w:themeColor="text1"/>
        </w:rPr>
      </w:pPr>
      <w:bookmarkStart w:id="24" w:name="_grrc5bxwwvog" w:colFirst="0" w:colLast="0"/>
      <w:bookmarkStart w:id="25" w:name="_Toc21619850"/>
      <w:bookmarkEnd w:id="24"/>
      <w:r w:rsidRPr="009178B7">
        <w:rPr>
          <w:color w:val="000000" w:themeColor="text1"/>
        </w:rPr>
        <w:t>3.2 Algorithms</w:t>
      </w:r>
      <w:bookmarkEnd w:id="25"/>
    </w:p>
    <w:p w14:paraId="6682DEAB" w14:textId="5090E331" w:rsidR="00A8099F" w:rsidRPr="009178B7" w:rsidRDefault="00BF314F" w:rsidP="00550E34">
      <w:pPr>
        <w:ind w:left="0" w:firstLine="360"/>
        <w:rPr>
          <w:color w:val="000000" w:themeColor="text1"/>
        </w:rPr>
      </w:pPr>
      <w:r>
        <w:rPr>
          <w:color w:val="000000" w:themeColor="text1"/>
        </w:rPr>
        <w:t>W</w:t>
      </w:r>
      <w:r w:rsidR="00A8099F" w:rsidRPr="009178B7">
        <w:rPr>
          <w:color w:val="000000" w:themeColor="text1"/>
        </w:rPr>
        <w:t xml:space="preserve">e identified several supervised machine learning algorithms </w:t>
      </w:r>
      <w:r>
        <w:rPr>
          <w:color w:val="000000" w:themeColor="text1"/>
        </w:rPr>
        <w:t>in</w:t>
      </w:r>
      <w:r w:rsidRPr="009178B7">
        <w:rPr>
          <w:color w:val="000000" w:themeColor="text1"/>
        </w:rPr>
        <w:t xml:space="preserve"> our background research </w:t>
      </w:r>
      <w:r>
        <w:rPr>
          <w:color w:val="000000" w:themeColor="text1"/>
        </w:rPr>
        <w:t>that</w:t>
      </w:r>
      <w:r w:rsidRPr="009178B7">
        <w:rPr>
          <w:color w:val="000000" w:themeColor="text1"/>
        </w:rPr>
        <w:t xml:space="preserve"> </w:t>
      </w:r>
      <w:r w:rsidR="00A8099F" w:rsidRPr="009178B7">
        <w:rPr>
          <w:color w:val="000000" w:themeColor="text1"/>
        </w:rPr>
        <w:t xml:space="preserve">performed well in URL classification. Much of this previous research was on binary URL </w:t>
      </w:r>
      <w:r w:rsidR="00A8099F" w:rsidRPr="009178B7">
        <w:rPr>
          <w:color w:val="000000" w:themeColor="text1"/>
        </w:rPr>
        <w:lastRenderedPageBreak/>
        <w:t>classifi</w:t>
      </w:r>
      <w:r>
        <w:rPr>
          <w:color w:val="000000" w:themeColor="text1"/>
        </w:rPr>
        <w:t>cation</w:t>
      </w:r>
      <w:r w:rsidR="00A8099F" w:rsidRPr="009178B7">
        <w:rPr>
          <w:color w:val="000000" w:themeColor="text1"/>
        </w:rPr>
        <w:t>, but we worked towards creating a multiclass URL classifier.</w:t>
      </w:r>
      <w:r w:rsidR="00FE6265">
        <w:rPr>
          <w:color w:val="000000" w:themeColor="text1"/>
        </w:rPr>
        <w:t xml:space="preserve"> </w:t>
      </w:r>
      <w:r w:rsidR="00A8099F" w:rsidRPr="009178B7">
        <w:rPr>
          <w:color w:val="000000" w:themeColor="text1"/>
        </w:rPr>
        <w:t xml:space="preserve">A binary classifier categorizes data into two separate classes, </w:t>
      </w:r>
      <w:r w:rsidR="00624746">
        <w:rPr>
          <w:color w:val="000000" w:themeColor="text1"/>
        </w:rPr>
        <w:t>in this case</w:t>
      </w:r>
      <w:r w:rsidR="00A8099F" w:rsidRPr="009178B7">
        <w:rPr>
          <w:color w:val="000000" w:themeColor="text1"/>
        </w:rPr>
        <w:t xml:space="preserve"> classifying URLs as normal or malicious. </w:t>
      </w:r>
      <w:r w:rsidR="007B357F" w:rsidRPr="009178B7">
        <w:rPr>
          <w:color w:val="000000" w:themeColor="text1"/>
        </w:rPr>
        <w:t>A multiclass classifier</w:t>
      </w:r>
      <w:r w:rsidR="00A8099F" w:rsidRPr="009178B7">
        <w:rPr>
          <w:color w:val="000000" w:themeColor="text1"/>
        </w:rPr>
        <w:t xml:space="preserve"> categorizes data into three or more classes, </w:t>
      </w:r>
      <w:r w:rsidR="00624746">
        <w:rPr>
          <w:color w:val="000000" w:themeColor="text1"/>
        </w:rPr>
        <w:t>we aim to</w:t>
      </w:r>
      <w:r w:rsidR="00A8099F" w:rsidRPr="009178B7">
        <w:rPr>
          <w:color w:val="000000" w:themeColor="text1"/>
        </w:rPr>
        <w:t xml:space="preserve"> classify URLs as normal, phishing, malware, ransomware, and botnet. </w:t>
      </w:r>
      <w:r w:rsidR="004E3D46">
        <w:rPr>
          <w:color w:val="000000" w:themeColor="text1"/>
        </w:rPr>
        <w:t xml:space="preserve">The benefits of a multiclass classifier are it provides more context about the URL and potential attacks. This can be greatly beneficial for planning for and preventing attacks detected over public data sources. </w:t>
      </w:r>
      <w:r w:rsidR="00A8099F" w:rsidRPr="009178B7">
        <w:rPr>
          <w:color w:val="000000" w:themeColor="text1"/>
        </w:rPr>
        <w:t>The algorithms we implemented were: Support Vector Machine (SVM), Logistic Regression, and Random Forest.</w:t>
      </w:r>
    </w:p>
    <w:p w14:paraId="45A54606" w14:textId="77777777" w:rsidR="00A8099F" w:rsidRPr="009178B7" w:rsidRDefault="00A8099F" w:rsidP="00706529">
      <w:pPr>
        <w:pStyle w:val="Heading3"/>
        <w:ind w:left="360"/>
      </w:pPr>
      <w:bookmarkStart w:id="26" w:name="_ppohr0smcu0f" w:colFirst="0" w:colLast="0"/>
      <w:bookmarkStart w:id="27" w:name="_Toc21619851"/>
      <w:bookmarkEnd w:id="26"/>
      <w:r w:rsidRPr="009178B7">
        <w:t>3.2.1 Support Vector Machine</w:t>
      </w:r>
      <w:bookmarkEnd w:id="27"/>
    </w:p>
    <w:p w14:paraId="707C3057" w14:textId="4C294996" w:rsidR="00A8099F" w:rsidRPr="009178B7" w:rsidRDefault="00A8099F" w:rsidP="00550E34">
      <w:pPr>
        <w:ind w:left="0" w:firstLine="360"/>
        <w:rPr>
          <w:i/>
          <w:color w:val="000000" w:themeColor="text1"/>
        </w:rPr>
      </w:pPr>
      <w:r w:rsidRPr="009178B7">
        <w:rPr>
          <w:color w:val="000000" w:themeColor="text1"/>
        </w:rPr>
        <w:t xml:space="preserve">A support vector machine is a discriminative classifier that, given labeled training data, produces an optimal hyperplane to classify new data. SVMs use kernels which are functions that transform data into a </w:t>
      </w:r>
      <w:r w:rsidR="00633326">
        <w:rPr>
          <w:color w:val="000000" w:themeColor="text1"/>
        </w:rPr>
        <w:t>higher dimensionality</w:t>
      </w:r>
      <w:r w:rsidRPr="009178B7">
        <w:rPr>
          <w:color w:val="000000" w:themeColor="text1"/>
        </w:rPr>
        <w:t xml:space="preserve"> space. This is essential for classification in complex, non-linear data sets, such as the data generated from URL feature extraction. This allows the model to generate a mapping function that separates the data points into their respective classes. We tested two different kernels in our models</w:t>
      </w:r>
      <w:r w:rsidR="00BF314F">
        <w:rPr>
          <w:color w:val="000000" w:themeColor="text1"/>
        </w:rPr>
        <w:t>:</w:t>
      </w:r>
      <w:r w:rsidRPr="009178B7">
        <w:rPr>
          <w:color w:val="000000" w:themeColor="text1"/>
        </w:rPr>
        <w:t xml:space="preserve"> the linear kernel and the</w:t>
      </w:r>
      <w:r w:rsidR="004E3D46">
        <w:rPr>
          <w:color w:val="000000" w:themeColor="text1"/>
        </w:rPr>
        <w:t xml:space="preserve"> R</w:t>
      </w:r>
      <w:r w:rsidRPr="009178B7">
        <w:rPr>
          <w:color w:val="000000" w:themeColor="text1"/>
        </w:rPr>
        <w:t xml:space="preserve">adial </w:t>
      </w:r>
      <w:r w:rsidR="004E3D46">
        <w:rPr>
          <w:color w:val="000000" w:themeColor="text1"/>
        </w:rPr>
        <w:t>B</w:t>
      </w:r>
      <w:r w:rsidRPr="009178B7">
        <w:rPr>
          <w:color w:val="000000" w:themeColor="text1"/>
        </w:rPr>
        <w:t xml:space="preserve">asis </w:t>
      </w:r>
      <w:r w:rsidR="004E3D46">
        <w:rPr>
          <w:color w:val="000000" w:themeColor="text1"/>
        </w:rPr>
        <w:t>F</w:t>
      </w:r>
      <w:r w:rsidRPr="009178B7">
        <w:rPr>
          <w:color w:val="000000" w:themeColor="text1"/>
        </w:rPr>
        <w:t>unction (RBF) kernel. The value of gamma defines the distance between the boundary data points and the separation line</w:t>
      </w:r>
      <w:r w:rsidR="00BF314F">
        <w:rPr>
          <w:color w:val="000000" w:themeColor="text1"/>
        </w:rPr>
        <w:t xml:space="preserve">; this </w:t>
      </w:r>
      <w:r w:rsidRPr="009178B7">
        <w:rPr>
          <w:color w:val="000000" w:themeColor="text1"/>
        </w:rPr>
        <w:t xml:space="preserve">parameter </w:t>
      </w:r>
      <w:r w:rsidR="00BF314F">
        <w:rPr>
          <w:color w:val="000000" w:themeColor="text1"/>
        </w:rPr>
        <w:t xml:space="preserve">was </w:t>
      </w:r>
      <w:r w:rsidRPr="009178B7">
        <w:rPr>
          <w:color w:val="000000" w:themeColor="text1"/>
        </w:rPr>
        <w:t xml:space="preserve">tuned to increase the accuracy of the model. A consideration when tuning this parameter is that a high gamma </w:t>
      </w:r>
      <w:r w:rsidR="00BF314F">
        <w:rPr>
          <w:color w:val="000000" w:themeColor="text1"/>
        </w:rPr>
        <w:t xml:space="preserve">value </w:t>
      </w:r>
      <w:r w:rsidRPr="009178B7">
        <w:rPr>
          <w:color w:val="000000" w:themeColor="text1"/>
        </w:rPr>
        <w:t>can lead to a more complicated decision boundary and over-fitting [4, 23, 24].</w:t>
      </w:r>
    </w:p>
    <w:p w14:paraId="6757637A" w14:textId="77777777" w:rsidR="00A8099F" w:rsidRPr="009178B7" w:rsidRDefault="00A8099F" w:rsidP="00706529">
      <w:pPr>
        <w:pStyle w:val="Heading3"/>
        <w:ind w:left="360"/>
      </w:pPr>
      <w:bookmarkStart w:id="28" w:name="_ebrbju9n69fv" w:colFirst="0" w:colLast="0"/>
      <w:bookmarkStart w:id="29" w:name="_Toc21619852"/>
      <w:bookmarkEnd w:id="28"/>
      <w:r w:rsidRPr="009178B7">
        <w:t>3.2.2 Logistic Regression</w:t>
      </w:r>
      <w:bookmarkEnd w:id="29"/>
    </w:p>
    <w:p w14:paraId="1E90327D" w14:textId="77777777" w:rsidR="00A8099F" w:rsidRPr="009178B7" w:rsidRDefault="00A8099F" w:rsidP="00550E34">
      <w:pPr>
        <w:ind w:left="0" w:firstLine="360"/>
        <w:rPr>
          <w:color w:val="000000" w:themeColor="text1"/>
        </w:rPr>
      </w:pPr>
      <w:r w:rsidRPr="009178B7">
        <w:rPr>
          <w:color w:val="000000" w:themeColor="text1"/>
        </w:rPr>
        <w:t>Logistic regression determines the likelihood an input belongs to a specific class.  This is done by using the logit function. The logit function is defined as:</w:t>
      </w:r>
    </w:p>
    <w:p w14:paraId="1CED9FDB" w14:textId="77777777" w:rsidR="00A8099F" w:rsidRPr="009178B7" w:rsidRDefault="00A8099F" w:rsidP="00550E34">
      <w:pPr>
        <w:ind w:left="360"/>
        <w:jc w:val="center"/>
        <w:rPr>
          <w:color w:val="000000" w:themeColor="text1"/>
        </w:rPr>
      </w:pPr>
      <m:oMathPara>
        <m:oMath>
          <m:r>
            <w:rPr>
              <w:rFonts w:ascii="Cambria Math" w:hAnsi="Cambria Math"/>
              <w:color w:val="000000" w:themeColor="text1"/>
            </w:rPr>
            <w:lastRenderedPageBreak/>
            <m:t>logit(p) = log(</m:t>
          </m:r>
          <m:f>
            <m:fPr>
              <m:ctrlPr>
                <w:rPr>
                  <w:rFonts w:ascii="Cambria Math" w:hAnsi="Cambria Math"/>
                  <w:color w:val="000000" w:themeColor="text1"/>
                </w:rPr>
              </m:ctrlPr>
            </m:fPr>
            <m:num>
              <m:r>
                <w:rPr>
                  <w:rFonts w:ascii="Cambria Math" w:hAnsi="Cambria Math"/>
                  <w:color w:val="000000" w:themeColor="text1"/>
                </w:rPr>
                <m:t>p</m:t>
              </m:r>
            </m:num>
            <m:den>
              <m:r>
                <w:rPr>
                  <w:rFonts w:ascii="Cambria Math" w:hAnsi="Cambria Math"/>
                  <w:color w:val="000000" w:themeColor="text1"/>
                </w:rPr>
                <m:t>1-p</m:t>
              </m:r>
            </m:den>
          </m:f>
          <m:r>
            <w:rPr>
              <w:rFonts w:ascii="Cambria Math" w:hAnsi="Cambria Math"/>
              <w:color w:val="000000" w:themeColor="text1"/>
            </w:rPr>
            <m:t>), where p is the probability of classification</m:t>
          </m:r>
        </m:oMath>
      </m:oMathPara>
    </w:p>
    <w:p w14:paraId="631A621C" w14:textId="5646DBD0" w:rsidR="00A8099F" w:rsidRPr="009178B7" w:rsidRDefault="00A8099F" w:rsidP="00550E34">
      <w:pPr>
        <w:ind w:left="0" w:firstLine="360"/>
        <w:rPr>
          <w:color w:val="000000" w:themeColor="text1"/>
        </w:rPr>
      </w:pPr>
      <w:r w:rsidRPr="009178B7">
        <w:rPr>
          <w:color w:val="000000" w:themeColor="text1"/>
        </w:rPr>
        <w:t>This gives a value between 0 and 1</w:t>
      </w:r>
      <w:r w:rsidR="004E3D46">
        <w:rPr>
          <w:color w:val="000000" w:themeColor="text1"/>
        </w:rPr>
        <w:t>,</w:t>
      </w:r>
      <w:r w:rsidRPr="009178B7">
        <w:rPr>
          <w:color w:val="000000" w:themeColor="text1"/>
        </w:rPr>
        <w:t xml:space="preserve"> representing the probability that an inputted data point belongs to a class. </w:t>
      </w:r>
      <w:r w:rsidR="004E3D46">
        <w:rPr>
          <w:color w:val="000000" w:themeColor="text1"/>
        </w:rPr>
        <w:t xml:space="preserve">The closer the value is to one, the more likely an input belongs to a class. </w:t>
      </w:r>
      <w:r w:rsidRPr="009178B7">
        <w:rPr>
          <w:color w:val="000000" w:themeColor="text1"/>
        </w:rPr>
        <w:t xml:space="preserve">This probability is then used to fit a line used for predicting new data. The model learns by altering coefficients representing the line to fit the data. As the model learns, the coefficients change to produce the maximum likelihood of predicting the correct category [25, 26]. </w:t>
      </w:r>
    </w:p>
    <w:p w14:paraId="0632A5F1" w14:textId="583A1BC7" w:rsidR="00A8099F" w:rsidRPr="009178B7" w:rsidRDefault="00A8099F" w:rsidP="00550E34">
      <w:pPr>
        <w:ind w:left="0" w:firstLine="360"/>
        <w:rPr>
          <w:color w:val="000000" w:themeColor="text1"/>
        </w:rPr>
      </w:pPr>
      <w:r w:rsidRPr="009178B7">
        <w:rPr>
          <w:color w:val="000000" w:themeColor="text1"/>
        </w:rPr>
        <w:t>After training</w:t>
      </w:r>
      <w:r w:rsidR="00761627">
        <w:rPr>
          <w:color w:val="000000" w:themeColor="text1"/>
        </w:rPr>
        <w:t>,</w:t>
      </w:r>
      <w:r w:rsidRPr="009178B7">
        <w:rPr>
          <w:color w:val="000000" w:themeColor="text1"/>
        </w:rPr>
        <w:t xml:space="preserve"> the model uses the final coefficients to predict new data. The predictions use a </w:t>
      </w:r>
      <w:r w:rsidR="00C003ED">
        <w:rPr>
          <w:color w:val="000000" w:themeColor="text1"/>
        </w:rPr>
        <w:t xml:space="preserve">classification </w:t>
      </w:r>
      <w:r w:rsidRPr="009178B7">
        <w:rPr>
          <w:color w:val="000000" w:themeColor="text1"/>
        </w:rPr>
        <w:t xml:space="preserve">threshold to determine which category the </w:t>
      </w:r>
      <w:r w:rsidR="007B357F" w:rsidRPr="009178B7">
        <w:rPr>
          <w:color w:val="000000" w:themeColor="text1"/>
        </w:rPr>
        <w:t xml:space="preserve">data </w:t>
      </w:r>
      <w:r w:rsidR="00C003ED">
        <w:rPr>
          <w:color w:val="000000" w:themeColor="text1"/>
        </w:rPr>
        <w:t xml:space="preserve">point </w:t>
      </w:r>
      <w:r w:rsidR="007B357F" w:rsidRPr="009178B7">
        <w:rPr>
          <w:color w:val="000000" w:themeColor="text1"/>
        </w:rPr>
        <w:t>belongs</w:t>
      </w:r>
      <w:r w:rsidRPr="009178B7">
        <w:rPr>
          <w:color w:val="000000" w:themeColor="text1"/>
        </w:rPr>
        <w:t xml:space="preserve"> to. For example, </w:t>
      </w:r>
      <w:r w:rsidR="00C003ED">
        <w:rPr>
          <w:color w:val="000000" w:themeColor="text1"/>
        </w:rPr>
        <w:t xml:space="preserve"> if the</w:t>
      </w:r>
      <w:r w:rsidRPr="009178B7">
        <w:rPr>
          <w:color w:val="000000" w:themeColor="text1"/>
        </w:rPr>
        <w:t xml:space="preserve"> threshold </w:t>
      </w:r>
      <w:r w:rsidR="00C003ED">
        <w:rPr>
          <w:color w:val="000000" w:themeColor="text1"/>
        </w:rPr>
        <w:t xml:space="preserve">for a binary classifier </w:t>
      </w:r>
      <w:r w:rsidRPr="009178B7">
        <w:rPr>
          <w:color w:val="000000" w:themeColor="text1"/>
        </w:rPr>
        <w:t>is</w:t>
      </w:r>
      <w:r w:rsidR="00C003ED">
        <w:rPr>
          <w:color w:val="000000" w:themeColor="text1"/>
        </w:rPr>
        <w:t xml:space="preserve"> set at</w:t>
      </w:r>
      <w:r w:rsidRPr="009178B7">
        <w:rPr>
          <w:color w:val="000000" w:themeColor="text1"/>
        </w:rPr>
        <w:t xml:space="preserve"> 0.5</w:t>
      </w:r>
      <w:r w:rsidR="00C003ED">
        <w:rPr>
          <w:color w:val="000000" w:themeColor="text1"/>
        </w:rPr>
        <w:t xml:space="preserve">, </w:t>
      </w:r>
      <w:r w:rsidRPr="009178B7">
        <w:rPr>
          <w:color w:val="000000" w:themeColor="text1"/>
        </w:rPr>
        <w:t xml:space="preserve"> </w:t>
      </w:r>
      <w:r w:rsidR="00C003ED">
        <w:rPr>
          <w:color w:val="000000" w:themeColor="text1"/>
        </w:rPr>
        <w:t>any</w:t>
      </w:r>
      <w:r w:rsidRPr="009178B7">
        <w:rPr>
          <w:color w:val="000000" w:themeColor="text1"/>
        </w:rPr>
        <w:t xml:space="preserve"> </w:t>
      </w:r>
      <w:r w:rsidR="00C003ED">
        <w:rPr>
          <w:color w:val="000000" w:themeColor="text1"/>
        </w:rPr>
        <w:t>value</w:t>
      </w:r>
      <w:r w:rsidR="00C003ED" w:rsidRPr="009178B7">
        <w:rPr>
          <w:color w:val="000000" w:themeColor="text1"/>
        </w:rPr>
        <w:t xml:space="preserve"> </w:t>
      </w:r>
      <w:r w:rsidR="00C003ED">
        <w:rPr>
          <w:color w:val="000000" w:themeColor="text1"/>
        </w:rPr>
        <w:t>0.5 or greater will</w:t>
      </w:r>
      <w:r w:rsidRPr="009178B7">
        <w:rPr>
          <w:color w:val="000000" w:themeColor="text1"/>
        </w:rPr>
        <w:t xml:space="preserve"> be classified as normal, </w:t>
      </w:r>
      <w:r w:rsidR="00C003ED">
        <w:rPr>
          <w:color w:val="000000" w:themeColor="text1"/>
        </w:rPr>
        <w:t>and any value below 0.5 will be classified as no</w:t>
      </w:r>
      <w:r w:rsidR="00EE449E">
        <w:rPr>
          <w:color w:val="000000" w:themeColor="text1"/>
        </w:rPr>
        <w:t>n-</w:t>
      </w:r>
      <w:r w:rsidRPr="009178B7">
        <w:rPr>
          <w:color w:val="000000" w:themeColor="text1"/>
        </w:rPr>
        <w:t xml:space="preserve">normal. Logistic regression is </w:t>
      </w:r>
      <w:r w:rsidR="004E3D46">
        <w:rPr>
          <w:color w:val="000000" w:themeColor="text1"/>
        </w:rPr>
        <w:t xml:space="preserve">traditionally </w:t>
      </w:r>
      <w:r w:rsidRPr="009178B7">
        <w:rPr>
          <w:color w:val="000000" w:themeColor="text1"/>
        </w:rPr>
        <w:t>a binary classifier</w:t>
      </w:r>
      <w:r w:rsidR="004E3D46">
        <w:rPr>
          <w:color w:val="000000" w:themeColor="text1"/>
        </w:rPr>
        <w:t xml:space="preserve"> and</w:t>
      </w:r>
      <w:r w:rsidRPr="009178B7">
        <w:rPr>
          <w:color w:val="000000" w:themeColor="text1"/>
        </w:rPr>
        <w:t xml:space="preserve"> </w:t>
      </w:r>
      <w:r w:rsidR="004E3D46">
        <w:rPr>
          <w:color w:val="000000" w:themeColor="text1"/>
        </w:rPr>
        <w:t>we are implementing a multiclass classifier; therefore we used t</w:t>
      </w:r>
      <w:r w:rsidRPr="009178B7">
        <w:rPr>
          <w:color w:val="000000" w:themeColor="text1"/>
        </w:rPr>
        <w:t>he multinomial version of the algorithm</w:t>
      </w:r>
      <w:r w:rsidR="004E3D46">
        <w:rPr>
          <w:color w:val="000000" w:themeColor="text1"/>
        </w:rPr>
        <w:t xml:space="preserve">. </w:t>
      </w:r>
      <w:r w:rsidRPr="009178B7">
        <w:rPr>
          <w:color w:val="000000" w:themeColor="text1"/>
        </w:rPr>
        <w:t xml:space="preserve">This method works </w:t>
      </w:r>
      <w:r w:rsidR="004E3D46">
        <w:rPr>
          <w:color w:val="000000" w:themeColor="text1"/>
        </w:rPr>
        <w:t>similarly to</w:t>
      </w:r>
      <w:r w:rsidRPr="009178B7">
        <w:rPr>
          <w:color w:val="000000" w:themeColor="text1"/>
        </w:rPr>
        <w:t xml:space="preserve"> the binary</w:t>
      </w:r>
      <w:r w:rsidR="0059654E">
        <w:rPr>
          <w:color w:val="000000" w:themeColor="text1"/>
        </w:rPr>
        <w:t xml:space="preserve"> version</w:t>
      </w:r>
      <w:r w:rsidRPr="009178B7">
        <w:rPr>
          <w:color w:val="000000" w:themeColor="text1"/>
        </w:rPr>
        <w:t xml:space="preserve">, </w:t>
      </w:r>
      <w:r w:rsidR="0059654E">
        <w:rPr>
          <w:color w:val="000000" w:themeColor="text1"/>
        </w:rPr>
        <w:t xml:space="preserve">except it </w:t>
      </w:r>
      <w:r w:rsidRPr="009178B7">
        <w:rPr>
          <w:color w:val="000000" w:themeColor="text1"/>
        </w:rPr>
        <w:t>us</w:t>
      </w:r>
      <w:r w:rsidR="0059654E">
        <w:rPr>
          <w:color w:val="000000" w:themeColor="text1"/>
        </w:rPr>
        <w:t>es</w:t>
      </w:r>
      <w:r w:rsidRPr="009178B7">
        <w:rPr>
          <w:color w:val="000000" w:themeColor="text1"/>
        </w:rPr>
        <w:t xml:space="preserve"> </w:t>
      </w:r>
      <w:r w:rsidR="0059654E">
        <w:rPr>
          <w:color w:val="000000" w:themeColor="text1"/>
        </w:rPr>
        <w:t>multiple</w:t>
      </w:r>
      <w:r w:rsidRPr="009178B7">
        <w:rPr>
          <w:color w:val="000000" w:themeColor="text1"/>
        </w:rPr>
        <w:t xml:space="preserve"> one</w:t>
      </w:r>
      <w:r w:rsidR="00EE449E">
        <w:rPr>
          <w:color w:val="000000" w:themeColor="text1"/>
        </w:rPr>
        <w:t>-</w:t>
      </w:r>
      <w:r w:rsidRPr="009178B7">
        <w:rPr>
          <w:color w:val="000000" w:themeColor="text1"/>
        </w:rPr>
        <w:t>vs</w:t>
      </w:r>
      <w:r w:rsidR="00EE449E">
        <w:rPr>
          <w:color w:val="000000" w:themeColor="text1"/>
        </w:rPr>
        <w:t>-</w:t>
      </w:r>
      <w:r w:rsidRPr="009178B7">
        <w:rPr>
          <w:color w:val="000000" w:themeColor="text1"/>
        </w:rPr>
        <w:t>all binary classifier</w:t>
      </w:r>
      <w:r w:rsidR="0059654E">
        <w:rPr>
          <w:color w:val="000000" w:themeColor="text1"/>
        </w:rPr>
        <w:t>s</w:t>
      </w:r>
      <w:r w:rsidRPr="009178B7">
        <w:rPr>
          <w:color w:val="000000" w:themeColor="text1"/>
        </w:rPr>
        <w:t>. The one</w:t>
      </w:r>
      <w:r w:rsidR="00EE449E">
        <w:rPr>
          <w:color w:val="000000" w:themeColor="text1"/>
        </w:rPr>
        <w:t>-</w:t>
      </w:r>
      <w:r w:rsidRPr="009178B7">
        <w:rPr>
          <w:color w:val="000000" w:themeColor="text1"/>
        </w:rPr>
        <w:t>vs</w:t>
      </w:r>
      <w:r w:rsidR="00EE449E">
        <w:rPr>
          <w:color w:val="000000" w:themeColor="text1"/>
        </w:rPr>
        <w:t>-</w:t>
      </w:r>
      <w:r w:rsidRPr="009178B7">
        <w:rPr>
          <w:color w:val="000000" w:themeColor="text1"/>
        </w:rPr>
        <w:t xml:space="preserve">all method compares </w:t>
      </w:r>
      <w:r w:rsidR="0059654E">
        <w:rPr>
          <w:color w:val="000000" w:themeColor="text1"/>
        </w:rPr>
        <w:t>one class type against the rest</w:t>
      </w:r>
      <w:r w:rsidR="00EE449E">
        <w:rPr>
          <w:color w:val="000000" w:themeColor="text1"/>
        </w:rPr>
        <w:t xml:space="preserve">; </w:t>
      </w:r>
      <w:r w:rsidRPr="009178B7">
        <w:rPr>
          <w:color w:val="000000" w:themeColor="text1"/>
        </w:rPr>
        <w:t>for example</w:t>
      </w:r>
      <w:r w:rsidR="00EE449E">
        <w:rPr>
          <w:color w:val="000000" w:themeColor="text1"/>
        </w:rPr>
        <w:t>,</w:t>
      </w:r>
      <w:r w:rsidRPr="009178B7">
        <w:rPr>
          <w:color w:val="000000" w:themeColor="text1"/>
        </w:rPr>
        <w:t xml:space="preserve"> normal</w:t>
      </w:r>
      <w:r w:rsidR="0059654E">
        <w:rPr>
          <w:color w:val="000000" w:themeColor="text1"/>
        </w:rPr>
        <w:t xml:space="preserve"> </w:t>
      </w:r>
      <w:r w:rsidRPr="009178B7">
        <w:rPr>
          <w:color w:val="000000" w:themeColor="text1"/>
        </w:rPr>
        <w:t>vs</w:t>
      </w:r>
      <w:r w:rsidR="0059654E">
        <w:rPr>
          <w:color w:val="000000" w:themeColor="text1"/>
        </w:rPr>
        <w:t xml:space="preserve"> not normal</w:t>
      </w:r>
      <w:r w:rsidRPr="009178B7">
        <w:rPr>
          <w:color w:val="000000" w:themeColor="text1"/>
        </w:rPr>
        <w:t xml:space="preserve"> would classify the data as</w:t>
      </w:r>
      <w:r w:rsidR="00EE449E">
        <w:rPr>
          <w:color w:val="000000" w:themeColor="text1"/>
        </w:rPr>
        <w:t xml:space="preserve"> either</w:t>
      </w:r>
      <w:r w:rsidRPr="009178B7">
        <w:rPr>
          <w:color w:val="000000" w:themeColor="text1"/>
        </w:rPr>
        <w:t xml:space="preserve"> normal or not [25, 26]. </w:t>
      </w:r>
      <w:r w:rsidR="0059654E">
        <w:rPr>
          <w:color w:val="000000" w:themeColor="text1"/>
        </w:rPr>
        <w:t>Another example would be, phishing vs not phishing. The algorithm would then combine the binary classifiers generated from each type into one model. When the model is run, each binary classifier is run on the input</w:t>
      </w:r>
      <w:r w:rsidRPr="009178B7">
        <w:rPr>
          <w:color w:val="000000" w:themeColor="text1"/>
        </w:rPr>
        <w:t xml:space="preserve"> and the </w:t>
      </w:r>
      <w:r w:rsidR="0059654E">
        <w:rPr>
          <w:color w:val="000000" w:themeColor="text1"/>
        </w:rPr>
        <w:t xml:space="preserve">class with the </w:t>
      </w:r>
      <w:r w:rsidRPr="009178B7">
        <w:rPr>
          <w:color w:val="000000" w:themeColor="text1"/>
        </w:rPr>
        <w:t>highest probability is the selected classification.</w:t>
      </w:r>
    </w:p>
    <w:p w14:paraId="6014B2E4" w14:textId="77777777" w:rsidR="00A8099F" w:rsidRPr="009178B7" w:rsidRDefault="00A8099F" w:rsidP="00706529">
      <w:pPr>
        <w:pStyle w:val="Heading3"/>
        <w:ind w:left="360"/>
      </w:pPr>
      <w:bookmarkStart w:id="30" w:name="_vl0x6o9mv0wi" w:colFirst="0" w:colLast="0"/>
      <w:bookmarkStart w:id="31" w:name="_Toc21619853"/>
      <w:bookmarkEnd w:id="30"/>
      <w:r w:rsidRPr="009178B7">
        <w:t>3.2.3 Random Forest</w:t>
      </w:r>
      <w:bookmarkEnd w:id="31"/>
    </w:p>
    <w:p w14:paraId="151FB257" w14:textId="2B2C1DAE" w:rsidR="00A8099F" w:rsidRPr="009178B7" w:rsidRDefault="00A8099F" w:rsidP="00550E34">
      <w:pPr>
        <w:ind w:left="0" w:firstLine="360"/>
        <w:rPr>
          <w:color w:val="000000" w:themeColor="text1"/>
        </w:rPr>
      </w:pPr>
      <w:r w:rsidRPr="009178B7">
        <w:rPr>
          <w:color w:val="000000" w:themeColor="text1"/>
        </w:rPr>
        <w:t xml:space="preserve">The </w:t>
      </w:r>
      <w:r w:rsidR="0059654E">
        <w:rPr>
          <w:color w:val="000000" w:themeColor="text1"/>
        </w:rPr>
        <w:t>R</w:t>
      </w:r>
      <w:r w:rsidRPr="009178B7">
        <w:rPr>
          <w:color w:val="000000" w:themeColor="text1"/>
        </w:rPr>
        <w:t xml:space="preserve">andom </w:t>
      </w:r>
      <w:r w:rsidR="0059654E">
        <w:rPr>
          <w:color w:val="000000" w:themeColor="text1"/>
        </w:rPr>
        <w:t>F</w:t>
      </w:r>
      <w:r w:rsidRPr="009178B7">
        <w:rPr>
          <w:color w:val="000000" w:themeColor="text1"/>
        </w:rPr>
        <w:t xml:space="preserve">orest algorithm is a classification algorithm. </w:t>
      </w:r>
      <w:r w:rsidR="00633326">
        <w:rPr>
          <w:color w:val="000000" w:themeColor="text1"/>
        </w:rPr>
        <w:t>That</w:t>
      </w:r>
      <w:r w:rsidRPr="009178B7">
        <w:rPr>
          <w:color w:val="000000" w:themeColor="text1"/>
        </w:rPr>
        <w:t xml:space="preserve"> works as follows: </w:t>
      </w:r>
    </w:p>
    <w:p w14:paraId="7C098174" w14:textId="26523EDB" w:rsidR="00A8099F" w:rsidRPr="00FE6265" w:rsidRDefault="00A8099F" w:rsidP="00FE6265">
      <w:pPr>
        <w:pStyle w:val="ListParagraph"/>
        <w:numPr>
          <w:ilvl w:val="0"/>
          <w:numId w:val="4"/>
        </w:numPr>
        <w:rPr>
          <w:color w:val="000000" w:themeColor="text1"/>
        </w:rPr>
      </w:pPr>
      <w:r w:rsidRPr="00FE6265">
        <w:rPr>
          <w:color w:val="000000" w:themeColor="text1"/>
        </w:rPr>
        <w:lastRenderedPageBreak/>
        <w:t>The data set is randomly divided into ‘</w:t>
      </w:r>
      <w:r w:rsidR="00A5665E" w:rsidRPr="00FE6265">
        <w:rPr>
          <w:color w:val="000000" w:themeColor="text1"/>
        </w:rPr>
        <w:t>L</w:t>
      </w:r>
      <w:r w:rsidRPr="00FE6265">
        <w:rPr>
          <w:color w:val="000000" w:themeColor="text1"/>
        </w:rPr>
        <w:t>’ subsets with ‘k’ entries each. This is done with replacement</w:t>
      </w:r>
      <w:r w:rsidR="00EE449E" w:rsidRPr="00FE6265">
        <w:rPr>
          <w:color w:val="000000" w:themeColor="text1"/>
        </w:rPr>
        <w:t>,</w:t>
      </w:r>
      <w:r w:rsidRPr="00FE6265">
        <w:rPr>
          <w:color w:val="000000" w:themeColor="text1"/>
        </w:rPr>
        <w:t xml:space="preserve"> meaning subsets can contain the same entries.</w:t>
      </w:r>
      <w:r w:rsidR="00A5665E" w:rsidRPr="00FE6265">
        <w:rPr>
          <w:color w:val="000000" w:themeColor="text1"/>
        </w:rPr>
        <w:t xml:space="preserve"> This method of data sampling is called bootstrapping.</w:t>
      </w:r>
    </w:p>
    <w:p w14:paraId="13B834C8" w14:textId="2F4B315C" w:rsidR="00A8099F" w:rsidRPr="00FE6265" w:rsidRDefault="00A8099F" w:rsidP="00FE6265">
      <w:pPr>
        <w:pStyle w:val="ListParagraph"/>
        <w:numPr>
          <w:ilvl w:val="0"/>
          <w:numId w:val="4"/>
        </w:numPr>
        <w:rPr>
          <w:color w:val="000000" w:themeColor="text1"/>
        </w:rPr>
      </w:pPr>
      <w:r w:rsidRPr="00FE6265">
        <w:rPr>
          <w:color w:val="000000" w:themeColor="text1"/>
        </w:rPr>
        <w:t xml:space="preserve">Each subset is then used to train a decision tree. </w:t>
      </w:r>
      <w:r w:rsidR="00264406">
        <w:rPr>
          <w:color w:val="000000" w:themeColor="text1"/>
        </w:rPr>
        <w:t>A decision</w:t>
      </w:r>
      <w:r w:rsidRPr="00FE6265">
        <w:rPr>
          <w:color w:val="000000" w:themeColor="text1"/>
        </w:rPr>
        <w:t xml:space="preserve"> tree </w:t>
      </w:r>
      <w:r w:rsidR="00264406">
        <w:rPr>
          <w:color w:val="000000" w:themeColor="text1"/>
        </w:rPr>
        <w:t>works by</w:t>
      </w:r>
      <w:r w:rsidRPr="00FE6265">
        <w:rPr>
          <w:color w:val="000000" w:themeColor="text1"/>
        </w:rPr>
        <w:t xml:space="preserve"> hav</w:t>
      </w:r>
      <w:r w:rsidR="00264406">
        <w:rPr>
          <w:color w:val="000000" w:themeColor="text1"/>
        </w:rPr>
        <w:t>ing</w:t>
      </w:r>
      <w:r w:rsidRPr="00FE6265">
        <w:rPr>
          <w:color w:val="000000" w:themeColor="text1"/>
        </w:rPr>
        <w:t xml:space="preserve"> several splits where the data is separated based on a feature. The feature is randomly selected from all the features of the data. </w:t>
      </w:r>
      <w:r w:rsidR="00264406">
        <w:rPr>
          <w:color w:val="000000" w:themeColor="text1"/>
        </w:rPr>
        <w:t>The value of the feature dictates which direction down the tree it will travel.</w:t>
      </w:r>
    </w:p>
    <w:p w14:paraId="22C77AEF" w14:textId="03331713" w:rsidR="00FE6265" w:rsidRDefault="00A8099F" w:rsidP="00264406">
      <w:pPr>
        <w:pStyle w:val="ListParagraph"/>
        <w:numPr>
          <w:ilvl w:val="0"/>
          <w:numId w:val="4"/>
        </w:numPr>
        <w:ind w:left="360"/>
        <w:rPr>
          <w:color w:val="000000" w:themeColor="text1"/>
        </w:rPr>
      </w:pPr>
      <w:r w:rsidRPr="00633326">
        <w:rPr>
          <w:color w:val="000000" w:themeColor="text1"/>
        </w:rPr>
        <w:t>After training the trees, new inputs go through all of the trees to get a prediction. For classification</w:t>
      </w:r>
      <w:r w:rsidR="00524A57" w:rsidRPr="00633326">
        <w:rPr>
          <w:color w:val="000000" w:themeColor="text1"/>
        </w:rPr>
        <w:t>,</w:t>
      </w:r>
      <w:r w:rsidRPr="00633326">
        <w:rPr>
          <w:color w:val="000000" w:themeColor="text1"/>
        </w:rPr>
        <w:t xml:space="preserve"> the final prediction is </w:t>
      </w:r>
      <w:r w:rsidR="00524A57" w:rsidRPr="00633326">
        <w:rPr>
          <w:color w:val="000000" w:themeColor="text1"/>
        </w:rPr>
        <w:t xml:space="preserve">based on </w:t>
      </w:r>
      <w:r w:rsidRPr="00633326">
        <w:rPr>
          <w:color w:val="000000" w:themeColor="text1"/>
        </w:rPr>
        <w:t xml:space="preserve">a majority vote from all of the trees. </w:t>
      </w:r>
    </w:p>
    <w:p w14:paraId="5A08D791" w14:textId="77777777" w:rsidR="00633326" w:rsidRPr="00633326" w:rsidRDefault="00633326" w:rsidP="00633326">
      <w:pPr>
        <w:ind w:left="0" w:firstLine="0"/>
        <w:rPr>
          <w:color w:val="000000" w:themeColor="text1"/>
        </w:rPr>
      </w:pPr>
    </w:p>
    <w:p w14:paraId="1627AE21" w14:textId="45EB0860" w:rsidR="00A8099F" w:rsidRDefault="00A8099F" w:rsidP="00550E34">
      <w:pPr>
        <w:ind w:left="0" w:firstLine="360"/>
        <w:rPr>
          <w:color w:val="000000" w:themeColor="text1"/>
        </w:rPr>
      </w:pPr>
      <w:r w:rsidRPr="009178B7">
        <w:rPr>
          <w:color w:val="000000" w:themeColor="text1"/>
        </w:rPr>
        <w:t xml:space="preserve">This algorithm improves on a single decision tree </w:t>
      </w:r>
      <w:r w:rsidR="00524A57">
        <w:rPr>
          <w:color w:val="000000" w:themeColor="text1"/>
        </w:rPr>
        <w:t xml:space="preserve">and creates robustness of the model </w:t>
      </w:r>
      <w:r w:rsidRPr="009178B7">
        <w:rPr>
          <w:color w:val="000000" w:themeColor="text1"/>
        </w:rPr>
        <w:t xml:space="preserve">as it prevents overfitting the data and is able to make splits on randomly chosen features, </w:t>
      </w:r>
      <w:r w:rsidR="00524A57">
        <w:rPr>
          <w:color w:val="000000" w:themeColor="text1"/>
        </w:rPr>
        <w:t xml:space="preserve">as opposed to using only </w:t>
      </w:r>
      <w:r w:rsidRPr="009178B7">
        <w:rPr>
          <w:color w:val="000000" w:themeColor="text1"/>
        </w:rPr>
        <w:t>the best feature</w:t>
      </w:r>
      <w:r w:rsidR="00524A57">
        <w:rPr>
          <w:color w:val="000000" w:themeColor="text1"/>
        </w:rPr>
        <w:t>s</w:t>
      </w:r>
      <w:r w:rsidRPr="009178B7">
        <w:rPr>
          <w:color w:val="000000" w:themeColor="text1"/>
        </w:rPr>
        <w:t xml:space="preserve"> to split the data [27, 28]. Random Forest is a bagging type ensemble method. Ensemble methods combine the decisions from other algorithms to give a less bias</w:t>
      </w:r>
      <w:r w:rsidR="00633326">
        <w:rPr>
          <w:color w:val="000000" w:themeColor="text1"/>
        </w:rPr>
        <w:t>ed</w:t>
      </w:r>
      <w:r w:rsidRPr="009178B7">
        <w:rPr>
          <w:color w:val="000000" w:themeColor="text1"/>
        </w:rPr>
        <w:t>, more accurate prediction [29]</w:t>
      </w:r>
      <w:r w:rsidR="00A5665E">
        <w:rPr>
          <w:color w:val="000000" w:themeColor="text1"/>
        </w:rPr>
        <w:t>. In particular, b</w:t>
      </w:r>
      <w:r w:rsidR="00A5665E" w:rsidRPr="009178B7">
        <w:rPr>
          <w:color w:val="000000" w:themeColor="text1"/>
        </w:rPr>
        <w:t>agging methods run several algorithms in parallel and aggregate their results to create a prediction.</w:t>
      </w:r>
      <w:r w:rsidR="00A5665E">
        <w:rPr>
          <w:color w:val="000000" w:themeColor="text1"/>
        </w:rPr>
        <w:t xml:space="preserve"> An overview of bagging can be found in Figure </w:t>
      </w:r>
      <w:r w:rsidR="00402164">
        <w:rPr>
          <w:color w:val="000000" w:themeColor="text1"/>
        </w:rPr>
        <w:t>3</w:t>
      </w:r>
      <w:r w:rsidR="00A5665E">
        <w:rPr>
          <w:color w:val="000000" w:themeColor="text1"/>
        </w:rPr>
        <w:t>.</w:t>
      </w:r>
    </w:p>
    <w:p w14:paraId="300EBEBA" w14:textId="77777777" w:rsidR="00A5665E" w:rsidRDefault="00A5665E" w:rsidP="00402164">
      <w:pPr>
        <w:keepNext/>
        <w:ind w:left="0" w:firstLine="0"/>
        <w:jc w:val="center"/>
      </w:pPr>
      <w:r>
        <w:rPr>
          <w:noProof/>
          <w:color w:val="000000" w:themeColor="text1"/>
        </w:rPr>
        <w:lastRenderedPageBreak/>
        <w:drawing>
          <wp:inline distT="0" distB="0" distL="0" distR="0" wp14:anchorId="132F3BA3" wp14:editId="4F1E83F0">
            <wp:extent cx="5943600" cy="25031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zAMhmZ78a6V9W878zfk5eA@2x.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503170"/>
                    </a:xfrm>
                    <a:prstGeom prst="rect">
                      <a:avLst/>
                    </a:prstGeom>
                  </pic:spPr>
                </pic:pic>
              </a:graphicData>
            </a:graphic>
          </wp:inline>
        </w:drawing>
      </w:r>
    </w:p>
    <w:p w14:paraId="0443C0C3" w14:textId="518B7BE0" w:rsidR="00A5665E" w:rsidRPr="00A5665E" w:rsidRDefault="00A5665E" w:rsidP="00A5665E">
      <w:pPr>
        <w:pStyle w:val="Caption"/>
        <w:jc w:val="center"/>
        <w:rPr>
          <w:color w:val="000000" w:themeColor="text1"/>
          <w:sz w:val="20"/>
          <w:szCs w:val="20"/>
        </w:rPr>
      </w:pPr>
      <w:bookmarkStart w:id="32" w:name="_Toc21619811"/>
      <w:r w:rsidRPr="00A5665E">
        <w:rPr>
          <w:color w:val="000000" w:themeColor="text1"/>
          <w:sz w:val="20"/>
          <w:szCs w:val="20"/>
        </w:rPr>
        <w:t xml:space="preserve">Figure </w:t>
      </w:r>
      <w:r w:rsidRPr="00A5665E">
        <w:rPr>
          <w:color w:val="000000" w:themeColor="text1"/>
          <w:sz w:val="20"/>
          <w:szCs w:val="20"/>
        </w:rPr>
        <w:fldChar w:fldCharType="begin"/>
      </w:r>
      <w:r w:rsidRPr="00A5665E">
        <w:rPr>
          <w:color w:val="000000" w:themeColor="text1"/>
          <w:sz w:val="20"/>
          <w:szCs w:val="20"/>
        </w:rPr>
        <w:instrText xml:space="preserve"> SEQ Figure \* ARABIC </w:instrText>
      </w:r>
      <w:r w:rsidRPr="00A5665E">
        <w:rPr>
          <w:color w:val="000000" w:themeColor="text1"/>
          <w:sz w:val="20"/>
          <w:szCs w:val="20"/>
        </w:rPr>
        <w:fldChar w:fldCharType="separate"/>
      </w:r>
      <w:r w:rsidR="000C4612">
        <w:rPr>
          <w:noProof/>
          <w:color w:val="000000" w:themeColor="text1"/>
          <w:sz w:val="20"/>
          <w:szCs w:val="20"/>
        </w:rPr>
        <w:t>3</w:t>
      </w:r>
      <w:r w:rsidRPr="00A5665E">
        <w:rPr>
          <w:color w:val="000000" w:themeColor="text1"/>
          <w:sz w:val="20"/>
          <w:szCs w:val="20"/>
        </w:rPr>
        <w:fldChar w:fldCharType="end"/>
      </w:r>
      <w:r w:rsidRPr="00A5665E">
        <w:rPr>
          <w:color w:val="000000" w:themeColor="text1"/>
          <w:sz w:val="20"/>
          <w:szCs w:val="20"/>
        </w:rPr>
        <w:t>. Bagging Method Overview [29]</w:t>
      </w:r>
      <w:bookmarkEnd w:id="32"/>
    </w:p>
    <w:p w14:paraId="1185B674" w14:textId="77777777" w:rsidR="000C4612" w:rsidRDefault="000C4612" w:rsidP="00706529">
      <w:pPr>
        <w:pStyle w:val="Heading2"/>
        <w:ind w:left="360"/>
        <w:rPr>
          <w:color w:val="000000" w:themeColor="text1"/>
        </w:rPr>
      </w:pPr>
      <w:bookmarkStart w:id="33" w:name="_pqal9hsz56y" w:colFirst="0" w:colLast="0"/>
      <w:bookmarkEnd w:id="33"/>
    </w:p>
    <w:p w14:paraId="0B4FDF84" w14:textId="6237CB78" w:rsidR="00A8099F" w:rsidRPr="009178B7" w:rsidRDefault="00A8099F" w:rsidP="00706529">
      <w:pPr>
        <w:pStyle w:val="Heading2"/>
        <w:ind w:left="360"/>
        <w:rPr>
          <w:color w:val="000000" w:themeColor="text1"/>
        </w:rPr>
      </w:pPr>
      <w:bookmarkStart w:id="34" w:name="_Toc21619854"/>
      <w:r w:rsidRPr="009178B7">
        <w:rPr>
          <w:color w:val="000000" w:themeColor="text1"/>
        </w:rPr>
        <w:t>3.3 Feature Extraction</w:t>
      </w:r>
      <w:bookmarkEnd w:id="34"/>
    </w:p>
    <w:p w14:paraId="187AFC97" w14:textId="6DA547F9" w:rsidR="0059654E" w:rsidRDefault="00A8099F" w:rsidP="0059654E">
      <w:pPr>
        <w:ind w:left="0" w:firstLine="360"/>
        <w:rPr>
          <w:color w:val="000000" w:themeColor="text1"/>
        </w:rPr>
      </w:pPr>
      <w:r w:rsidRPr="009178B7">
        <w:rPr>
          <w:color w:val="000000" w:themeColor="text1"/>
        </w:rPr>
        <w:t>Our background research provided us with a wealth of features and feature sets to test. The features we focused on for our implementation were lexical and host-based. Previous research shows that these features are sufficient to create an accurate classifier. Content</w:t>
      </w:r>
      <w:r w:rsidR="00B959E4">
        <w:rPr>
          <w:color w:val="000000" w:themeColor="text1"/>
        </w:rPr>
        <w:t>-</w:t>
      </w:r>
      <w:r w:rsidRPr="009178B7">
        <w:rPr>
          <w:color w:val="000000" w:themeColor="text1"/>
        </w:rPr>
        <w:t>based features may provide value but present risk to the integrity of our systems</w:t>
      </w:r>
      <w:r w:rsidR="00B959E4">
        <w:rPr>
          <w:color w:val="000000" w:themeColor="text1"/>
        </w:rPr>
        <w:t xml:space="preserve"> </w:t>
      </w:r>
      <w:r w:rsidR="00C9402F">
        <w:rPr>
          <w:color w:val="000000" w:themeColor="text1"/>
        </w:rPr>
        <w:t>due to potentially malicious web page content related to the URLs</w:t>
      </w:r>
      <w:r w:rsidR="00633326">
        <w:rPr>
          <w:color w:val="000000" w:themeColor="text1"/>
        </w:rPr>
        <w:t>; therefore they were not evaluated</w:t>
      </w:r>
      <w:r w:rsidRPr="009178B7">
        <w:rPr>
          <w:color w:val="000000" w:themeColor="text1"/>
        </w:rPr>
        <w:t>.</w:t>
      </w:r>
      <w:bookmarkStart w:id="35" w:name="_nelbiclpgydw" w:colFirst="0" w:colLast="0"/>
      <w:bookmarkEnd w:id="35"/>
      <w:r w:rsidR="0059654E">
        <w:rPr>
          <w:color w:val="000000" w:themeColor="text1"/>
        </w:rPr>
        <w:t xml:space="preserve"> </w:t>
      </w:r>
      <w:r w:rsidR="0059654E" w:rsidRPr="009178B7">
        <w:rPr>
          <w:color w:val="000000" w:themeColor="text1"/>
        </w:rPr>
        <w:t xml:space="preserve">We implemented 32 features in total, 29 of them being lexical. The features can be found in Table </w:t>
      </w:r>
      <w:r w:rsidR="0059654E">
        <w:rPr>
          <w:color w:val="000000" w:themeColor="text1"/>
        </w:rPr>
        <w:t>2</w:t>
      </w:r>
      <w:r w:rsidR="0059654E" w:rsidRPr="009178B7">
        <w:rPr>
          <w:color w:val="000000" w:themeColor="text1"/>
        </w:rPr>
        <w:t xml:space="preserve">. </w:t>
      </w:r>
    </w:p>
    <w:p w14:paraId="6FC1163A" w14:textId="655F40AA" w:rsidR="0059654E" w:rsidRDefault="000C4612" w:rsidP="0059654E">
      <w:pPr>
        <w:ind w:left="0" w:firstLine="360"/>
        <w:rPr>
          <w:color w:val="000000" w:themeColor="text1"/>
        </w:rPr>
      </w:pPr>
      <w:r>
        <w:rPr>
          <w:noProof/>
        </w:rPr>
        <w:lastRenderedPageBreak/>
        <mc:AlternateContent>
          <mc:Choice Requires="wps">
            <w:drawing>
              <wp:anchor distT="0" distB="0" distL="114300" distR="114300" simplePos="0" relativeHeight="251683840" behindDoc="0" locked="0" layoutInCell="1" allowOverlap="1" wp14:anchorId="323E1CFE" wp14:editId="4C7D1ED0">
                <wp:simplePos x="0" y="0"/>
                <wp:positionH relativeFrom="column">
                  <wp:posOffset>0</wp:posOffset>
                </wp:positionH>
                <wp:positionV relativeFrom="paragraph">
                  <wp:posOffset>4017645</wp:posOffset>
                </wp:positionV>
                <wp:extent cx="6007100" cy="635"/>
                <wp:effectExtent l="0" t="0" r="0" b="12065"/>
                <wp:wrapTopAndBottom/>
                <wp:docPr id="36" name="Text Box 36"/>
                <wp:cNvGraphicFramePr/>
                <a:graphic xmlns:a="http://schemas.openxmlformats.org/drawingml/2006/main">
                  <a:graphicData uri="http://schemas.microsoft.com/office/word/2010/wordprocessingShape">
                    <wps:wsp>
                      <wps:cNvSpPr txBox="1"/>
                      <wps:spPr>
                        <a:xfrm>
                          <a:off x="0" y="0"/>
                          <a:ext cx="6007100" cy="635"/>
                        </a:xfrm>
                        <a:prstGeom prst="rect">
                          <a:avLst/>
                        </a:prstGeom>
                        <a:solidFill>
                          <a:prstClr val="white"/>
                        </a:solidFill>
                        <a:ln>
                          <a:noFill/>
                        </a:ln>
                      </wps:spPr>
                      <wps:txbx>
                        <w:txbxContent>
                          <w:p w14:paraId="5ABECDEB" w14:textId="1AB6F121" w:rsidR="000C4612" w:rsidRPr="000C4612" w:rsidRDefault="000C4612" w:rsidP="000C4612">
                            <w:pPr>
                              <w:pStyle w:val="Caption"/>
                              <w:jc w:val="center"/>
                              <w:rPr>
                                <w:noProof/>
                                <w:color w:val="000000" w:themeColor="text1"/>
                                <w:sz w:val="20"/>
                                <w:szCs w:val="20"/>
                              </w:rPr>
                            </w:pPr>
                            <w:bookmarkStart w:id="36" w:name="_Toc21619796"/>
                            <w:r w:rsidRPr="000C4612">
                              <w:rPr>
                                <w:color w:val="000000" w:themeColor="text1"/>
                                <w:sz w:val="20"/>
                                <w:szCs w:val="20"/>
                              </w:rPr>
                              <w:t xml:space="preserve">Table </w:t>
                            </w:r>
                            <w:r w:rsidRPr="000C4612">
                              <w:rPr>
                                <w:color w:val="000000" w:themeColor="text1"/>
                                <w:sz w:val="20"/>
                                <w:szCs w:val="20"/>
                              </w:rPr>
                              <w:fldChar w:fldCharType="begin"/>
                            </w:r>
                            <w:r w:rsidRPr="000C4612">
                              <w:rPr>
                                <w:color w:val="000000" w:themeColor="text1"/>
                                <w:sz w:val="20"/>
                                <w:szCs w:val="20"/>
                              </w:rPr>
                              <w:instrText xml:space="preserve"> SEQ Table \* ARABIC </w:instrText>
                            </w:r>
                            <w:r w:rsidRPr="000C4612">
                              <w:rPr>
                                <w:color w:val="000000" w:themeColor="text1"/>
                                <w:sz w:val="20"/>
                                <w:szCs w:val="20"/>
                              </w:rPr>
                              <w:fldChar w:fldCharType="separate"/>
                            </w:r>
                            <w:r w:rsidRPr="000C4612">
                              <w:rPr>
                                <w:noProof/>
                                <w:color w:val="000000" w:themeColor="text1"/>
                                <w:sz w:val="20"/>
                                <w:szCs w:val="20"/>
                              </w:rPr>
                              <w:t>2</w:t>
                            </w:r>
                            <w:r w:rsidRPr="000C4612">
                              <w:rPr>
                                <w:color w:val="000000" w:themeColor="text1"/>
                                <w:sz w:val="20"/>
                                <w:szCs w:val="20"/>
                              </w:rPr>
                              <w:fldChar w:fldCharType="end"/>
                            </w:r>
                            <w:r w:rsidRPr="000C4612">
                              <w:rPr>
                                <w:color w:val="000000" w:themeColor="text1"/>
                                <w:sz w:val="20"/>
                                <w:szCs w:val="20"/>
                              </w:rPr>
                              <w:t>. Preliminary Feature List</w:t>
                            </w:r>
                            <w:bookmarkEnd w:id="3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3E1CFE" id="Text Box 36" o:spid="_x0000_s1027" type="#_x0000_t202" style="position:absolute;left:0;text-align:left;margin-left:0;margin-top:316.35pt;width:473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" stroked="f">
                <v:textbox style="mso-fit-shape-to-text:t" inset="0,0,0,0">
                  <w:txbxContent>
                    <w:p w14:paraId="5ABECDEB" w14:textId="1AB6F121" w:rsidR="000C4612" w:rsidRPr="000C4612" w:rsidRDefault="000C4612" w:rsidP="000C4612">
                      <w:pPr>
                        <w:pStyle w:val="Caption"/>
                        <w:jc w:val="center"/>
                        <w:rPr>
                          <w:noProof/>
                          <w:color w:val="000000" w:themeColor="text1"/>
                          <w:sz w:val="20"/>
                          <w:szCs w:val="20"/>
                        </w:rPr>
                      </w:pPr>
                      <w:bookmarkStart w:id="37" w:name="_Toc21619796"/>
                      <w:r w:rsidRPr="000C4612">
                        <w:rPr>
                          <w:color w:val="000000" w:themeColor="text1"/>
                          <w:sz w:val="20"/>
                          <w:szCs w:val="20"/>
                        </w:rPr>
                        <w:t xml:space="preserve">Table </w:t>
                      </w:r>
                      <w:r w:rsidRPr="000C4612">
                        <w:rPr>
                          <w:color w:val="000000" w:themeColor="text1"/>
                          <w:sz w:val="20"/>
                          <w:szCs w:val="20"/>
                        </w:rPr>
                        <w:fldChar w:fldCharType="begin"/>
                      </w:r>
                      <w:r w:rsidRPr="000C4612">
                        <w:rPr>
                          <w:color w:val="000000" w:themeColor="text1"/>
                          <w:sz w:val="20"/>
                          <w:szCs w:val="20"/>
                        </w:rPr>
                        <w:instrText xml:space="preserve"> SEQ Table \* ARABIC </w:instrText>
                      </w:r>
                      <w:r w:rsidRPr="000C4612">
                        <w:rPr>
                          <w:color w:val="000000" w:themeColor="text1"/>
                          <w:sz w:val="20"/>
                          <w:szCs w:val="20"/>
                        </w:rPr>
                        <w:fldChar w:fldCharType="separate"/>
                      </w:r>
                      <w:r w:rsidRPr="000C4612">
                        <w:rPr>
                          <w:noProof/>
                          <w:color w:val="000000" w:themeColor="text1"/>
                          <w:sz w:val="20"/>
                          <w:szCs w:val="20"/>
                        </w:rPr>
                        <w:t>2</w:t>
                      </w:r>
                      <w:r w:rsidRPr="000C4612">
                        <w:rPr>
                          <w:color w:val="000000" w:themeColor="text1"/>
                          <w:sz w:val="20"/>
                          <w:szCs w:val="20"/>
                        </w:rPr>
                        <w:fldChar w:fldCharType="end"/>
                      </w:r>
                      <w:r w:rsidRPr="000C4612">
                        <w:rPr>
                          <w:color w:val="000000" w:themeColor="text1"/>
                          <w:sz w:val="20"/>
                          <w:szCs w:val="20"/>
                        </w:rPr>
                        <w:t>. Preliminary Feature List</w:t>
                      </w:r>
                      <w:bookmarkEnd w:id="37"/>
                    </w:p>
                  </w:txbxContent>
                </v:textbox>
                <w10:wrap type="topAndBottom"/>
              </v:shape>
            </w:pict>
          </mc:Fallback>
        </mc:AlternateContent>
      </w:r>
      <w:r w:rsidR="00713794" w:rsidRPr="00062848">
        <w:rPr>
          <w:noProof/>
          <w:color w:val="000000" w:themeColor="text1"/>
        </w:rPr>
        <w:drawing>
          <wp:anchor distT="114300" distB="114300" distL="114300" distR="114300" simplePos="0" relativeHeight="251676672" behindDoc="0" locked="0" layoutInCell="1" hidden="0" allowOverlap="1" wp14:anchorId="5DA9FE1C" wp14:editId="0D39C860">
            <wp:simplePos x="0" y="0"/>
            <wp:positionH relativeFrom="column">
              <wp:posOffset>0</wp:posOffset>
            </wp:positionH>
            <wp:positionV relativeFrom="paragraph">
              <wp:posOffset>490</wp:posOffset>
            </wp:positionV>
            <wp:extent cx="6007261" cy="3960865"/>
            <wp:effectExtent l="0" t="0" r="0" b="1905"/>
            <wp:wrapTopAndBottom/>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cstate="print">
                      <a:extLst>
                        <a:ext uri="{28A0092B-C50C-407E-A947-70E740481C1C}">
                          <a14:useLocalDpi xmlns:a14="http://schemas.microsoft.com/office/drawing/2010/main" val="0"/>
                        </a:ext>
                      </a:extLst>
                    </a:blip>
                    <a:stretch>
                      <a:fillRect/>
                    </a:stretch>
                  </pic:blipFill>
                  <pic:spPr>
                    <a:xfrm>
                      <a:off x="0" y="0"/>
                      <a:ext cx="6008383" cy="3961605"/>
                    </a:xfrm>
                    <a:prstGeom prst="rect">
                      <a:avLst/>
                    </a:prstGeom>
                    <a:ln/>
                  </pic:spPr>
                </pic:pic>
              </a:graphicData>
            </a:graphic>
            <wp14:sizeRelH relativeFrom="margin">
              <wp14:pctWidth>0</wp14:pctWidth>
            </wp14:sizeRelH>
            <wp14:sizeRelV relativeFrom="margin">
              <wp14:pctHeight>0</wp14:pctHeight>
            </wp14:sizeRelV>
          </wp:anchor>
        </w:drawing>
      </w:r>
    </w:p>
    <w:p w14:paraId="1169FC2D" w14:textId="45B8DB9C" w:rsidR="0059654E" w:rsidRDefault="0059654E" w:rsidP="0059654E">
      <w:pPr>
        <w:pStyle w:val="Heading3"/>
        <w:ind w:left="0" w:firstLine="0"/>
      </w:pPr>
      <w:bookmarkStart w:id="37" w:name="_Toc21619855"/>
      <w:r w:rsidRPr="009178B7">
        <w:t>3.3.1 Lexical Features</w:t>
      </w:r>
      <w:bookmarkEnd w:id="37"/>
    </w:p>
    <w:p w14:paraId="5B971C1A" w14:textId="6B6E22AC" w:rsidR="0059654E" w:rsidRDefault="0059654E" w:rsidP="00D30B89">
      <w:pPr>
        <w:ind w:left="0" w:firstLine="360"/>
        <w:rPr>
          <w:color w:val="000000" w:themeColor="text1"/>
        </w:rPr>
      </w:pPr>
      <w:r w:rsidRPr="009178B7">
        <w:rPr>
          <w:color w:val="000000" w:themeColor="text1"/>
        </w:rPr>
        <w:t xml:space="preserve">The lexical features are text-based characteristics of the URL. We split the URL into its protocol, host name and path. From there we analyzed the textual features in each. We used the Python libraries </w:t>
      </w:r>
      <w:proofErr w:type="spellStart"/>
      <w:r w:rsidRPr="00E93C66">
        <w:rPr>
          <w:i/>
          <w:iCs/>
          <w:color w:val="000000" w:themeColor="text1"/>
        </w:rPr>
        <w:t>tldextract</w:t>
      </w:r>
      <w:proofErr w:type="spellEnd"/>
      <w:r w:rsidRPr="009178B7">
        <w:rPr>
          <w:color w:val="000000" w:themeColor="text1"/>
        </w:rPr>
        <w:t xml:space="preserve"> and </w:t>
      </w:r>
      <w:proofErr w:type="spellStart"/>
      <w:r w:rsidRPr="00E93C66">
        <w:rPr>
          <w:i/>
          <w:iCs/>
          <w:color w:val="000000" w:themeColor="text1"/>
        </w:rPr>
        <w:t>urllib</w:t>
      </w:r>
      <w:proofErr w:type="spellEnd"/>
      <w:r w:rsidRPr="009178B7">
        <w:rPr>
          <w:color w:val="000000" w:themeColor="text1"/>
        </w:rPr>
        <w:t xml:space="preserve"> to parse the URLs and </w:t>
      </w:r>
      <w:r>
        <w:rPr>
          <w:color w:val="000000" w:themeColor="text1"/>
        </w:rPr>
        <w:t>extract</w:t>
      </w:r>
      <w:r w:rsidRPr="009178B7">
        <w:rPr>
          <w:color w:val="000000" w:themeColor="text1"/>
        </w:rPr>
        <w:t xml:space="preserve"> features. The lexical features we implemented were based </w:t>
      </w:r>
      <w:r>
        <w:rPr>
          <w:color w:val="000000" w:themeColor="text1"/>
        </w:rPr>
        <w:t>on</w:t>
      </w:r>
      <w:r w:rsidRPr="009178B7">
        <w:rPr>
          <w:color w:val="000000" w:themeColor="text1"/>
        </w:rPr>
        <w:t xml:space="preserve"> features </w:t>
      </w:r>
      <w:r>
        <w:rPr>
          <w:color w:val="000000" w:themeColor="text1"/>
        </w:rPr>
        <w:t>described</w:t>
      </w:r>
      <w:r w:rsidRPr="009178B7">
        <w:rPr>
          <w:color w:val="000000" w:themeColor="text1"/>
        </w:rPr>
        <w:t xml:space="preserve"> in previous research [2, 4, 30, 31].</w:t>
      </w:r>
      <w:r>
        <w:rPr>
          <w:color w:val="000000" w:themeColor="text1"/>
        </w:rPr>
        <w:t xml:space="preserve"> </w:t>
      </w:r>
    </w:p>
    <w:p w14:paraId="22E9B182" w14:textId="30B9F3E0" w:rsidR="00A8099F" w:rsidRPr="009178B7" w:rsidRDefault="00A8099F" w:rsidP="00062848">
      <w:pPr>
        <w:pStyle w:val="Heading3"/>
        <w:ind w:left="360"/>
      </w:pPr>
      <w:bookmarkStart w:id="38" w:name="_hq3meigrpqrj" w:colFirst="0" w:colLast="0"/>
      <w:bookmarkStart w:id="39" w:name="_Toc21619856"/>
      <w:bookmarkEnd w:id="38"/>
      <w:r w:rsidRPr="00062848">
        <w:t>3.3.2 Host-Based Features</w:t>
      </w:r>
      <w:bookmarkEnd w:id="39"/>
    </w:p>
    <w:p w14:paraId="7A4B9660" w14:textId="7EE28718" w:rsidR="00A8099F" w:rsidRPr="009178B7" w:rsidRDefault="00A8099F" w:rsidP="00550E34">
      <w:pPr>
        <w:ind w:left="0" w:firstLine="360"/>
        <w:rPr>
          <w:color w:val="000000" w:themeColor="text1"/>
        </w:rPr>
      </w:pPr>
      <w:r w:rsidRPr="009178B7">
        <w:rPr>
          <w:color w:val="000000" w:themeColor="text1"/>
        </w:rPr>
        <w:t xml:space="preserve">Host-based features </w:t>
      </w:r>
      <w:r w:rsidR="00C9402F">
        <w:rPr>
          <w:color w:val="000000" w:themeColor="text1"/>
        </w:rPr>
        <w:t>are composed of</w:t>
      </w:r>
      <w:r w:rsidR="00C9402F" w:rsidRPr="009178B7">
        <w:rPr>
          <w:color w:val="000000" w:themeColor="text1"/>
        </w:rPr>
        <w:t xml:space="preserve"> </w:t>
      </w:r>
      <w:r w:rsidRPr="009178B7">
        <w:rPr>
          <w:color w:val="000000" w:themeColor="text1"/>
        </w:rPr>
        <w:t xml:space="preserve">the network information about the URL host. We used a combination of features </w:t>
      </w:r>
      <w:r w:rsidR="00C9402F">
        <w:rPr>
          <w:color w:val="000000" w:themeColor="text1"/>
        </w:rPr>
        <w:t xml:space="preserve">identified </w:t>
      </w:r>
      <w:r w:rsidRPr="009178B7">
        <w:rPr>
          <w:color w:val="000000" w:themeColor="text1"/>
        </w:rPr>
        <w:t xml:space="preserve">from our background research. The </w:t>
      </w:r>
      <w:r w:rsidR="00C9402F">
        <w:rPr>
          <w:color w:val="000000" w:themeColor="text1"/>
        </w:rPr>
        <w:t xml:space="preserve">extracted features </w:t>
      </w:r>
      <w:r w:rsidR="00C9402F">
        <w:rPr>
          <w:color w:val="000000" w:themeColor="text1"/>
        </w:rPr>
        <w:lastRenderedPageBreak/>
        <w:t>include:</w:t>
      </w:r>
      <w:r w:rsidRPr="009178B7">
        <w:rPr>
          <w:color w:val="000000" w:themeColor="text1"/>
        </w:rPr>
        <w:t xml:space="preserve"> the IP address location, the </w:t>
      </w:r>
      <w:r w:rsidR="00A12EE6">
        <w:rPr>
          <w:color w:val="000000" w:themeColor="text1"/>
        </w:rPr>
        <w:t xml:space="preserve">registered </w:t>
      </w:r>
      <w:r w:rsidRPr="009178B7">
        <w:rPr>
          <w:color w:val="000000" w:themeColor="text1"/>
        </w:rPr>
        <w:t xml:space="preserve">country </w:t>
      </w:r>
      <w:r w:rsidR="00A12EE6">
        <w:rPr>
          <w:color w:val="000000" w:themeColor="text1"/>
        </w:rPr>
        <w:t xml:space="preserve">of </w:t>
      </w:r>
      <w:r w:rsidRPr="009178B7">
        <w:rPr>
          <w:color w:val="000000" w:themeColor="text1"/>
        </w:rPr>
        <w:t xml:space="preserve">the host, and the amount of time the host has been registered. We used the </w:t>
      </w:r>
      <w:r w:rsidR="00C9402F">
        <w:rPr>
          <w:color w:val="000000" w:themeColor="text1"/>
        </w:rPr>
        <w:t>P</w:t>
      </w:r>
      <w:r w:rsidRPr="009178B7">
        <w:rPr>
          <w:color w:val="000000" w:themeColor="text1"/>
        </w:rPr>
        <w:t xml:space="preserve">ython package </w:t>
      </w:r>
      <w:proofErr w:type="spellStart"/>
      <w:r w:rsidRPr="00E93C66">
        <w:rPr>
          <w:i/>
          <w:iCs/>
          <w:color w:val="000000" w:themeColor="text1"/>
        </w:rPr>
        <w:t>ipwhois</w:t>
      </w:r>
      <w:proofErr w:type="spellEnd"/>
      <w:r w:rsidRPr="009178B7">
        <w:rPr>
          <w:color w:val="000000" w:themeColor="text1"/>
        </w:rPr>
        <w:t xml:space="preserve"> and </w:t>
      </w:r>
      <w:r w:rsidRPr="00E93C66">
        <w:rPr>
          <w:i/>
          <w:iCs/>
          <w:color w:val="000000" w:themeColor="text1"/>
        </w:rPr>
        <w:t>socket</w:t>
      </w:r>
      <w:r w:rsidRPr="009178B7">
        <w:rPr>
          <w:color w:val="000000" w:themeColor="text1"/>
        </w:rPr>
        <w:t xml:space="preserve"> to get the host </w:t>
      </w:r>
      <w:r w:rsidR="00062848" w:rsidRPr="009178B7">
        <w:rPr>
          <w:color w:val="000000" w:themeColor="text1"/>
        </w:rPr>
        <w:t>information [</w:t>
      </w:r>
      <w:r w:rsidRPr="009178B7">
        <w:rPr>
          <w:color w:val="000000" w:themeColor="text1"/>
        </w:rPr>
        <w:t>2, 4]</w:t>
      </w:r>
      <w:r w:rsidR="00A12EE6">
        <w:rPr>
          <w:color w:val="000000" w:themeColor="text1"/>
        </w:rPr>
        <w:t>.</w:t>
      </w:r>
      <w:r w:rsidRPr="009178B7">
        <w:rPr>
          <w:color w:val="000000" w:themeColor="text1"/>
        </w:rPr>
        <w:t xml:space="preserve"> The full feature list can be found in Table </w:t>
      </w:r>
      <w:r w:rsidR="00E05943">
        <w:rPr>
          <w:color w:val="000000" w:themeColor="text1"/>
        </w:rPr>
        <w:t>2</w:t>
      </w:r>
      <w:r w:rsidRPr="009178B7">
        <w:rPr>
          <w:color w:val="000000" w:themeColor="text1"/>
        </w:rPr>
        <w:t>. The last three features in the list are the three host-based features</w:t>
      </w:r>
      <w:r w:rsidR="00633326">
        <w:rPr>
          <w:color w:val="000000" w:themeColor="text1"/>
        </w:rPr>
        <w:t>.</w:t>
      </w:r>
      <w:r w:rsidRPr="009178B7">
        <w:rPr>
          <w:color w:val="000000" w:themeColor="text1"/>
        </w:rPr>
        <w:t xml:space="preserve"> These features are useful because they can identify URLs with hosts </w:t>
      </w:r>
      <w:r w:rsidR="00A12EE6">
        <w:rPr>
          <w:color w:val="000000" w:themeColor="text1"/>
        </w:rPr>
        <w:t xml:space="preserve">located </w:t>
      </w:r>
      <w:r w:rsidRPr="009178B7">
        <w:rPr>
          <w:color w:val="000000" w:themeColor="text1"/>
        </w:rPr>
        <w:t>in suspicious areas and</w:t>
      </w:r>
      <w:r w:rsidR="00A12EE6">
        <w:rPr>
          <w:color w:val="000000" w:themeColor="text1"/>
        </w:rPr>
        <w:t xml:space="preserve"> identify</w:t>
      </w:r>
      <w:r w:rsidRPr="009178B7">
        <w:rPr>
          <w:color w:val="000000" w:themeColor="text1"/>
        </w:rPr>
        <w:t xml:space="preserve"> inconsistencies between the hosts and where they are registered. Also, malicious URLs tend to be registered more recently, therefore the</w:t>
      </w:r>
      <w:r w:rsidR="00A12EE6">
        <w:rPr>
          <w:color w:val="000000" w:themeColor="text1"/>
        </w:rPr>
        <w:t xml:space="preserve"> length of</w:t>
      </w:r>
      <w:r w:rsidRPr="009178B7">
        <w:rPr>
          <w:color w:val="000000" w:themeColor="text1"/>
        </w:rPr>
        <w:t xml:space="preserve"> time </w:t>
      </w:r>
      <w:r w:rsidR="00A12EE6">
        <w:rPr>
          <w:color w:val="000000" w:themeColor="text1"/>
        </w:rPr>
        <w:t>for</w:t>
      </w:r>
      <w:r w:rsidR="00A12EE6" w:rsidRPr="009178B7">
        <w:rPr>
          <w:color w:val="000000" w:themeColor="text1"/>
        </w:rPr>
        <w:t xml:space="preserve"> </w:t>
      </w:r>
      <w:r w:rsidRPr="009178B7">
        <w:rPr>
          <w:color w:val="000000" w:themeColor="text1"/>
        </w:rPr>
        <w:t xml:space="preserve">domain </w:t>
      </w:r>
      <w:r w:rsidR="00A12EE6">
        <w:rPr>
          <w:color w:val="000000" w:themeColor="text1"/>
        </w:rPr>
        <w:t xml:space="preserve">registration </w:t>
      </w:r>
      <w:r w:rsidRPr="009178B7">
        <w:rPr>
          <w:color w:val="000000" w:themeColor="text1"/>
        </w:rPr>
        <w:t>can be a good indicator for detecting malicious URLs [2,4].</w:t>
      </w:r>
    </w:p>
    <w:p w14:paraId="40D4CC06" w14:textId="22A61577" w:rsidR="00A8099F" w:rsidRPr="009178B7" w:rsidRDefault="00A8099F" w:rsidP="00706529">
      <w:pPr>
        <w:pStyle w:val="Heading2"/>
        <w:ind w:left="360"/>
        <w:rPr>
          <w:color w:val="000000" w:themeColor="text1"/>
        </w:rPr>
      </w:pPr>
      <w:bookmarkStart w:id="40" w:name="_Toc21619857"/>
      <w:r w:rsidRPr="009178B7">
        <w:rPr>
          <w:color w:val="000000" w:themeColor="text1"/>
        </w:rPr>
        <w:t>3.4 Development</w:t>
      </w:r>
      <w:bookmarkEnd w:id="40"/>
    </w:p>
    <w:p w14:paraId="3EA3D26E" w14:textId="2A402218" w:rsidR="00A8099F" w:rsidRPr="009178B7" w:rsidRDefault="00F70B25" w:rsidP="00550E34">
      <w:pPr>
        <w:ind w:left="0" w:firstLine="360"/>
        <w:rPr>
          <w:color w:val="000000" w:themeColor="text1"/>
        </w:rPr>
      </w:pPr>
      <w:r>
        <w:rPr>
          <w:color w:val="000000" w:themeColor="text1"/>
        </w:rPr>
        <w:t>We first</w:t>
      </w:r>
      <w:r w:rsidR="00A8099F" w:rsidRPr="009178B7">
        <w:rPr>
          <w:color w:val="000000" w:themeColor="text1"/>
        </w:rPr>
        <w:t xml:space="preserve"> </w:t>
      </w:r>
      <w:r w:rsidRPr="009178B7">
        <w:rPr>
          <w:color w:val="000000" w:themeColor="text1"/>
        </w:rPr>
        <w:t>determin</w:t>
      </w:r>
      <w:r>
        <w:rPr>
          <w:color w:val="000000" w:themeColor="text1"/>
        </w:rPr>
        <w:t>ed</w:t>
      </w:r>
      <w:r w:rsidRPr="009178B7">
        <w:rPr>
          <w:color w:val="000000" w:themeColor="text1"/>
        </w:rPr>
        <w:t xml:space="preserve"> </w:t>
      </w:r>
      <w:r w:rsidR="00373725">
        <w:rPr>
          <w:color w:val="000000" w:themeColor="text1"/>
        </w:rPr>
        <w:t>the set of</w:t>
      </w:r>
      <w:r w:rsidR="00373725" w:rsidRPr="009178B7">
        <w:rPr>
          <w:color w:val="000000" w:themeColor="text1"/>
        </w:rPr>
        <w:t xml:space="preserve"> </w:t>
      </w:r>
      <w:r w:rsidR="00A8099F" w:rsidRPr="009178B7">
        <w:rPr>
          <w:color w:val="000000" w:themeColor="text1"/>
        </w:rPr>
        <w:t xml:space="preserve">existing tools and libraries </w:t>
      </w:r>
      <w:r w:rsidR="00373725">
        <w:rPr>
          <w:color w:val="000000" w:themeColor="text1"/>
        </w:rPr>
        <w:t>appropriate for our use case</w:t>
      </w:r>
      <w:r w:rsidR="00A8099F" w:rsidRPr="009178B7">
        <w:rPr>
          <w:color w:val="000000" w:themeColor="text1"/>
        </w:rPr>
        <w:t xml:space="preserve">. </w:t>
      </w:r>
      <w:r w:rsidR="00633326">
        <w:rPr>
          <w:color w:val="000000" w:themeColor="text1"/>
        </w:rPr>
        <w:t>Then</w:t>
      </w:r>
      <w:r w:rsidR="00A8099F" w:rsidRPr="009178B7">
        <w:rPr>
          <w:color w:val="000000" w:themeColor="text1"/>
        </w:rPr>
        <w:t xml:space="preserve">, </w:t>
      </w:r>
      <w:r w:rsidRPr="009178B7">
        <w:rPr>
          <w:color w:val="000000" w:themeColor="text1"/>
        </w:rPr>
        <w:t xml:space="preserve">we implemented </w:t>
      </w:r>
      <w:r>
        <w:rPr>
          <w:color w:val="000000" w:themeColor="text1"/>
        </w:rPr>
        <w:t xml:space="preserve">and trained </w:t>
      </w:r>
      <w:r w:rsidR="00A8099F" w:rsidRPr="009178B7">
        <w:rPr>
          <w:color w:val="000000" w:themeColor="text1"/>
        </w:rPr>
        <w:t xml:space="preserve">several models </w:t>
      </w:r>
      <w:r>
        <w:rPr>
          <w:color w:val="000000" w:themeColor="text1"/>
        </w:rPr>
        <w:t>using</w:t>
      </w:r>
      <w:r w:rsidR="00A8099F" w:rsidRPr="009178B7">
        <w:rPr>
          <w:color w:val="000000" w:themeColor="text1"/>
        </w:rPr>
        <w:t xml:space="preserve"> a training data set. After the model</w:t>
      </w:r>
      <w:r w:rsidR="00373725">
        <w:rPr>
          <w:color w:val="000000" w:themeColor="text1"/>
        </w:rPr>
        <w:t>s</w:t>
      </w:r>
      <w:r w:rsidR="00A8099F" w:rsidRPr="009178B7">
        <w:rPr>
          <w:color w:val="000000" w:themeColor="text1"/>
        </w:rPr>
        <w:t xml:space="preserve"> </w:t>
      </w:r>
      <w:r w:rsidR="00373725">
        <w:rPr>
          <w:color w:val="000000" w:themeColor="text1"/>
        </w:rPr>
        <w:t>were</w:t>
      </w:r>
      <w:r w:rsidR="00A8099F" w:rsidRPr="009178B7">
        <w:rPr>
          <w:color w:val="000000" w:themeColor="text1"/>
        </w:rPr>
        <w:t xml:space="preserve"> trained, </w:t>
      </w:r>
      <w:r w:rsidR="00373725">
        <w:rPr>
          <w:color w:val="000000" w:themeColor="text1"/>
        </w:rPr>
        <w:t>they</w:t>
      </w:r>
      <w:r w:rsidR="00373725" w:rsidRPr="009178B7">
        <w:rPr>
          <w:color w:val="000000" w:themeColor="text1"/>
        </w:rPr>
        <w:t xml:space="preserve"> w</w:t>
      </w:r>
      <w:r w:rsidR="00373725">
        <w:rPr>
          <w:color w:val="000000" w:themeColor="text1"/>
        </w:rPr>
        <w:t>ere</w:t>
      </w:r>
      <w:r w:rsidR="00373725" w:rsidRPr="009178B7">
        <w:rPr>
          <w:color w:val="000000" w:themeColor="text1"/>
        </w:rPr>
        <w:t xml:space="preserve"> </w:t>
      </w:r>
      <w:r w:rsidR="00A8099F" w:rsidRPr="009178B7">
        <w:rPr>
          <w:color w:val="000000" w:themeColor="text1"/>
        </w:rPr>
        <w:t xml:space="preserve">tested with a test data set to determine the </w:t>
      </w:r>
      <w:r w:rsidR="007B357F" w:rsidRPr="009178B7">
        <w:rPr>
          <w:color w:val="000000" w:themeColor="text1"/>
        </w:rPr>
        <w:t>models</w:t>
      </w:r>
      <w:r w:rsidR="00373725">
        <w:rPr>
          <w:color w:val="000000" w:themeColor="text1"/>
        </w:rPr>
        <w:t>’</w:t>
      </w:r>
      <w:r w:rsidR="00A8099F" w:rsidRPr="009178B7">
        <w:rPr>
          <w:color w:val="000000" w:themeColor="text1"/>
        </w:rPr>
        <w:t xml:space="preserve"> performance. Finally, </w:t>
      </w:r>
      <w:r>
        <w:rPr>
          <w:color w:val="000000" w:themeColor="text1"/>
        </w:rPr>
        <w:t xml:space="preserve">we optimized the </w:t>
      </w:r>
      <w:r w:rsidR="00A8099F" w:rsidRPr="009178B7">
        <w:rPr>
          <w:color w:val="000000" w:themeColor="text1"/>
        </w:rPr>
        <w:t>parameters and train</w:t>
      </w:r>
      <w:r w:rsidR="00373725">
        <w:rPr>
          <w:color w:val="000000" w:themeColor="text1"/>
        </w:rPr>
        <w:t>/test</w:t>
      </w:r>
      <w:r w:rsidR="00A8099F" w:rsidRPr="009178B7">
        <w:rPr>
          <w:color w:val="000000" w:themeColor="text1"/>
        </w:rPr>
        <w:t xml:space="preserve"> data set ratios to maximize the accuracy of the models.</w:t>
      </w:r>
    </w:p>
    <w:p w14:paraId="2DCC8E0B" w14:textId="77777777" w:rsidR="00A8099F" w:rsidRPr="009178B7" w:rsidRDefault="00A8099F" w:rsidP="00706529">
      <w:pPr>
        <w:pStyle w:val="Heading3"/>
        <w:ind w:left="360"/>
      </w:pPr>
      <w:bookmarkStart w:id="41" w:name="_k76h7p3k06t9" w:colFirst="0" w:colLast="0"/>
      <w:bookmarkStart w:id="42" w:name="_Toc21619858"/>
      <w:bookmarkEnd w:id="41"/>
      <w:r w:rsidRPr="009178B7">
        <w:t>3.4.1 Tools Used</w:t>
      </w:r>
      <w:bookmarkEnd w:id="42"/>
    </w:p>
    <w:p w14:paraId="1B720BCC" w14:textId="46A5A8EB" w:rsidR="00A8099F" w:rsidRPr="009178B7" w:rsidRDefault="00A8099F" w:rsidP="00550E34">
      <w:pPr>
        <w:ind w:left="0" w:firstLine="360"/>
        <w:rPr>
          <w:color w:val="000000" w:themeColor="text1"/>
        </w:rPr>
      </w:pPr>
      <w:r w:rsidRPr="009178B7">
        <w:rPr>
          <w:color w:val="000000" w:themeColor="text1"/>
        </w:rPr>
        <w:t>We decided to use Python as our coding language</w:t>
      </w:r>
      <w:r w:rsidR="00F70B25" w:rsidRPr="009178B7">
        <w:rPr>
          <w:color w:val="000000" w:themeColor="text1"/>
        </w:rPr>
        <w:t xml:space="preserve"> </w:t>
      </w:r>
      <w:r w:rsidRPr="009178B7">
        <w:rPr>
          <w:color w:val="000000" w:themeColor="text1"/>
        </w:rPr>
        <w:t>because it is</w:t>
      </w:r>
      <w:r w:rsidR="00F70B25">
        <w:rPr>
          <w:color w:val="000000" w:themeColor="text1"/>
        </w:rPr>
        <w:t xml:space="preserve"> useful</w:t>
      </w:r>
      <w:r w:rsidRPr="009178B7">
        <w:rPr>
          <w:color w:val="000000" w:themeColor="text1"/>
        </w:rPr>
        <w:t xml:space="preserve"> for processing large amounts of data and has </w:t>
      </w:r>
      <w:r w:rsidR="00F70B25">
        <w:rPr>
          <w:color w:val="000000" w:themeColor="text1"/>
        </w:rPr>
        <w:t>readily available</w:t>
      </w:r>
      <w:r w:rsidR="00F70B25" w:rsidRPr="009178B7">
        <w:rPr>
          <w:color w:val="000000" w:themeColor="text1"/>
        </w:rPr>
        <w:t xml:space="preserve"> </w:t>
      </w:r>
      <w:r w:rsidRPr="009178B7">
        <w:rPr>
          <w:color w:val="000000" w:themeColor="text1"/>
        </w:rPr>
        <w:t xml:space="preserve">open source machine learning libraries. </w:t>
      </w:r>
      <w:r w:rsidR="00633326">
        <w:rPr>
          <w:color w:val="000000" w:themeColor="text1"/>
        </w:rPr>
        <w:t>W</w:t>
      </w:r>
      <w:r w:rsidRPr="009178B7">
        <w:rPr>
          <w:color w:val="000000" w:themeColor="text1"/>
        </w:rPr>
        <w:t xml:space="preserve">e assessed and selected </w:t>
      </w:r>
      <w:r w:rsidR="00F70B25">
        <w:rPr>
          <w:color w:val="000000" w:themeColor="text1"/>
        </w:rPr>
        <w:t>a suitable</w:t>
      </w:r>
      <w:r w:rsidR="00F70B25" w:rsidRPr="009178B7">
        <w:rPr>
          <w:color w:val="000000" w:themeColor="text1"/>
        </w:rPr>
        <w:t xml:space="preserve"> </w:t>
      </w:r>
      <w:r w:rsidRPr="009178B7">
        <w:rPr>
          <w:color w:val="000000" w:themeColor="text1"/>
        </w:rPr>
        <w:t>machine learning library.</w:t>
      </w:r>
    </w:p>
    <w:p w14:paraId="013B55BF" w14:textId="75662A35" w:rsidR="00A8099F" w:rsidRPr="009178B7" w:rsidRDefault="00F70B25" w:rsidP="00550E34">
      <w:pPr>
        <w:ind w:left="0" w:firstLine="360"/>
        <w:rPr>
          <w:color w:val="000000" w:themeColor="text1"/>
        </w:rPr>
      </w:pPr>
      <w:r>
        <w:rPr>
          <w:color w:val="000000" w:themeColor="text1"/>
        </w:rPr>
        <w:t>The</w:t>
      </w:r>
      <w:r w:rsidR="00A8099F" w:rsidRPr="009178B7">
        <w:rPr>
          <w:color w:val="000000" w:themeColor="text1"/>
        </w:rPr>
        <w:t xml:space="preserve"> three main Python libraries for machine learning</w:t>
      </w:r>
      <w:r>
        <w:rPr>
          <w:color w:val="000000" w:themeColor="text1"/>
        </w:rPr>
        <w:t xml:space="preserve"> are</w:t>
      </w:r>
      <w:r w:rsidR="00A8099F" w:rsidRPr="009178B7">
        <w:rPr>
          <w:color w:val="000000" w:themeColor="text1"/>
        </w:rPr>
        <w:t xml:space="preserve">: </w:t>
      </w:r>
      <w:proofErr w:type="spellStart"/>
      <w:r w:rsidR="00A8099F" w:rsidRPr="00E93C66">
        <w:rPr>
          <w:i/>
          <w:iCs/>
          <w:color w:val="000000" w:themeColor="text1"/>
        </w:rPr>
        <w:t>PyTorch</w:t>
      </w:r>
      <w:proofErr w:type="spellEnd"/>
      <w:r w:rsidR="00A8099F" w:rsidRPr="009178B7">
        <w:rPr>
          <w:color w:val="000000" w:themeColor="text1"/>
        </w:rPr>
        <w:t xml:space="preserve">, </w:t>
      </w:r>
      <w:r w:rsidR="00A8099F" w:rsidRPr="00E93C66">
        <w:rPr>
          <w:i/>
          <w:iCs/>
          <w:color w:val="000000" w:themeColor="text1"/>
        </w:rPr>
        <w:t>TensorFlow</w:t>
      </w:r>
      <w:r w:rsidR="00A8099F" w:rsidRPr="009178B7">
        <w:rPr>
          <w:color w:val="000000" w:themeColor="text1"/>
        </w:rPr>
        <w:t xml:space="preserve">, and </w:t>
      </w:r>
      <w:proofErr w:type="spellStart"/>
      <w:r w:rsidR="00A8099F" w:rsidRPr="00E93C66">
        <w:rPr>
          <w:i/>
          <w:iCs/>
          <w:color w:val="000000" w:themeColor="text1"/>
        </w:rPr>
        <w:t>Scikit</w:t>
      </w:r>
      <w:proofErr w:type="spellEnd"/>
      <w:r w:rsidR="00A8099F" w:rsidRPr="00E93C66">
        <w:rPr>
          <w:i/>
          <w:iCs/>
          <w:color w:val="000000" w:themeColor="text1"/>
        </w:rPr>
        <w:t>-Learn</w:t>
      </w:r>
      <w:r w:rsidR="00A8099F" w:rsidRPr="009178B7">
        <w:rPr>
          <w:color w:val="000000" w:themeColor="text1"/>
        </w:rPr>
        <w:t xml:space="preserve">. </w:t>
      </w:r>
      <w:proofErr w:type="spellStart"/>
      <w:r w:rsidR="00A8099F" w:rsidRPr="00E93C66">
        <w:rPr>
          <w:i/>
          <w:iCs/>
          <w:color w:val="000000" w:themeColor="text1"/>
        </w:rPr>
        <w:t>Scikit</w:t>
      </w:r>
      <w:proofErr w:type="spellEnd"/>
      <w:r w:rsidR="00A8099F" w:rsidRPr="00E93C66">
        <w:rPr>
          <w:i/>
          <w:iCs/>
          <w:color w:val="000000" w:themeColor="text1"/>
        </w:rPr>
        <w:t>-Learn</w:t>
      </w:r>
      <w:r w:rsidR="00A8099F" w:rsidRPr="009178B7">
        <w:rPr>
          <w:color w:val="000000" w:themeColor="text1"/>
        </w:rPr>
        <w:t xml:space="preserve"> is an easy to use Python library that comes with out-of-the-box algorithm implementations. </w:t>
      </w:r>
      <w:proofErr w:type="spellStart"/>
      <w:r w:rsidR="00A8099F" w:rsidRPr="00E93C66">
        <w:rPr>
          <w:i/>
          <w:iCs/>
          <w:color w:val="000000" w:themeColor="text1"/>
        </w:rPr>
        <w:t>Scikit</w:t>
      </w:r>
      <w:proofErr w:type="spellEnd"/>
      <w:r w:rsidR="00A8099F" w:rsidRPr="00E93C66">
        <w:rPr>
          <w:i/>
          <w:iCs/>
          <w:color w:val="000000" w:themeColor="text1"/>
        </w:rPr>
        <w:t>-Learn</w:t>
      </w:r>
      <w:r w:rsidR="00A8099F" w:rsidRPr="009178B7">
        <w:rPr>
          <w:color w:val="000000" w:themeColor="text1"/>
        </w:rPr>
        <w:t xml:space="preserve"> is more of a </w:t>
      </w:r>
      <w:r w:rsidR="00D30B89" w:rsidRPr="009178B7">
        <w:rPr>
          <w:color w:val="000000" w:themeColor="text1"/>
        </w:rPr>
        <w:t>general-purpose</w:t>
      </w:r>
      <w:r>
        <w:rPr>
          <w:color w:val="000000" w:themeColor="text1"/>
        </w:rPr>
        <w:t xml:space="preserve"> </w:t>
      </w:r>
      <w:r w:rsidR="00A8099F" w:rsidRPr="009178B7">
        <w:rPr>
          <w:color w:val="000000" w:themeColor="text1"/>
        </w:rPr>
        <w:t xml:space="preserve">machine learning library that </w:t>
      </w:r>
      <w:r>
        <w:rPr>
          <w:color w:val="000000" w:themeColor="text1"/>
        </w:rPr>
        <w:t>includes</w:t>
      </w:r>
      <w:r w:rsidRPr="009178B7">
        <w:rPr>
          <w:color w:val="000000" w:themeColor="text1"/>
        </w:rPr>
        <w:t xml:space="preserve"> </w:t>
      </w:r>
      <w:r w:rsidR="00A8099F" w:rsidRPr="009178B7">
        <w:rPr>
          <w:color w:val="000000" w:themeColor="text1"/>
        </w:rPr>
        <w:t xml:space="preserve">implementations of many classic algorithms. </w:t>
      </w:r>
      <w:r w:rsidR="00A8099F" w:rsidRPr="00E93C66">
        <w:rPr>
          <w:i/>
          <w:iCs/>
          <w:color w:val="000000" w:themeColor="text1"/>
        </w:rPr>
        <w:t>TensorFlow</w:t>
      </w:r>
      <w:r w:rsidR="00A8099F" w:rsidRPr="009178B7">
        <w:rPr>
          <w:color w:val="000000" w:themeColor="text1"/>
        </w:rPr>
        <w:t xml:space="preserve"> and </w:t>
      </w:r>
      <w:proofErr w:type="spellStart"/>
      <w:r w:rsidR="00A8099F" w:rsidRPr="00E93C66">
        <w:rPr>
          <w:i/>
          <w:iCs/>
          <w:color w:val="000000" w:themeColor="text1"/>
        </w:rPr>
        <w:t>PyTorch</w:t>
      </w:r>
      <w:proofErr w:type="spellEnd"/>
      <w:r w:rsidR="00A8099F" w:rsidRPr="009178B7">
        <w:rPr>
          <w:color w:val="000000" w:themeColor="text1"/>
        </w:rPr>
        <w:t xml:space="preserve"> are deep learning frameworks. They are</w:t>
      </w:r>
      <w:r w:rsidR="00D56340">
        <w:rPr>
          <w:color w:val="000000" w:themeColor="text1"/>
        </w:rPr>
        <w:t xml:space="preserve"> </w:t>
      </w:r>
      <w:r w:rsidR="00A8099F" w:rsidRPr="009178B7">
        <w:rPr>
          <w:color w:val="000000" w:themeColor="text1"/>
        </w:rPr>
        <w:t xml:space="preserve">more </w:t>
      </w:r>
      <w:r w:rsidR="00D56340">
        <w:rPr>
          <w:color w:val="000000" w:themeColor="text1"/>
        </w:rPr>
        <w:t>flexible and allow for the integration of custom code</w:t>
      </w:r>
      <w:r w:rsidR="00A8099F" w:rsidRPr="009178B7">
        <w:rPr>
          <w:color w:val="000000" w:themeColor="text1"/>
        </w:rPr>
        <w:t xml:space="preserve">. </w:t>
      </w:r>
      <w:r w:rsidRPr="009178B7">
        <w:rPr>
          <w:color w:val="000000" w:themeColor="text1"/>
        </w:rPr>
        <w:t xml:space="preserve">We </w:t>
      </w:r>
      <w:r w:rsidRPr="009178B7">
        <w:rPr>
          <w:color w:val="000000" w:themeColor="text1"/>
        </w:rPr>
        <w:lastRenderedPageBreak/>
        <w:t xml:space="preserve">decided to use </w:t>
      </w:r>
      <w:proofErr w:type="spellStart"/>
      <w:r w:rsidRPr="00FF724A">
        <w:rPr>
          <w:i/>
          <w:iCs/>
          <w:color w:val="000000" w:themeColor="text1"/>
        </w:rPr>
        <w:t>Scikit</w:t>
      </w:r>
      <w:proofErr w:type="spellEnd"/>
      <w:r w:rsidRPr="00FF724A">
        <w:rPr>
          <w:i/>
          <w:iCs/>
          <w:color w:val="000000" w:themeColor="text1"/>
        </w:rPr>
        <w:t>-Learn</w:t>
      </w:r>
      <w:r w:rsidRPr="009178B7">
        <w:rPr>
          <w:color w:val="000000" w:themeColor="text1"/>
        </w:rPr>
        <w:t xml:space="preserve"> for the beginning implementations of our models</w:t>
      </w:r>
      <w:r w:rsidR="00A8099F" w:rsidRPr="009178B7">
        <w:rPr>
          <w:color w:val="000000" w:themeColor="text1"/>
        </w:rPr>
        <w:t xml:space="preserve"> because </w:t>
      </w:r>
      <w:r>
        <w:rPr>
          <w:color w:val="000000" w:themeColor="text1"/>
        </w:rPr>
        <w:t>it contained models for all the aforementioned algorithms</w:t>
      </w:r>
      <w:r w:rsidR="00B4297F">
        <w:rPr>
          <w:color w:val="000000" w:themeColor="text1"/>
        </w:rPr>
        <w:t xml:space="preserve">. </w:t>
      </w:r>
      <w:r w:rsidR="00A8099F" w:rsidRPr="00E93C66">
        <w:rPr>
          <w:i/>
          <w:iCs/>
          <w:color w:val="000000" w:themeColor="text1"/>
        </w:rPr>
        <w:t>TensorFlow</w:t>
      </w:r>
      <w:r w:rsidR="00A8099F" w:rsidRPr="009178B7">
        <w:rPr>
          <w:color w:val="000000" w:themeColor="text1"/>
        </w:rPr>
        <w:t xml:space="preserve"> and </w:t>
      </w:r>
      <w:proofErr w:type="spellStart"/>
      <w:r w:rsidR="00A8099F" w:rsidRPr="00E93C66">
        <w:rPr>
          <w:i/>
          <w:iCs/>
          <w:color w:val="000000" w:themeColor="text1"/>
        </w:rPr>
        <w:t>PyTorch</w:t>
      </w:r>
      <w:proofErr w:type="spellEnd"/>
      <w:r w:rsidR="00A8099F" w:rsidRPr="009178B7">
        <w:rPr>
          <w:color w:val="000000" w:themeColor="text1"/>
        </w:rPr>
        <w:t xml:space="preserve"> are excellent alternative</w:t>
      </w:r>
      <w:r w:rsidR="00B4297F">
        <w:rPr>
          <w:color w:val="000000" w:themeColor="text1"/>
        </w:rPr>
        <w:t xml:space="preserve"> libraries</w:t>
      </w:r>
      <w:r w:rsidR="00A8099F" w:rsidRPr="009178B7">
        <w:rPr>
          <w:color w:val="000000" w:themeColor="text1"/>
        </w:rPr>
        <w:t xml:space="preserve"> to </w:t>
      </w:r>
      <w:proofErr w:type="spellStart"/>
      <w:r w:rsidR="00A8099F" w:rsidRPr="00E93C66">
        <w:rPr>
          <w:i/>
          <w:iCs/>
          <w:color w:val="000000" w:themeColor="text1"/>
        </w:rPr>
        <w:t>Scikit</w:t>
      </w:r>
      <w:proofErr w:type="spellEnd"/>
      <w:r w:rsidR="00A8099F" w:rsidRPr="00E93C66">
        <w:rPr>
          <w:i/>
          <w:iCs/>
          <w:color w:val="000000" w:themeColor="text1"/>
        </w:rPr>
        <w:t>-Learn</w:t>
      </w:r>
      <w:r w:rsidR="00A8099F" w:rsidRPr="009178B7">
        <w:rPr>
          <w:color w:val="000000" w:themeColor="text1"/>
        </w:rPr>
        <w:t xml:space="preserve">, but </w:t>
      </w:r>
      <w:r w:rsidR="00B4297F">
        <w:rPr>
          <w:color w:val="000000" w:themeColor="text1"/>
        </w:rPr>
        <w:t xml:space="preserve">due to </w:t>
      </w:r>
      <w:r w:rsidR="00A8099F" w:rsidRPr="009178B7">
        <w:rPr>
          <w:color w:val="000000" w:themeColor="text1"/>
        </w:rPr>
        <w:t xml:space="preserve">our </w:t>
      </w:r>
      <w:r w:rsidR="00680ABD">
        <w:rPr>
          <w:color w:val="000000" w:themeColor="text1"/>
        </w:rPr>
        <w:t>algorithms of choice</w:t>
      </w:r>
      <w:r w:rsidR="00A8099F" w:rsidRPr="009178B7">
        <w:rPr>
          <w:color w:val="000000" w:themeColor="text1"/>
        </w:rPr>
        <w:t xml:space="preserve"> </w:t>
      </w:r>
      <w:r w:rsidR="00B4297F">
        <w:rPr>
          <w:color w:val="000000" w:themeColor="text1"/>
        </w:rPr>
        <w:t xml:space="preserve">and </w:t>
      </w:r>
      <w:r w:rsidR="00680ABD">
        <w:rPr>
          <w:color w:val="000000" w:themeColor="text1"/>
        </w:rPr>
        <w:t>the ease of use</w:t>
      </w:r>
      <w:r w:rsidR="00A8099F" w:rsidRPr="009178B7">
        <w:rPr>
          <w:color w:val="000000" w:themeColor="text1"/>
        </w:rPr>
        <w:t xml:space="preserve"> </w:t>
      </w:r>
      <w:r w:rsidR="00B4297F">
        <w:rPr>
          <w:color w:val="000000" w:themeColor="text1"/>
        </w:rPr>
        <w:t>we</w:t>
      </w:r>
      <w:r w:rsidR="00A8099F" w:rsidRPr="009178B7">
        <w:rPr>
          <w:color w:val="000000" w:themeColor="text1"/>
        </w:rPr>
        <w:t xml:space="preserve"> select</w:t>
      </w:r>
      <w:r w:rsidR="00B4297F">
        <w:rPr>
          <w:color w:val="000000" w:themeColor="text1"/>
        </w:rPr>
        <w:t>ed</w:t>
      </w:r>
      <w:r w:rsidR="00A8099F" w:rsidRPr="009178B7">
        <w:rPr>
          <w:color w:val="000000" w:themeColor="text1"/>
        </w:rPr>
        <w:t xml:space="preserve"> </w:t>
      </w:r>
      <w:proofErr w:type="spellStart"/>
      <w:r w:rsidR="00A8099F" w:rsidRPr="00E93C66">
        <w:rPr>
          <w:i/>
          <w:iCs/>
          <w:color w:val="000000" w:themeColor="text1"/>
        </w:rPr>
        <w:t>Scikit</w:t>
      </w:r>
      <w:proofErr w:type="spellEnd"/>
      <w:r w:rsidR="00A8099F" w:rsidRPr="00E93C66">
        <w:rPr>
          <w:i/>
          <w:iCs/>
          <w:color w:val="000000" w:themeColor="text1"/>
        </w:rPr>
        <w:t>-Learn</w:t>
      </w:r>
      <w:r w:rsidR="00A8099F" w:rsidRPr="009178B7">
        <w:rPr>
          <w:color w:val="000000" w:themeColor="text1"/>
        </w:rPr>
        <w:t xml:space="preserve">. Nonetheless, </w:t>
      </w:r>
      <w:r w:rsidR="00B4297F">
        <w:rPr>
          <w:color w:val="000000" w:themeColor="text1"/>
        </w:rPr>
        <w:t>it is</w:t>
      </w:r>
      <w:r w:rsidR="00B4297F" w:rsidRPr="009178B7">
        <w:rPr>
          <w:color w:val="000000" w:themeColor="text1"/>
        </w:rPr>
        <w:t xml:space="preserve"> </w:t>
      </w:r>
      <w:r w:rsidR="00A8099F" w:rsidRPr="009178B7">
        <w:rPr>
          <w:color w:val="000000" w:themeColor="text1"/>
        </w:rPr>
        <w:t xml:space="preserve">possible to replicate what </w:t>
      </w:r>
      <w:r w:rsidR="00B4297F">
        <w:rPr>
          <w:color w:val="000000" w:themeColor="text1"/>
        </w:rPr>
        <w:t>we have</w:t>
      </w:r>
      <w:r w:rsidR="00B4297F" w:rsidRPr="009178B7">
        <w:rPr>
          <w:color w:val="000000" w:themeColor="text1"/>
        </w:rPr>
        <w:t xml:space="preserve"> </w:t>
      </w:r>
      <w:r w:rsidR="00B4297F">
        <w:rPr>
          <w:color w:val="000000" w:themeColor="text1"/>
        </w:rPr>
        <w:t>implemented</w:t>
      </w:r>
      <w:r w:rsidR="00B4297F" w:rsidRPr="009178B7">
        <w:rPr>
          <w:color w:val="000000" w:themeColor="text1"/>
        </w:rPr>
        <w:t xml:space="preserve"> </w:t>
      </w:r>
      <w:r w:rsidR="00B4297F">
        <w:rPr>
          <w:color w:val="000000" w:themeColor="text1"/>
        </w:rPr>
        <w:t>using models from</w:t>
      </w:r>
      <w:r w:rsidR="00B4297F" w:rsidRPr="009178B7">
        <w:rPr>
          <w:color w:val="000000" w:themeColor="text1"/>
        </w:rPr>
        <w:t xml:space="preserve"> </w:t>
      </w:r>
      <w:r w:rsidR="00A8099F" w:rsidRPr="00E93C66">
        <w:rPr>
          <w:i/>
          <w:iCs/>
          <w:color w:val="000000" w:themeColor="text1"/>
        </w:rPr>
        <w:t>TensorFlow</w:t>
      </w:r>
      <w:r w:rsidR="00A8099F" w:rsidRPr="009178B7">
        <w:rPr>
          <w:color w:val="000000" w:themeColor="text1"/>
        </w:rPr>
        <w:t xml:space="preserve"> and </w:t>
      </w:r>
      <w:proofErr w:type="spellStart"/>
      <w:r w:rsidR="00A8099F" w:rsidRPr="00E93C66">
        <w:rPr>
          <w:i/>
          <w:iCs/>
          <w:color w:val="000000" w:themeColor="text1"/>
        </w:rPr>
        <w:t>PyTorch</w:t>
      </w:r>
      <w:proofErr w:type="spellEnd"/>
      <w:r w:rsidR="00A8099F" w:rsidRPr="009178B7">
        <w:rPr>
          <w:color w:val="000000" w:themeColor="text1"/>
        </w:rPr>
        <w:t>.</w:t>
      </w:r>
    </w:p>
    <w:p w14:paraId="5C55428C" w14:textId="76969BD8" w:rsidR="00A8099F" w:rsidRPr="009178B7" w:rsidRDefault="00B4297F" w:rsidP="00550E34">
      <w:pPr>
        <w:ind w:left="0" w:firstLine="360"/>
        <w:rPr>
          <w:color w:val="000000" w:themeColor="text1"/>
        </w:rPr>
      </w:pPr>
      <w:r>
        <w:rPr>
          <w:color w:val="000000" w:themeColor="text1"/>
        </w:rPr>
        <w:t>We</w:t>
      </w:r>
      <w:r w:rsidR="00A8099F" w:rsidRPr="009178B7">
        <w:rPr>
          <w:color w:val="000000" w:themeColor="text1"/>
        </w:rPr>
        <w:t xml:space="preserve"> also needed a way to extract the features we discussed previously. </w:t>
      </w:r>
      <w:r>
        <w:rPr>
          <w:color w:val="000000" w:themeColor="text1"/>
        </w:rPr>
        <w:t>Thus</w:t>
      </w:r>
      <w:r w:rsidR="00A8099F" w:rsidRPr="009178B7">
        <w:rPr>
          <w:color w:val="000000" w:themeColor="text1"/>
        </w:rPr>
        <w:t xml:space="preserve">, we created our own tool. Our tool takes a URL </w:t>
      </w:r>
      <w:r>
        <w:rPr>
          <w:color w:val="000000" w:themeColor="text1"/>
        </w:rPr>
        <w:t xml:space="preserve">as input </w:t>
      </w:r>
      <w:r w:rsidR="00A8099F" w:rsidRPr="009178B7">
        <w:rPr>
          <w:color w:val="000000" w:themeColor="text1"/>
        </w:rPr>
        <w:t>and returns a numerical array containing values for the features previously</w:t>
      </w:r>
      <w:r>
        <w:rPr>
          <w:color w:val="000000" w:themeColor="text1"/>
        </w:rPr>
        <w:t xml:space="preserve"> </w:t>
      </w:r>
      <w:r w:rsidRPr="009178B7">
        <w:rPr>
          <w:color w:val="000000" w:themeColor="text1"/>
        </w:rPr>
        <w:t>mentioned</w:t>
      </w:r>
    </w:p>
    <w:p w14:paraId="4DE6DD9C" w14:textId="77777777" w:rsidR="00A8099F" w:rsidRPr="009178B7" w:rsidRDefault="00A8099F" w:rsidP="00706529">
      <w:pPr>
        <w:pStyle w:val="Heading3"/>
        <w:ind w:left="360"/>
      </w:pPr>
      <w:bookmarkStart w:id="43" w:name="_3bu9n8ugoh7h" w:colFirst="0" w:colLast="0"/>
      <w:bookmarkStart w:id="44" w:name="_Toc21619859"/>
      <w:bookmarkEnd w:id="43"/>
      <w:r w:rsidRPr="009178B7">
        <w:t>3.4.2 Training</w:t>
      </w:r>
      <w:bookmarkEnd w:id="44"/>
    </w:p>
    <w:p w14:paraId="2CD08C6E" w14:textId="6DF08133" w:rsidR="00A8099F" w:rsidRPr="009178B7" w:rsidRDefault="00B4297F" w:rsidP="00550E34">
      <w:pPr>
        <w:ind w:left="0" w:firstLine="360"/>
        <w:rPr>
          <w:color w:val="000000" w:themeColor="text1"/>
        </w:rPr>
      </w:pPr>
      <w:r>
        <w:rPr>
          <w:color w:val="000000" w:themeColor="text1"/>
        </w:rPr>
        <w:t>We</w:t>
      </w:r>
      <w:r w:rsidR="00A8099F" w:rsidRPr="009178B7">
        <w:rPr>
          <w:color w:val="000000" w:themeColor="text1"/>
        </w:rPr>
        <w:t xml:space="preserve"> split the </w:t>
      </w:r>
      <w:r>
        <w:rPr>
          <w:color w:val="000000" w:themeColor="text1"/>
        </w:rPr>
        <w:t xml:space="preserve">training </w:t>
      </w:r>
      <w:r w:rsidR="00A8099F" w:rsidRPr="009178B7">
        <w:rPr>
          <w:color w:val="000000" w:themeColor="text1"/>
        </w:rPr>
        <w:t xml:space="preserve">data into normal and malicious </w:t>
      </w:r>
      <w:r w:rsidR="006E0FD4" w:rsidRPr="009178B7">
        <w:rPr>
          <w:color w:val="000000" w:themeColor="text1"/>
        </w:rPr>
        <w:t>URLs and</w:t>
      </w:r>
      <w:r w:rsidR="00A8099F" w:rsidRPr="009178B7">
        <w:rPr>
          <w:color w:val="000000" w:themeColor="text1"/>
        </w:rPr>
        <w:t xml:space="preserve"> varied the split </w:t>
      </w:r>
      <w:r>
        <w:rPr>
          <w:color w:val="000000" w:themeColor="text1"/>
        </w:rPr>
        <w:t xml:space="preserve">ratios </w:t>
      </w:r>
      <w:r w:rsidR="00A8099F" w:rsidRPr="009178B7">
        <w:rPr>
          <w:color w:val="000000" w:themeColor="text1"/>
        </w:rPr>
        <w:t xml:space="preserve">of these two categories. We trained using a 50/50, 60/40, 70/30, and 80/20 normal/malicious splits. We trained </w:t>
      </w:r>
      <w:r>
        <w:rPr>
          <w:color w:val="000000" w:themeColor="text1"/>
        </w:rPr>
        <w:t xml:space="preserve">the model on each of these split ratios in order </w:t>
      </w:r>
      <w:r w:rsidR="00A8099F" w:rsidRPr="009178B7">
        <w:rPr>
          <w:color w:val="000000" w:themeColor="text1"/>
        </w:rPr>
        <w:t>to find the optimal training split between normal and malicious data that would produce the</w:t>
      </w:r>
      <w:r>
        <w:rPr>
          <w:color w:val="000000" w:themeColor="text1"/>
        </w:rPr>
        <w:t xml:space="preserve"> best performing</w:t>
      </w:r>
      <w:r w:rsidR="00A8099F" w:rsidRPr="009178B7">
        <w:rPr>
          <w:color w:val="000000" w:themeColor="text1"/>
        </w:rPr>
        <w:t xml:space="preserve"> model </w:t>
      </w:r>
      <w:r>
        <w:rPr>
          <w:color w:val="000000" w:themeColor="text1"/>
        </w:rPr>
        <w:t>given</w:t>
      </w:r>
      <w:r w:rsidR="00A8099F" w:rsidRPr="009178B7">
        <w:rPr>
          <w:color w:val="000000" w:themeColor="text1"/>
        </w:rPr>
        <w:t xml:space="preserve"> a real scenario.</w:t>
      </w:r>
    </w:p>
    <w:p w14:paraId="671BBEB7" w14:textId="77777777" w:rsidR="00A8099F" w:rsidRPr="009178B7" w:rsidRDefault="00A8099F" w:rsidP="00706529">
      <w:pPr>
        <w:pStyle w:val="Heading3"/>
        <w:ind w:left="360"/>
      </w:pPr>
      <w:bookmarkStart w:id="45" w:name="_ty13jp1jbt7i" w:colFirst="0" w:colLast="0"/>
      <w:bookmarkStart w:id="46" w:name="_Toc21619860"/>
      <w:bookmarkEnd w:id="45"/>
      <w:r w:rsidRPr="009178B7">
        <w:t>3.4.3 Testing and Evaluating</w:t>
      </w:r>
      <w:bookmarkEnd w:id="46"/>
    </w:p>
    <w:p w14:paraId="2E706D4A" w14:textId="30416A66" w:rsidR="00A8099F" w:rsidRPr="009178B7" w:rsidRDefault="00A8099F" w:rsidP="00550E34">
      <w:pPr>
        <w:ind w:left="0" w:firstLine="360"/>
        <w:rPr>
          <w:color w:val="000000" w:themeColor="text1"/>
        </w:rPr>
      </w:pPr>
      <w:r w:rsidRPr="009178B7">
        <w:rPr>
          <w:color w:val="000000" w:themeColor="text1"/>
        </w:rPr>
        <w:t xml:space="preserve">We used several methods </w:t>
      </w:r>
      <w:r w:rsidR="00844B22">
        <w:rPr>
          <w:color w:val="000000" w:themeColor="text1"/>
        </w:rPr>
        <w:t>to</w:t>
      </w:r>
      <w:r w:rsidR="00844B22" w:rsidRPr="009178B7">
        <w:rPr>
          <w:color w:val="000000" w:themeColor="text1"/>
        </w:rPr>
        <w:t xml:space="preserve"> </w:t>
      </w:r>
      <w:r w:rsidRPr="009178B7">
        <w:rPr>
          <w:color w:val="000000" w:themeColor="text1"/>
        </w:rPr>
        <w:t>test and evaluat</w:t>
      </w:r>
      <w:r w:rsidR="00844B22">
        <w:rPr>
          <w:color w:val="000000" w:themeColor="text1"/>
        </w:rPr>
        <w:t>e</w:t>
      </w:r>
      <w:r w:rsidRPr="009178B7">
        <w:rPr>
          <w:color w:val="000000" w:themeColor="text1"/>
        </w:rPr>
        <w:t xml:space="preserve"> the models. </w:t>
      </w:r>
      <w:r w:rsidR="00844B22">
        <w:rPr>
          <w:color w:val="000000" w:themeColor="text1"/>
        </w:rPr>
        <w:t>W</w:t>
      </w:r>
      <w:r w:rsidRPr="009178B7">
        <w:rPr>
          <w:color w:val="000000" w:themeColor="text1"/>
        </w:rPr>
        <w:t>e evaluated the performance of the features</w:t>
      </w:r>
      <w:r w:rsidR="00844B22">
        <w:rPr>
          <w:color w:val="000000" w:themeColor="text1"/>
        </w:rPr>
        <w:t>, a</w:t>
      </w:r>
      <w:r w:rsidR="00844B22" w:rsidRPr="009178B7">
        <w:rPr>
          <w:color w:val="000000" w:themeColor="text1"/>
        </w:rPr>
        <w:t xml:space="preserve">long with </w:t>
      </w:r>
      <w:r w:rsidR="00844B22">
        <w:rPr>
          <w:color w:val="000000" w:themeColor="text1"/>
        </w:rPr>
        <w:t>an eva</w:t>
      </w:r>
      <w:r w:rsidR="00D56340">
        <w:rPr>
          <w:color w:val="000000" w:themeColor="text1"/>
        </w:rPr>
        <w:t>lua</w:t>
      </w:r>
      <w:r w:rsidR="00844B22">
        <w:rPr>
          <w:color w:val="000000" w:themeColor="text1"/>
        </w:rPr>
        <w:t>tion of</w:t>
      </w:r>
      <w:r w:rsidR="00844B22" w:rsidRPr="009178B7">
        <w:rPr>
          <w:color w:val="000000" w:themeColor="text1"/>
        </w:rPr>
        <w:t xml:space="preserve"> the models</w:t>
      </w:r>
      <w:r w:rsidR="00844B22">
        <w:rPr>
          <w:color w:val="000000" w:themeColor="text1"/>
        </w:rPr>
        <w:t>’</w:t>
      </w:r>
      <w:r w:rsidR="00844B22" w:rsidRPr="009178B7">
        <w:rPr>
          <w:color w:val="000000" w:themeColor="text1"/>
        </w:rPr>
        <w:t xml:space="preserve"> performance</w:t>
      </w:r>
      <w:r w:rsidRPr="009178B7">
        <w:rPr>
          <w:color w:val="000000" w:themeColor="text1"/>
        </w:rPr>
        <w:t xml:space="preserve">. </w:t>
      </w:r>
      <w:r w:rsidR="00844B22">
        <w:rPr>
          <w:color w:val="000000" w:themeColor="text1"/>
        </w:rPr>
        <w:t>W</w:t>
      </w:r>
      <w:r w:rsidRPr="009178B7">
        <w:rPr>
          <w:color w:val="000000" w:themeColor="text1"/>
        </w:rPr>
        <w:t xml:space="preserve">e used built-in </w:t>
      </w:r>
      <w:proofErr w:type="spellStart"/>
      <w:r w:rsidRPr="00E93C66">
        <w:rPr>
          <w:i/>
          <w:iCs/>
          <w:color w:val="000000" w:themeColor="text1"/>
        </w:rPr>
        <w:t>Scikit</w:t>
      </w:r>
      <w:proofErr w:type="spellEnd"/>
      <w:r w:rsidRPr="00E93C66">
        <w:rPr>
          <w:i/>
          <w:iCs/>
          <w:color w:val="000000" w:themeColor="text1"/>
        </w:rPr>
        <w:t>-Learn</w:t>
      </w:r>
      <w:r w:rsidRPr="009178B7">
        <w:rPr>
          <w:color w:val="000000" w:themeColor="text1"/>
        </w:rPr>
        <w:t xml:space="preserve"> functions as well as some other mathematical tools</w:t>
      </w:r>
      <w:r w:rsidR="00844B22">
        <w:rPr>
          <w:color w:val="000000" w:themeColor="text1"/>
        </w:rPr>
        <w:t xml:space="preserve"> t</w:t>
      </w:r>
      <w:r w:rsidR="00844B22" w:rsidRPr="009178B7">
        <w:rPr>
          <w:color w:val="000000" w:themeColor="text1"/>
        </w:rPr>
        <w:t>o test the effectiveness of our features</w:t>
      </w:r>
      <w:r w:rsidRPr="009178B7">
        <w:rPr>
          <w:color w:val="000000" w:themeColor="text1"/>
        </w:rPr>
        <w:t xml:space="preserve">. We used two methods to test the relationship between the feature variables and classes: a chi-square test and ANOVA F-Value test. </w:t>
      </w:r>
    </w:p>
    <w:p w14:paraId="2A1D7E8F" w14:textId="35BB39FA" w:rsidR="00A8099F" w:rsidRPr="009178B7" w:rsidRDefault="00A8099F" w:rsidP="00550E34">
      <w:pPr>
        <w:ind w:left="0" w:firstLine="360"/>
        <w:rPr>
          <w:color w:val="000000" w:themeColor="text1"/>
        </w:rPr>
      </w:pPr>
      <w:r w:rsidRPr="009178B7">
        <w:rPr>
          <w:color w:val="000000" w:themeColor="text1"/>
        </w:rPr>
        <w:t xml:space="preserve">The chi-square test is </w:t>
      </w:r>
      <w:r w:rsidR="00844B22">
        <w:rPr>
          <w:color w:val="000000" w:themeColor="text1"/>
        </w:rPr>
        <w:t>used to</w:t>
      </w:r>
      <w:r w:rsidRPr="009178B7">
        <w:rPr>
          <w:color w:val="000000" w:themeColor="text1"/>
        </w:rPr>
        <w:t xml:space="preserve"> test for independence </w:t>
      </w:r>
      <w:r w:rsidR="00844B22">
        <w:rPr>
          <w:color w:val="000000" w:themeColor="text1"/>
        </w:rPr>
        <w:t>of</w:t>
      </w:r>
      <w:r w:rsidR="00844B22" w:rsidRPr="009178B7">
        <w:rPr>
          <w:color w:val="000000" w:themeColor="text1"/>
        </w:rPr>
        <w:t xml:space="preserve"> </w:t>
      </w:r>
      <w:r w:rsidRPr="009178B7">
        <w:rPr>
          <w:color w:val="000000" w:themeColor="text1"/>
        </w:rPr>
        <w:t>categorical features. A chi-squared value is calculated for each categorical feature. If the chi-score is greater than or equal to the threshold value, then the feature affects the</w:t>
      </w:r>
      <w:r w:rsidR="00D56340">
        <w:rPr>
          <w:color w:val="000000" w:themeColor="text1"/>
        </w:rPr>
        <w:t xml:space="preserve"> URL</w:t>
      </w:r>
      <w:r w:rsidRPr="009178B7">
        <w:rPr>
          <w:color w:val="000000" w:themeColor="text1"/>
        </w:rPr>
        <w:t xml:space="preserve"> class. Otherwise, </w:t>
      </w:r>
      <w:r w:rsidR="00844B22">
        <w:rPr>
          <w:color w:val="000000" w:themeColor="text1"/>
        </w:rPr>
        <w:t xml:space="preserve">if the chi-score is less than the </w:t>
      </w:r>
      <w:r w:rsidR="00844B22">
        <w:rPr>
          <w:color w:val="000000" w:themeColor="text1"/>
        </w:rPr>
        <w:lastRenderedPageBreak/>
        <w:t>threshold,</w:t>
      </w:r>
      <w:r w:rsidRPr="009178B7">
        <w:rPr>
          <w:color w:val="000000" w:themeColor="text1"/>
        </w:rPr>
        <w:t xml:space="preserve"> the feature is most likely not useful. The ANOVA F-Value test is similar to the chi-square test in that it is a test for independence, except </w:t>
      </w:r>
      <w:r w:rsidR="00844B22">
        <w:rPr>
          <w:color w:val="000000" w:themeColor="text1"/>
        </w:rPr>
        <w:t xml:space="preserve">it is used </w:t>
      </w:r>
      <w:r w:rsidRPr="009178B7">
        <w:rPr>
          <w:color w:val="000000" w:themeColor="text1"/>
        </w:rPr>
        <w:t xml:space="preserve">for numerical values. Similarly, if the F-Value is greater than or equal to the threshold value, then the feature affects the </w:t>
      </w:r>
      <w:r w:rsidR="00D56340">
        <w:rPr>
          <w:color w:val="000000" w:themeColor="text1"/>
        </w:rPr>
        <w:t xml:space="preserve">URL </w:t>
      </w:r>
      <w:r w:rsidRPr="009178B7">
        <w:rPr>
          <w:color w:val="000000" w:themeColor="text1"/>
        </w:rPr>
        <w:t>class</w:t>
      </w:r>
      <w:r w:rsidR="00844B22">
        <w:rPr>
          <w:color w:val="000000" w:themeColor="text1"/>
        </w:rPr>
        <w:t>, and vice versa</w:t>
      </w:r>
      <w:r w:rsidRPr="009178B7">
        <w:rPr>
          <w:color w:val="000000" w:themeColor="text1"/>
        </w:rPr>
        <w:t xml:space="preserve">. We also used a heatmap plot from the Python library, </w:t>
      </w:r>
      <w:r w:rsidRPr="00E93C66">
        <w:rPr>
          <w:i/>
          <w:iCs/>
          <w:color w:val="000000" w:themeColor="text1"/>
        </w:rPr>
        <w:t>Seaborn</w:t>
      </w:r>
      <w:r w:rsidRPr="009178B7">
        <w:rPr>
          <w:color w:val="000000" w:themeColor="text1"/>
        </w:rPr>
        <w:t xml:space="preserve">, to visualize the correlation between features. </w:t>
      </w:r>
      <w:r w:rsidR="00844B22">
        <w:rPr>
          <w:color w:val="000000" w:themeColor="text1"/>
        </w:rPr>
        <w:t>The heatmap plot required a</w:t>
      </w:r>
      <w:r w:rsidRPr="009178B7">
        <w:rPr>
          <w:color w:val="000000" w:themeColor="text1"/>
        </w:rPr>
        <w:t xml:space="preserve"> correlation matrix </w:t>
      </w:r>
      <w:r w:rsidR="00844B22">
        <w:rPr>
          <w:color w:val="000000" w:themeColor="text1"/>
        </w:rPr>
        <w:t>which</w:t>
      </w:r>
      <w:r w:rsidRPr="009178B7">
        <w:rPr>
          <w:color w:val="000000" w:themeColor="text1"/>
        </w:rPr>
        <w:t xml:space="preserve"> was generated using the </w:t>
      </w:r>
      <w:r w:rsidR="00844B22">
        <w:rPr>
          <w:color w:val="000000" w:themeColor="text1"/>
        </w:rPr>
        <w:t>P</w:t>
      </w:r>
      <w:r w:rsidRPr="009178B7">
        <w:rPr>
          <w:color w:val="000000" w:themeColor="text1"/>
        </w:rPr>
        <w:t xml:space="preserve">ython library, </w:t>
      </w:r>
      <w:r w:rsidRPr="00E93C66">
        <w:rPr>
          <w:i/>
          <w:iCs/>
          <w:color w:val="000000" w:themeColor="text1"/>
        </w:rPr>
        <w:t>Pandas</w:t>
      </w:r>
      <w:r w:rsidRPr="009178B7">
        <w:rPr>
          <w:color w:val="000000" w:themeColor="text1"/>
        </w:rPr>
        <w:t>. These techniques reduced the complexity of the data, which le</w:t>
      </w:r>
      <w:r w:rsidR="00844B22">
        <w:rPr>
          <w:color w:val="000000" w:themeColor="text1"/>
        </w:rPr>
        <w:t>d</w:t>
      </w:r>
      <w:r w:rsidRPr="009178B7">
        <w:rPr>
          <w:color w:val="000000" w:themeColor="text1"/>
        </w:rPr>
        <w:t xml:space="preserve"> to faster and more accurate classification.</w:t>
      </w:r>
    </w:p>
    <w:p w14:paraId="2B82DE3B" w14:textId="7B34FE37" w:rsidR="00680ABD" w:rsidRDefault="00A8099F" w:rsidP="00D30B89">
      <w:pPr>
        <w:ind w:left="0" w:firstLine="360"/>
        <w:rPr>
          <w:color w:val="000000" w:themeColor="text1"/>
        </w:rPr>
      </w:pPr>
      <w:r w:rsidRPr="009178B7">
        <w:rPr>
          <w:color w:val="000000" w:themeColor="text1"/>
        </w:rPr>
        <w:t xml:space="preserve">To analyze the performance of our models we examined several metrics. </w:t>
      </w:r>
      <w:r w:rsidR="00844B22">
        <w:rPr>
          <w:color w:val="000000" w:themeColor="text1"/>
        </w:rPr>
        <w:t>We first</w:t>
      </w:r>
      <w:r w:rsidRPr="009178B7">
        <w:rPr>
          <w:color w:val="000000" w:themeColor="text1"/>
        </w:rPr>
        <w:t xml:space="preserve"> looked at the overall accuracy of the model. The accuracy is a percent</w:t>
      </w:r>
      <w:r w:rsidR="00844B22">
        <w:rPr>
          <w:color w:val="000000" w:themeColor="text1"/>
        </w:rPr>
        <w:t>-value</w:t>
      </w:r>
      <w:r w:rsidRPr="009178B7">
        <w:rPr>
          <w:color w:val="000000" w:themeColor="text1"/>
        </w:rPr>
        <w:t xml:space="preserve"> based on the number of true positives over the total number of predictions. </w:t>
      </w:r>
      <w:r w:rsidR="00844B22" w:rsidRPr="009178B7">
        <w:rPr>
          <w:color w:val="000000" w:themeColor="text1"/>
        </w:rPr>
        <w:t xml:space="preserve">A true positive is a correctly classified URL. </w:t>
      </w:r>
      <w:r w:rsidRPr="009178B7">
        <w:rPr>
          <w:color w:val="000000" w:themeColor="text1"/>
        </w:rPr>
        <w:t xml:space="preserve">Table </w:t>
      </w:r>
      <w:r w:rsidR="00E05943">
        <w:rPr>
          <w:color w:val="000000" w:themeColor="text1"/>
        </w:rPr>
        <w:t>3</w:t>
      </w:r>
      <w:r w:rsidRPr="009178B7">
        <w:rPr>
          <w:color w:val="000000" w:themeColor="text1"/>
        </w:rPr>
        <w:t xml:space="preserve"> describes true positives in the case of a ‘Normal’ URL. </w:t>
      </w:r>
    </w:p>
    <w:p w14:paraId="75367E02" w14:textId="77777777" w:rsidR="00402164" w:rsidRPr="009178B7" w:rsidRDefault="00402164" w:rsidP="00402164">
      <w:pPr>
        <w:ind w:left="0" w:firstLine="360"/>
        <w:rPr>
          <w:color w:val="000000" w:themeColor="text1"/>
        </w:rPr>
      </w:pPr>
    </w:p>
    <w:tbl>
      <w:tblPr>
        <w:tblW w:w="967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9"/>
        <w:gridCol w:w="3860"/>
        <w:gridCol w:w="3784"/>
      </w:tblGrid>
      <w:tr w:rsidR="00062848" w:rsidRPr="009178B7" w14:paraId="1EA502C3" w14:textId="77777777" w:rsidTr="00062848">
        <w:trPr>
          <w:trHeight w:val="271"/>
          <w:jc w:val="center"/>
        </w:trPr>
        <w:tc>
          <w:tcPr>
            <w:tcW w:w="2029" w:type="dxa"/>
            <w:shd w:val="clear" w:color="auto" w:fill="auto"/>
            <w:tcMar>
              <w:top w:w="100" w:type="dxa"/>
              <w:left w:w="100" w:type="dxa"/>
              <w:bottom w:w="100" w:type="dxa"/>
              <w:right w:w="100" w:type="dxa"/>
            </w:tcMar>
          </w:tcPr>
          <w:p w14:paraId="0069C601" w14:textId="77777777" w:rsidR="00A8099F" w:rsidRPr="009178B7" w:rsidRDefault="00A8099F" w:rsidP="00A8099F">
            <w:pPr>
              <w:widowControl w:val="0"/>
              <w:spacing w:line="240" w:lineRule="auto"/>
              <w:rPr>
                <w:color w:val="000000" w:themeColor="text1"/>
              </w:rPr>
            </w:pPr>
          </w:p>
        </w:tc>
        <w:tc>
          <w:tcPr>
            <w:tcW w:w="3860" w:type="dxa"/>
            <w:shd w:val="clear" w:color="auto" w:fill="auto"/>
            <w:tcMar>
              <w:top w:w="100" w:type="dxa"/>
              <w:left w:w="100" w:type="dxa"/>
              <w:bottom w:w="100" w:type="dxa"/>
              <w:right w:w="100" w:type="dxa"/>
            </w:tcMar>
          </w:tcPr>
          <w:p w14:paraId="74DDD3C0" w14:textId="77777777" w:rsidR="00A8099F" w:rsidRPr="009178B7" w:rsidRDefault="00A8099F" w:rsidP="00062848">
            <w:pPr>
              <w:widowControl w:val="0"/>
              <w:spacing w:line="240" w:lineRule="auto"/>
              <w:ind w:left="0" w:firstLine="0"/>
              <w:rPr>
                <w:color w:val="000000" w:themeColor="text1"/>
              </w:rPr>
            </w:pPr>
            <w:r w:rsidRPr="009178B7">
              <w:rPr>
                <w:color w:val="000000" w:themeColor="text1"/>
              </w:rPr>
              <w:t>Predicted Class</w:t>
            </w:r>
          </w:p>
        </w:tc>
        <w:tc>
          <w:tcPr>
            <w:tcW w:w="3784" w:type="dxa"/>
            <w:shd w:val="clear" w:color="auto" w:fill="auto"/>
            <w:tcMar>
              <w:top w:w="100" w:type="dxa"/>
              <w:left w:w="100" w:type="dxa"/>
              <w:bottom w:w="100" w:type="dxa"/>
              <w:right w:w="100" w:type="dxa"/>
            </w:tcMar>
          </w:tcPr>
          <w:p w14:paraId="7D116036" w14:textId="77777777" w:rsidR="00A8099F" w:rsidRPr="009178B7" w:rsidRDefault="00A8099F" w:rsidP="00A8099F">
            <w:pPr>
              <w:widowControl w:val="0"/>
              <w:spacing w:line="240" w:lineRule="auto"/>
              <w:rPr>
                <w:color w:val="000000" w:themeColor="text1"/>
              </w:rPr>
            </w:pPr>
            <w:r w:rsidRPr="009178B7">
              <w:rPr>
                <w:color w:val="000000" w:themeColor="text1"/>
              </w:rPr>
              <w:t>Actual Class</w:t>
            </w:r>
          </w:p>
        </w:tc>
      </w:tr>
      <w:tr w:rsidR="00062848" w:rsidRPr="009178B7" w14:paraId="62FF4338" w14:textId="77777777" w:rsidTr="00062848">
        <w:trPr>
          <w:trHeight w:val="256"/>
          <w:jc w:val="center"/>
        </w:trPr>
        <w:tc>
          <w:tcPr>
            <w:tcW w:w="2029" w:type="dxa"/>
            <w:shd w:val="clear" w:color="auto" w:fill="auto"/>
            <w:tcMar>
              <w:top w:w="100" w:type="dxa"/>
              <w:left w:w="100" w:type="dxa"/>
              <w:bottom w:w="100" w:type="dxa"/>
              <w:right w:w="100" w:type="dxa"/>
            </w:tcMar>
          </w:tcPr>
          <w:p w14:paraId="3B67B228" w14:textId="77777777" w:rsidR="00A8099F" w:rsidRPr="009178B7" w:rsidRDefault="00A8099F" w:rsidP="00062848">
            <w:pPr>
              <w:widowControl w:val="0"/>
              <w:spacing w:line="240" w:lineRule="auto"/>
              <w:ind w:left="0" w:firstLine="0"/>
              <w:rPr>
                <w:color w:val="000000" w:themeColor="text1"/>
              </w:rPr>
            </w:pPr>
            <w:r w:rsidRPr="009178B7">
              <w:rPr>
                <w:color w:val="000000" w:themeColor="text1"/>
              </w:rPr>
              <w:t>True Positive</w:t>
            </w:r>
          </w:p>
        </w:tc>
        <w:tc>
          <w:tcPr>
            <w:tcW w:w="3860" w:type="dxa"/>
            <w:shd w:val="clear" w:color="auto" w:fill="auto"/>
            <w:tcMar>
              <w:top w:w="100" w:type="dxa"/>
              <w:left w:w="100" w:type="dxa"/>
              <w:bottom w:w="100" w:type="dxa"/>
              <w:right w:w="100" w:type="dxa"/>
            </w:tcMar>
          </w:tcPr>
          <w:p w14:paraId="142A6EAB" w14:textId="77777777" w:rsidR="00A8099F" w:rsidRPr="009178B7" w:rsidRDefault="00A8099F" w:rsidP="00062848">
            <w:pPr>
              <w:widowControl w:val="0"/>
              <w:spacing w:line="240" w:lineRule="auto"/>
              <w:ind w:left="0" w:firstLine="0"/>
              <w:rPr>
                <w:color w:val="000000" w:themeColor="text1"/>
              </w:rPr>
            </w:pPr>
            <w:r w:rsidRPr="009178B7">
              <w:rPr>
                <w:color w:val="000000" w:themeColor="text1"/>
              </w:rPr>
              <w:t>Normal</w:t>
            </w:r>
          </w:p>
        </w:tc>
        <w:tc>
          <w:tcPr>
            <w:tcW w:w="3784" w:type="dxa"/>
            <w:shd w:val="clear" w:color="auto" w:fill="auto"/>
            <w:tcMar>
              <w:top w:w="100" w:type="dxa"/>
              <w:left w:w="100" w:type="dxa"/>
              <w:bottom w:w="100" w:type="dxa"/>
              <w:right w:w="100" w:type="dxa"/>
            </w:tcMar>
          </w:tcPr>
          <w:p w14:paraId="3AE44A32" w14:textId="77777777" w:rsidR="00A8099F" w:rsidRPr="009178B7" w:rsidRDefault="00A8099F" w:rsidP="00062848">
            <w:pPr>
              <w:widowControl w:val="0"/>
              <w:spacing w:line="240" w:lineRule="auto"/>
              <w:ind w:left="0" w:firstLine="0"/>
              <w:rPr>
                <w:color w:val="000000" w:themeColor="text1"/>
              </w:rPr>
            </w:pPr>
            <w:r w:rsidRPr="009178B7">
              <w:rPr>
                <w:color w:val="000000" w:themeColor="text1"/>
              </w:rPr>
              <w:t>Normal</w:t>
            </w:r>
          </w:p>
        </w:tc>
      </w:tr>
      <w:tr w:rsidR="00062848" w:rsidRPr="009178B7" w14:paraId="2AF08AE7" w14:textId="77777777" w:rsidTr="00062848">
        <w:trPr>
          <w:trHeight w:val="271"/>
          <w:jc w:val="center"/>
        </w:trPr>
        <w:tc>
          <w:tcPr>
            <w:tcW w:w="2029" w:type="dxa"/>
            <w:shd w:val="clear" w:color="auto" w:fill="auto"/>
            <w:tcMar>
              <w:top w:w="100" w:type="dxa"/>
              <w:left w:w="100" w:type="dxa"/>
              <w:bottom w:w="100" w:type="dxa"/>
              <w:right w:w="100" w:type="dxa"/>
            </w:tcMar>
          </w:tcPr>
          <w:p w14:paraId="75C29A20" w14:textId="77777777" w:rsidR="00A8099F" w:rsidRPr="009178B7" w:rsidRDefault="00A8099F" w:rsidP="00062848">
            <w:pPr>
              <w:widowControl w:val="0"/>
              <w:spacing w:line="240" w:lineRule="auto"/>
              <w:ind w:left="0" w:firstLine="0"/>
              <w:rPr>
                <w:color w:val="000000" w:themeColor="text1"/>
              </w:rPr>
            </w:pPr>
            <w:r w:rsidRPr="009178B7">
              <w:rPr>
                <w:color w:val="000000" w:themeColor="text1"/>
              </w:rPr>
              <w:t xml:space="preserve">True Negative </w:t>
            </w:r>
          </w:p>
        </w:tc>
        <w:tc>
          <w:tcPr>
            <w:tcW w:w="3860" w:type="dxa"/>
            <w:shd w:val="clear" w:color="auto" w:fill="auto"/>
            <w:tcMar>
              <w:top w:w="100" w:type="dxa"/>
              <w:left w:w="100" w:type="dxa"/>
              <w:bottom w:w="100" w:type="dxa"/>
              <w:right w:w="100" w:type="dxa"/>
            </w:tcMar>
          </w:tcPr>
          <w:p w14:paraId="459FB536" w14:textId="77777777" w:rsidR="00A8099F" w:rsidRPr="009178B7" w:rsidRDefault="00A8099F" w:rsidP="00062848">
            <w:pPr>
              <w:widowControl w:val="0"/>
              <w:spacing w:line="240" w:lineRule="auto"/>
              <w:ind w:left="0" w:firstLine="0"/>
              <w:rPr>
                <w:color w:val="000000" w:themeColor="text1"/>
              </w:rPr>
            </w:pPr>
            <w:r w:rsidRPr="009178B7">
              <w:rPr>
                <w:color w:val="000000" w:themeColor="text1"/>
              </w:rPr>
              <w:t>Not Normal (e.g. phishing, malware)</w:t>
            </w:r>
          </w:p>
        </w:tc>
        <w:tc>
          <w:tcPr>
            <w:tcW w:w="3784" w:type="dxa"/>
            <w:shd w:val="clear" w:color="auto" w:fill="auto"/>
            <w:tcMar>
              <w:top w:w="100" w:type="dxa"/>
              <w:left w:w="100" w:type="dxa"/>
              <w:bottom w:w="100" w:type="dxa"/>
              <w:right w:w="100" w:type="dxa"/>
            </w:tcMar>
          </w:tcPr>
          <w:p w14:paraId="1AF7AE90" w14:textId="77777777" w:rsidR="00A8099F" w:rsidRPr="009178B7" w:rsidRDefault="00A8099F" w:rsidP="00062848">
            <w:pPr>
              <w:widowControl w:val="0"/>
              <w:spacing w:line="240" w:lineRule="auto"/>
              <w:ind w:left="0" w:firstLine="0"/>
              <w:rPr>
                <w:color w:val="000000" w:themeColor="text1"/>
              </w:rPr>
            </w:pPr>
            <w:r w:rsidRPr="009178B7">
              <w:rPr>
                <w:color w:val="000000" w:themeColor="text1"/>
              </w:rPr>
              <w:t>Not Normal (e.g. phishing, malware)</w:t>
            </w:r>
          </w:p>
        </w:tc>
      </w:tr>
      <w:tr w:rsidR="00062848" w:rsidRPr="009178B7" w14:paraId="077A8031" w14:textId="77777777" w:rsidTr="00062848">
        <w:trPr>
          <w:trHeight w:val="271"/>
          <w:jc w:val="center"/>
        </w:trPr>
        <w:tc>
          <w:tcPr>
            <w:tcW w:w="2029" w:type="dxa"/>
            <w:shd w:val="clear" w:color="auto" w:fill="auto"/>
            <w:tcMar>
              <w:top w:w="100" w:type="dxa"/>
              <w:left w:w="100" w:type="dxa"/>
              <w:bottom w:w="100" w:type="dxa"/>
              <w:right w:w="100" w:type="dxa"/>
            </w:tcMar>
          </w:tcPr>
          <w:p w14:paraId="690D896C" w14:textId="77777777" w:rsidR="00A8099F" w:rsidRPr="009178B7" w:rsidRDefault="00A8099F" w:rsidP="00062848">
            <w:pPr>
              <w:widowControl w:val="0"/>
              <w:spacing w:line="240" w:lineRule="auto"/>
              <w:ind w:left="0" w:firstLine="0"/>
              <w:rPr>
                <w:color w:val="000000" w:themeColor="text1"/>
              </w:rPr>
            </w:pPr>
            <w:r w:rsidRPr="009178B7">
              <w:rPr>
                <w:color w:val="000000" w:themeColor="text1"/>
              </w:rPr>
              <w:t>False Positive</w:t>
            </w:r>
          </w:p>
        </w:tc>
        <w:tc>
          <w:tcPr>
            <w:tcW w:w="3860" w:type="dxa"/>
            <w:shd w:val="clear" w:color="auto" w:fill="auto"/>
            <w:tcMar>
              <w:top w:w="100" w:type="dxa"/>
              <w:left w:w="100" w:type="dxa"/>
              <w:bottom w:w="100" w:type="dxa"/>
              <w:right w:w="100" w:type="dxa"/>
            </w:tcMar>
          </w:tcPr>
          <w:p w14:paraId="475DD557" w14:textId="77777777" w:rsidR="00A8099F" w:rsidRPr="009178B7" w:rsidRDefault="00A8099F" w:rsidP="00062848">
            <w:pPr>
              <w:widowControl w:val="0"/>
              <w:spacing w:line="240" w:lineRule="auto"/>
              <w:ind w:left="0" w:firstLine="0"/>
              <w:rPr>
                <w:color w:val="000000" w:themeColor="text1"/>
              </w:rPr>
            </w:pPr>
            <w:r w:rsidRPr="009178B7">
              <w:rPr>
                <w:color w:val="000000" w:themeColor="text1"/>
              </w:rPr>
              <w:t>Normal</w:t>
            </w:r>
          </w:p>
        </w:tc>
        <w:tc>
          <w:tcPr>
            <w:tcW w:w="3784" w:type="dxa"/>
            <w:shd w:val="clear" w:color="auto" w:fill="auto"/>
            <w:tcMar>
              <w:top w:w="100" w:type="dxa"/>
              <w:left w:w="100" w:type="dxa"/>
              <w:bottom w:w="100" w:type="dxa"/>
              <w:right w:w="100" w:type="dxa"/>
            </w:tcMar>
          </w:tcPr>
          <w:p w14:paraId="75CE5407" w14:textId="0E15AF7C" w:rsidR="00A8099F" w:rsidRPr="009178B7" w:rsidRDefault="00A8099F" w:rsidP="00062848">
            <w:pPr>
              <w:widowControl w:val="0"/>
              <w:spacing w:line="240" w:lineRule="auto"/>
              <w:ind w:left="0" w:firstLine="0"/>
              <w:rPr>
                <w:color w:val="000000" w:themeColor="text1"/>
              </w:rPr>
            </w:pPr>
            <w:r w:rsidRPr="009178B7">
              <w:rPr>
                <w:color w:val="000000" w:themeColor="text1"/>
              </w:rPr>
              <w:t>Not Normal (e</w:t>
            </w:r>
            <w:r w:rsidR="00062848">
              <w:rPr>
                <w:color w:val="000000" w:themeColor="text1"/>
              </w:rPr>
              <w:t>.</w:t>
            </w:r>
            <w:r w:rsidRPr="009178B7">
              <w:rPr>
                <w:color w:val="000000" w:themeColor="text1"/>
              </w:rPr>
              <w:t>g</w:t>
            </w:r>
            <w:r w:rsidR="00062848">
              <w:rPr>
                <w:color w:val="000000" w:themeColor="text1"/>
              </w:rPr>
              <w:t>.</w:t>
            </w:r>
            <w:r w:rsidRPr="009178B7">
              <w:rPr>
                <w:color w:val="000000" w:themeColor="text1"/>
              </w:rPr>
              <w:t xml:space="preserve"> phishing, malware)</w:t>
            </w:r>
          </w:p>
        </w:tc>
      </w:tr>
      <w:tr w:rsidR="00062848" w:rsidRPr="009178B7" w14:paraId="38C012F4" w14:textId="77777777" w:rsidTr="00062848">
        <w:trPr>
          <w:trHeight w:val="271"/>
          <w:jc w:val="center"/>
        </w:trPr>
        <w:tc>
          <w:tcPr>
            <w:tcW w:w="2029" w:type="dxa"/>
            <w:shd w:val="clear" w:color="auto" w:fill="auto"/>
            <w:tcMar>
              <w:top w:w="100" w:type="dxa"/>
              <w:left w:w="100" w:type="dxa"/>
              <w:bottom w:w="100" w:type="dxa"/>
              <w:right w:w="100" w:type="dxa"/>
            </w:tcMar>
          </w:tcPr>
          <w:p w14:paraId="01947DCB" w14:textId="77777777" w:rsidR="00A8099F" w:rsidRPr="009178B7" w:rsidRDefault="00A8099F" w:rsidP="00062848">
            <w:pPr>
              <w:widowControl w:val="0"/>
              <w:spacing w:line="240" w:lineRule="auto"/>
              <w:ind w:left="0" w:firstLine="0"/>
              <w:rPr>
                <w:color w:val="000000" w:themeColor="text1"/>
              </w:rPr>
            </w:pPr>
            <w:r w:rsidRPr="009178B7">
              <w:rPr>
                <w:color w:val="000000" w:themeColor="text1"/>
              </w:rPr>
              <w:t>False Negative</w:t>
            </w:r>
          </w:p>
        </w:tc>
        <w:tc>
          <w:tcPr>
            <w:tcW w:w="3860" w:type="dxa"/>
            <w:shd w:val="clear" w:color="auto" w:fill="auto"/>
            <w:tcMar>
              <w:top w:w="100" w:type="dxa"/>
              <w:left w:w="100" w:type="dxa"/>
              <w:bottom w:w="100" w:type="dxa"/>
              <w:right w:w="100" w:type="dxa"/>
            </w:tcMar>
          </w:tcPr>
          <w:p w14:paraId="38AA8BBF" w14:textId="77777777" w:rsidR="00A8099F" w:rsidRPr="009178B7" w:rsidRDefault="00A8099F" w:rsidP="00062848">
            <w:pPr>
              <w:widowControl w:val="0"/>
              <w:spacing w:line="240" w:lineRule="auto"/>
              <w:ind w:left="0" w:firstLine="0"/>
              <w:rPr>
                <w:color w:val="000000" w:themeColor="text1"/>
              </w:rPr>
            </w:pPr>
            <w:r w:rsidRPr="009178B7">
              <w:rPr>
                <w:color w:val="000000" w:themeColor="text1"/>
              </w:rPr>
              <w:t>Not Normal (e.g. phishing, malware)</w:t>
            </w:r>
          </w:p>
        </w:tc>
        <w:tc>
          <w:tcPr>
            <w:tcW w:w="3784" w:type="dxa"/>
            <w:shd w:val="clear" w:color="auto" w:fill="auto"/>
            <w:tcMar>
              <w:top w:w="100" w:type="dxa"/>
              <w:left w:w="100" w:type="dxa"/>
              <w:bottom w:w="100" w:type="dxa"/>
              <w:right w:w="100" w:type="dxa"/>
            </w:tcMar>
          </w:tcPr>
          <w:p w14:paraId="01BFDE4E" w14:textId="77777777" w:rsidR="00A8099F" w:rsidRPr="009178B7" w:rsidRDefault="00A8099F" w:rsidP="00062848">
            <w:pPr>
              <w:keepNext/>
              <w:widowControl w:val="0"/>
              <w:spacing w:line="240" w:lineRule="auto"/>
              <w:ind w:left="0" w:firstLine="0"/>
              <w:rPr>
                <w:color w:val="000000" w:themeColor="text1"/>
              </w:rPr>
            </w:pPr>
            <w:r w:rsidRPr="009178B7">
              <w:rPr>
                <w:color w:val="000000" w:themeColor="text1"/>
              </w:rPr>
              <w:t>Normal</w:t>
            </w:r>
          </w:p>
        </w:tc>
      </w:tr>
    </w:tbl>
    <w:p w14:paraId="3BA3F276" w14:textId="5B994AF2" w:rsidR="00A8099F" w:rsidRPr="00062848" w:rsidRDefault="00062848" w:rsidP="00062848">
      <w:pPr>
        <w:pStyle w:val="Caption"/>
        <w:jc w:val="center"/>
        <w:rPr>
          <w:color w:val="000000" w:themeColor="text1"/>
          <w:sz w:val="20"/>
          <w:szCs w:val="20"/>
        </w:rPr>
      </w:pPr>
      <w:bookmarkStart w:id="47" w:name="_Toc21619797"/>
      <w:r w:rsidRPr="00062848">
        <w:rPr>
          <w:color w:val="000000" w:themeColor="text1"/>
          <w:sz w:val="20"/>
          <w:szCs w:val="20"/>
        </w:rPr>
        <w:t xml:space="preserve">Table </w:t>
      </w:r>
      <w:r w:rsidR="0059654E">
        <w:rPr>
          <w:color w:val="000000" w:themeColor="text1"/>
          <w:sz w:val="20"/>
          <w:szCs w:val="20"/>
        </w:rPr>
        <w:fldChar w:fldCharType="begin"/>
      </w:r>
      <w:r w:rsidR="0059654E">
        <w:rPr>
          <w:color w:val="000000" w:themeColor="text1"/>
          <w:sz w:val="20"/>
          <w:szCs w:val="20"/>
        </w:rPr>
        <w:instrText xml:space="preserve"> SEQ Table \* ARABIC </w:instrText>
      </w:r>
      <w:r w:rsidR="0059654E">
        <w:rPr>
          <w:color w:val="000000" w:themeColor="text1"/>
          <w:sz w:val="20"/>
          <w:szCs w:val="20"/>
        </w:rPr>
        <w:fldChar w:fldCharType="separate"/>
      </w:r>
      <w:r w:rsidR="000C4612">
        <w:rPr>
          <w:noProof/>
          <w:color w:val="000000" w:themeColor="text1"/>
          <w:sz w:val="20"/>
          <w:szCs w:val="20"/>
        </w:rPr>
        <w:t>3</w:t>
      </w:r>
      <w:r w:rsidR="0059654E">
        <w:rPr>
          <w:color w:val="000000" w:themeColor="text1"/>
          <w:sz w:val="20"/>
          <w:szCs w:val="20"/>
        </w:rPr>
        <w:fldChar w:fldCharType="end"/>
      </w:r>
      <w:r w:rsidRPr="00062848">
        <w:rPr>
          <w:color w:val="000000" w:themeColor="text1"/>
          <w:sz w:val="20"/>
          <w:szCs w:val="20"/>
        </w:rPr>
        <w:t xml:space="preserve">. </w:t>
      </w:r>
      <w:r w:rsidR="00844B22">
        <w:rPr>
          <w:color w:val="000000" w:themeColor="text1"/>
          <w:sz w:val="20"/>
          <w:szCs w:val="20"/>
        </w:rPr>
        <w:t>Example of</w:t>
      </w:r>
      <w:r w:rsidR="00844B22" w:rsidRPr="00062848">
        <w:rPr>
          <w:color w:val="000000" w:themeColor="text1"/>
          <w:sz w:val="20"/>
          <w:szCs w:val="20"/>
        </w:rPr>
        <w:t xml:space="preserve"> </w:t>
      </w:r>
      <w:r w:rsidRPr="00062848">
        <w:rPr>
          <w:color w:val="000000" w:themeColor="text1"/>
          <w:sz w:val="20"/>
          <w:szCs w:val="20"/>
        </w:rPr>
        <w:t>True Positives and Negatives, and False Positives and Negatives</w:t>
      </w:r>
      <w:bookmarkEnd w:id="47"/>
    </w:p>
    <w:p w14:paraId="1B995EDA" w14:textId="77777777" w:rsidR="00A8099F" w:rsidRPr="009178B7" w:rsidRDefault="00A8099F" w:rsidP="00706529">
      <w:pPr>
        <w:ind w:left="360"/>
        <w:rPr>
          <w:color w:val="000000" w:themeColor="text1"/>
        </w:rPr>
      </w:pPr>
    </w:p>
    <w:p w14:paraId="65D89DB2" w14:textId="260F5E02" w:rsidR="00A8099F" w:rsidRPr="009178B7" w:rsidRDefault="00A8099F" w:rsidP="00550E34">
      <w:pPr>
        <w:ind w:left="0" w:firstLine="360"/>
        <w:rPr>
          <w:color w:val="000000" w:themeColor="text1"/>
        </w:rPr>
      </w:pPr>
      <w:r w:rsidRPr="009178B7">
        <w:rPr>
          <w:color w:val="000000" w:themeColor="text1"/>
        </w:rPr>
        <w:t xml:space="preserve">We also examined the confusion matrices to calculate the number of false positives and the number of false negatives for specific classifications, also defined in Table </w:t>
      </w:r>
      <w:r w:rsidR="00E05943">
        <w:rPr>
          <w:color w:val="000000" w:themeColor="text1"/>
        </w:rPr>
        <w:t>3</w:t>
      </w:r>
      <w:r w:rsidRPr="009178B7">
        <w:rPr>
          <w:color w:val="000000" w:themeColor="text1"/>
        </w:rPr>
        <w:t xml:space="preserve">. This information gave insight into how well the model can classify new data, based on the training data. </w:t>
      </w:r>
      <w:r w:rsidR="00985404">
        <w:rPr>
          <w:color w:val="000000" w:themeColor="text1"/>
        </w:rPr>
        <w:t>We</w:t>
      </w:r>
      <w:r w:rsidRPr="009178B7">
        <w:rPr>
          <w:color w:val="000000" w:themeColor="text1"/>
        </w:rPr>
        <w:t xml:space="preserve"> also looked at the time it took to train and test the models. Although our focus was on creating more accurate models, the speed of training </w:t>
      </w:r>
      <w:r w:rsidR="00680ABD">
        <w:rPr>
          <w:color w:val="000000" w:themeColor="text1"/>
        </w:rPr>
        <w:t>is</w:t>
      </w:r>
      <w:r w:rsidRPr="009178B7">
        <w:rPr>
          <w:color w:val="000000" w:themeColor="text1"/>
        </w:rPr>
        <w:t xml:space="preserve"> </w:t>
      </w:r>
      <w:r w:rsidR="00680ABD">
        <w:rPr>
          <w:color w:val="000000" w:themeColor="text1"/>
        </w:rPr>
        <w:t>an additional factor to consider</w:t>
      </w:r>
      <w:r w:rsidRPr="009178B7">
        <w:rPr>
          <w:color w:val="000000" w:themeColor="text1"/>
        </w:rPr>
        <w:t xml:space="preserve">.  </w:t>
      </w:r>
    </w:p>
    <w:p w14:paraId="0432C3D5" w14:textId="36962F92" w:rsidR="004E20AB" w:rsidRDefault="00A8099F" w:rsidP="004E20AB">
      <w:pPr>
        <w:ind w:left="0" w:firstLine="360"/>
        <w:rPr>
          <w:color w:val="000000" w:themeColor="text1"/>
        </w:rPr>
      </w:pPr>
      <w:r w:rsidRPr="009178B7">
        <w:rPr>
          <w:color w:val="000000" w:themeColor="text1"/>
        </w:rPr>
        <w:lastRenderedPageBreak/>
        <w:t xml:space="preserve">Once we determined the accuracy of the model, we began improving upon it. </w:t>
      </w:r>
      <w:r w:rsidR="00985404">
        <w:rPr>
          <w:color w:val="000000" w:themeColor="text1"/>
        </w:rPr>
        <w:t>We used</w:t>
      </w:r>
      <w:r w:rsidRPr="009178B7">
        <w:rPr>
          <w:color w:val="000000" w:themeColor="text1"/>
        </w:rPr>
        <w:t xml:space="preserve"> three methods to improve the model: </w:t>
      </w:r>
      <w:r w:rsidR="00985404">
        <w:rPr>
          <w:color w:val="000000" w:themeColor="text1"/>
        </w:rPr>
        <w:t>modifying</w:t>
      </w:r>
      <w:r w:rsidR="00985404" w:rsidRPr="009178B7">
        <w:rPr>
          <w:color w:val="000000" w:themeColor="text1"/>
        </w:rPr>
        <w:t xml:space="preserve"> </w:t>
      </w:r>
      <w:r w:rsidRPr="009178B7">
        <w:rPr>
          <w:color w:val="000000" w:themeColor="text1"/>
        </w:rPr>
        <w:t>the tuning parameter</w:t>
      </w:r>
      <w:r w:rsidR="00985404">
        <w:rPr>
          <w:color w:val="000000" w:themeColor="text1"/>
        </w:rPr>
        <w:t>,</w:t>
      </w:r>
      <w:r w:rsidRPr="009178B7">
        <w:rPr>
          <w:color w:val="000000" w:themeColor="text1"/>
        </w:rPr>
        <w:t xml:space="preserve"> changing the dataset volume</w:t>
      </w:r>
      <w:r w:rsidR="00985404">
        <w:rPr>
          <w:color w:val="000000" w:themeColor="text1"/>
        </w:rPr>
        <w:t>,</w:t>
      </w:r>
      <w:r w:rsidRPr="009178B7">
        <w:rPr>
          <w:color w:val="000000" w:themeColor="text1"/>
        </w:rPr>
        <w:t xml:space="preserve"> and changing the ratio in the training dataset. The</w:t>
      </w:r>
      <w:r w:rsidR="00985404">
        <w:rPr>
          <w:color w:val="000000" w:themeColor="text1"/>
        </w:rPr>
        <w:t xml:space="preserve"> specific</w:t>
      </w:r>
      <w:r w:rsidRPr="009178B7">
        <w:rPr>
          <w:color w:val="000000" w:themeColor="text1"/>
        </w:rPr>
        <w:t xml:space="preserve"> </w:t>
      </w:r>
      <w:r w:rsidR="00985404">
        <w:rPr>
          <w:color w:val="000000" w:themeColor="text1"/>
        </w:rPr>
        <w:t xml:space="preserve">tuning </w:t>
      </w:r>
      <w:r w:rsidRPr="009178B7">
        <w:rPr>
          <w:color w:val="000000" w:themeColor="text1"/>
        </w:rPr>
        <w:t xml:space="preserve">parameter differed </w:t>
      </w:r>
      <w:r w:rsidR="00985404">
        <w:rPr>
          <w:color w:val="000000" w:themeColor="text1"/>
        </w:rPr>
        <w:t>for</w:t>
      </w:r>
      <w:r w:rsidR="00985404" w:rsidRPr="009178B7">
        <w:rPr>
          <w:color w:val="000000" w:themeColor="text1"/>
        </w:rPr>
        <w:t xml:space="preserve"> </w:t>
      </w:r>
      <w:r w:rsidRPr="009178B7">
        <w:rPr>
          <w:color w:val="000000" w:themeColor="text1"/>
        </w:rPr>
        <w:t>each algorithm. For example, in the Random Forest algorithm we varied the number of decision trees produced</w:t>
      </w:r>
      <w:r w:rsidR="00985404">
        <w:rPr>
          <w:color w:val="000000" w:themeColor="text1"/>
        </w:rPr>
        <w:t>,</w:t>
      </w:r>
      <w:r w:rsidRPr="009178B7">
        <w:rPr>
          <w:color w:val="000000" w:themeColor="text1"/>
        </w:rPr>
        <w:t xml:space="preserve"> and in the SVM algorithm we varied the value of gamma. Lastly, we tested </w:t>
      </w:r>
      <w:r w:rsidR="00985404">
        <w:rPr>
          <w:color w:val="000000" w:themeColor="text1"/>
        </w:rPr>
        <w:t>the models using various</w:t>
      </w:r>
      <w:r w:rsidRPr="009178B7">
        <w:rPr>
          <w:color w:val="000000" w:themeColor="text1"/>
        </w:rPr>
        <w:t xml:space="preserve"> ratios of malicious </w:t>
      </w:r>
      <w:r w:rsidR="00985404">
        <w:rPr>
          <w:color w:val="000000" w:themeColor="text1"/>
        </w:rPr>
        <w:t>to</w:t>
      </w:r>
      <w:r w:rsidR="00985404" w:rsidRPr="009178B7">
        <w:rPr>
          <w:color w:val="000000" w:themeColor="text1"/>
        </w:rPr>
        <w:t xml:space="preserve"> </w:t>
      </w:r>
      <w:r w:rsidRPr="009178B7">
        <w:rPr>
          <w:color w:val="000000" w:themeColor="text1"/>
        </w:rPr>
        <w:t>normal URL data</w:t>
      </w:r>
      <w:r w:rsidR="00985404">
        <w:rPr>
          <w:color w:val="000000" w:themeColor="text1"/>
        </w:rPr>
        <w:t xml:space="preserve"> in order </w:t>
      </w:r>
      <w:r w:rsidRPr="009178B7">
        <w:rPr>
          <w:color w:val="000000" w:themeColor="text1"/>
        </w:rPr>
        <w:t xml:space="preserve">to determine the </w:t>
      </w:r>
      <w:r w:rsidR="00985404">
        <w:rPr>
          <w:color w:val="000000" w:themeColor="text1"/>
        </w:rPr>
        <w:t>optimal</w:t>
      </w:r>
      <w:r w:rsidR="00985404" w:rsidRPr="009178B7">
        <w:rPr>
          <w:color w:val="000000" w:themeColor="text1"/>
        </w:rPr>
        <w:t xml:space="preserve"> </w:t>
      </w:r>
      <w:r w:rsidRPr="009178B7">
        <w:rPr>
          <w:color w:val="000000" w:themeColor="text1"/>
        </w:rPr>
        <w:t xml:space="preserve">ratio of </w:t>
      </w:r>
      <w:r w:rsidR="00985404">
        <w:rPr>
          <w:color w:val="000000" w:themeColor="text1"/>
        </w:rPr>
        <w:t xml:space="preserve">training </w:t>
      </w:r>
      <w:r w:rsidRPr="009178B7">
        <w:rPr>
          <w:color w:val="000000" w:themeColor="text1"/>
        </w:rPr>
        <w:t xml:space="preserve">data </w:t>
      </w:r>
      <w:r w:rsidR="00985404">
        <w:rPr>
          <w:color w:val="000000" w:themeColor="text1"/>
        </w:rPr>
        <w:t xml:space="preserve">that would produce the most accurate model. </w:t>
      </w:r>
    </w:p>
    <w:p w14:paraId="5E65BBC0" w14:textId="489584ED" w:rsidR="004E20AB" w:rsidRPr="004E20AB" w:rsidRDefault="004E20AB" w:rsidP="004E20AB">
      <w:pPr>
        <w:pStyle w:val="Heading3"/>
        <w:ind w:left="360"/>
      </w:pPr>
      <w:bookmarkStart w:id="48" w:name="_Toc21619861"/>
      <w:r w:rsidRPr="004E20AB">
        <w:t>3.4.4 Iterate</w:t>
      </w:r>
      <w:bookmarkEnd w:id="48"/>
    </w:p>
    <w:p w14:paraId="75C21D20" w14:textId="77777777" w:rsidR="004E20AB" w:rsidRDefault="00985404" w:rsidP="004E20AB">
      <w:pPr>
        <w:ind w:left="0" w:firstLine="360"/>
        <w:rPr>
          <w:color w:val="000000" w:themeColor="text1"/>
        </w:rPr>
      </w:pPr>
      <w:bookmarkStart w:id="49" w:name="_cshw4okzpwwd" w:colFirst="0" w:colLast="0"/>
      <w:bookmarkEnd w:id="49"/>
      <w:r>
        <w:rPr>
          <w:color w:val="000000" w:themeColor="text1"/>
        </w:rPr>
        <w:t>Upon</w:t>
      </w:r>
      <w:r w:rsidRPr="009178B7">
        <w:rPr>
          <w:color w:val="000000" w:themeColor="text1"/>
        </w:rPr>
        <w:t xml:space="preserve"> </w:t>
      </w:r>
      <w:r w:rsidR="00A8099F" w:rsidRPr="009178B7">
        <w:rPr>
          <w:color w:val="000000" w:themeColor="text1"/>
        </w:rPr>
        <w:t>evaluati</w:t>
      </w:r>
      <w:r>
        <w:rPr>
          <w:color w:val="000000" w:themeColor="text1"/>
        </w:rPr>
        <w:t>on of</w:t>
      </w:r>
      <w:r w:rsidR="00A8099F" w:rsidRPr="009178B7">
        <w:rPr>
          <w:color w:val="000000" w:themeColor="text1"/>
        </w:rPr>
        <w:t xml:space="preserve"> our preliminary results, we found </w:t>
      </w:r>
      <w:r>
        <w:rPr>
          <w:color w:val="000000" w:themeColor="text1"/>
        </w:rPr>
        <w:t xml:space="preserve">that </w:t>
      </w:r>
      <w:r w:rsidR="00A8099F" w:rsidRPr="009178B7">
        <w:rPr>
          <w:color w:val="000000" w:themeColor="text1"/>
        </w:rPr>
        <w:t xml:space="preserve">the algorithms had difficulty discerning between phishing and malware URLs. This </w:t>
      </w:r>
      <w:r w:rsidR="00402164" w:rsidRPr="009178B7">
        <w:rPr>
          <w:color w:val="000000" w:themeColor="text1"/>
        </w:rPr>
        <w:t>led</w:t>
      </w:r>
      <w:r w:rsidR="00A8099F" w:rsidRPr="009178B7">
        <w:rPr>
          <w:color w:val="000000" w:themeColor="text1"/>
        </w:rPr>
        <w:t xml:space="preserve"> us to </w:t>
      </w:r>
      <w:r>
        <w:rPr>
          <w:color w:val="000000" w:themeColor="text1"/>
        </w:rPr>
        <w:t>explore</w:t>
      </w:r>
      <w:r w:rsidR="00A8099F" w:rsidRPr="009178B7">
        <w:rPr>
          <w:color w:val="000000" w:themeColor="text1"/>
        </w:rPr>
        <w:t xml:space="preserve"> additional features as well as additional algorithms. </w:t>
      </w:r>
    </w:p>
    <w:p w14:paraId="68D40F55" w14:textId="5FC3CDFC" w:rsidR="00C237C0" w:rsidRDefault="00A8099F" w:rsidP="004E20AB">
      <w:pPr>
        <w:ind w:left="0" w:firstLine="360"/>
        <w:rPr>
          <w:color w:val="000000" w:themeColor="text1"/>
        </w:rPr>
      </w:pPr>
      <w:r w:rsidRPr="009178B7">
        <w:rPr>
          <w:color w:val="000000" w:themeColor="text1"/>
        </w:rPr>
        <w:t xml:space="preserve">After looking at the results of </w:t>
      </w:r>
      <w:r w:rsidR="00985404">
        <w:rPr>
          <w:color w:val="000000" w:themeColor="text1"/>
        </w:rPr>
        <w:t>our</w:t>
      </w:r>
      <w:r w:rsidR="00985404" w:rsidRPr="009178B7">
        <w:rPr>
          <w:color w:val="000000" w:themeColor="text1"/>
        </w:rPr>
        <w:t xml:space="preserve"> </w:t>
      </w:r>
      <w:r w:rsidRPr="009178B7">
        <w:rPr>
          <w:color w:val="000000" w:themeColor="text1"/>
        </w:rPr>
        <w:t xml:space="preserve">feature evaluation and </w:t>
      </w:r>
      <w:r w:rsidR="00985404">
        <w:rPr>
          <w:color w:val="000000" w:themeColor="text1"/>
        </w:rPr>
        <w:t xml:space="preserve">results of </w:t>
      </w:r>
      <w:r w:rsidRPr="009178B7">
        <w:rPr>
          <w:color w:val="000000" w:themeColor="text1"/>
        </w:rPr>
        <w:t xml:space="preserve">the features used in previous </w:t>
      </w:r>
      <w:r w:rsidR="00402164" w:rsidRPr="009178B7">
        <w:rPr>
          <w:color w:val="000000" w:themeColor="text1"/>
        </w:rPr>
        <w:t>research,</w:t>
      </w:r>
      <w:r w:rsidRPr="009178B7">
        <w:rPr>
          <w:color w:val="000000" w:themeColor="text1"/>
        </w:rPr>
        <w:t xml:space="preserve"> we added 2 features and changed </w:t>
      </w:r>
      <w:r w:rsidR="006F2843">
        <w:rPr>
          <w:color w:val="000000" w:themeColor="text1"/>
        </w:rPr>
        <w:t>4</w:t>
      </w:r>
      <w:r w:rsidRPr="009178B7">
        <w:rPr>
          <w:color w:val="000000" w:themeColor="text1"/>
        </w:rPr>
        <w:t xml:space="preserve"> features. </w:t>
      </w:r>
      <w:r w:rsidR="006F2843">
        <w:rPr>
          <w:color w:val="000000" w:themeColor="text1"/>
        </w:rPr>
        <w:t>The two features we added were: ‘Number ~ in URL’ and ‘Number # in URL’.</w:t>
      </w:r>
      <w:r w:rsidR="00C237C0">
        <w:rPr>
          <w:color w:val="000000" w:themeColor="text1"/>
        </w:rPr>
        <w:t xml:space="preserve"> The features we changed can be found in Table 4.</w:t>
      </w:r>
      <w:r w:rsidR="006F2843">
        <w:rPr>
          <w:color w:val="000000" w:themeColor="text1"/>
        </w:rPr>
        <w:t xml:space="preserve"> </w:t>
      </w:r>
      <w:r w:rsidR="00D56340">
        <w:rPr>
          <w:color w:val="000000" w:themeColor="text1"/>
        </w:rPr>
        <w:t xml:space="preserve">We made the changes to these features to increase the amount of </w:t>
      </w:r>
      <w:r w:rsidR="004E20AB">
        <w:rPr>
          <w:color w:val="000000" w:themeColor="text1"/>
        </w:rPr>
        <w:t xml:space="preserve">textual information they provide about a URL. </w:t>
      </w:r>
      <w:r w:rsidRPr="009178B7">
        <w:rPr>
          <w:color w:val="000000" w:themeColor="text1"/>
        </w:rPr>
        <w:t xml:space="preserve">In </w:t>
      </w:r>
      <w:r w:rsidR="00402164" w:rsidRPr="009178B7">
        <w:rPr>
          <w:color w:val="000000" w:themeColor="text1"/>
        </w:rPr>
        <w:t>addition,</w:t>
      </w:r>
      <w:r w:rsidRPr="009178B7">
        <w:rPr>
          <w:color w:val="000000" w:themeColor="text1"/>
        </w:rPr>
        <w:t xml:space="preserve"> we made changes to the names of many features to add more consistency to the feature names. In total we implemented 34 features, 31 lexical and 3 </w:t>
      </w:r>
      <w:r w:rsidR="00402164" w:rsidRPr="009178B7">
        <w:rPr>
          <w:color w:val="000000" w:themeColor="text1"/>
        </w:rPr>
        <w:t>host</w:t>
      </w:r>
      <w:r w:rsidR="00B22741">
        <w:rPr>
          <w:color w:val="000000" w:themeColor="text1"/>
        </w:rPr>
        <w:t>-</w:t>
      </w:r>
      <w:r w:rsidR="00402164" w:rsidRPr="009178B7">
        <w:rPr>
          <w:color w:val="000000" w:themeColor="text1"/>
        </w:rPr>
        <w:t>based</w:t>
      </w:r>
      <w:r w:rsidRPr="009178B7">
        <w:rPr>
          <w:color w:val="000000" w:themeColor="text1"/>
        </w:rPr>
        <w:t>. The</w:t>
      </w:r>
      <w:r w:rsidR="00733F42">
        <w:rPr>
          <w:color w:val="000000" w:themeColor="text1"/>
        </w:rPr>
        <w:t xml:space="preserve"> final</w:t>
      </w:r>
      <w:r w:rsidRPr="009178B7">
        <w:rPr>
          <w:color w:val="000000" w:themeColor="text1"/>
        </w:rPr>
        <w:t xml:space="preserve"> list of features can be found in Table </w:t>
      </w:r>
      <w:r w:rsidR="00C237C0">
        <w:rPr>
          <w:color w:val="000000" w:themeColor="text1"/>
        </w:rPr>
        <w:t>5</w:t>
      </w:r>
      <w:r w:rsidRPr="009178B7">
        <w:rPr>
          <w:color w:val="000000" w:themeColor="text1"/>
        </w:rPr>
        <w:t>.</w:t>
      </w:r>
      <w:r w:rsidR="00C237C0" w:rsidRPr="00C237C0">
        <w:rPr>
          <w:noProof/>
          <w:color w:val="000000" w:themeColor="text1"/>
        </w:rPr>
        <w:t xml:space="preserve"> </w:t>
      </w:r>
    </w:p>
    <w:p w14:paraId="0CF8478C" w14:textId="77777777" w:rsidR="00E05943" w:rsidRDefault="00E05943" w:rsidP="00550E34">
      <w:pPr>
        <w:ind w:left="0" w:firstLine="360"/>
        <w:rPr>
          <w:noProof/>
          <w:color w:val="000000" w:themeColor="text1"/>
        </w:rPr>
      </w:pPr>
    </w:p>
    <w:p w14:paraId="646C4933" w14:textId="77777777" w:rsidR="00C237C0" w:rsidRDefault="00C237C0" w:rsidP="00C237C0">
      <w:pPr>
        <w:keepNext/>
        <w:ind w:left="0" w:firstLine="360"/>
        <w:jc w:val="center"/>
      </w:pPr>
      <w:r>
        <w:rPr>
          <w:noProof/>
          <w:color w:val="000000" w:themeColor="text1"/>
        </w:rPr>
        <w:drawing>
          <wp:inline distT="0" distB="0" distL="0" distR="0" wp14:anchorId="177B7ABA" wp14:editId="24FAB59A">
            <wp:extent cx="2560320" cy="782320"/>
            <wp:effectExtent l="0" t="0" r="508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 Shot 2019-10-07 at 11.10.52 AM.png"/>
                    <pic:cNvPicPr/>
                  </pic:nvPicPr>
                  <pic:blipFill rotWithShape="1">
                    <a:blip r:embed="rId20">
                      <a:extLst>
                        <a:ext uri="{28A0092B-C50C-407E-A947-70E740481C1C}">
                          <a14:useLocalDpi xmlns:a14="http://schemas.microsoft.com/office/drawing/2010/main" val="0"/>
                        </a:ext>
                      </a:extLst>
                    </a:blip>
                    <a:srcRect/>
                    <a:stretch/>
                  </pic:blipFill>
                  <pic:spPr bwMode="auto">
                    <a:xfrm>
                      <a:off x="0" y="0"/>
                      <a:ext cx="2629520" cy="803464"/>
                    </a:xfrm>
                    <a:prstGeom prst="rect">
                      <a:avLst/>
                    </a:prstGeom>
                    <a:ln>
                      <a:noFill/>
                    </a:ln>
                    <a:extLst>
                      <a:ext uri="{53640926-AAD7-44D8-BBD7-CCE9431645EC}">
                        <a14:shadowObscured xmlns:a14="http://schemas.microsoft.com/office/drawing/2010/main"/>
                      </a:ext>
                    </a:extLst>
                  </pic:spPr>
                </pic:pic>
              </a:graphicData>
            </a:graphic>
          </wp:inline>
        </w:drawing>
      </w:r>
    </w:p>
    <w:p w14:paraId="7E6F6C13" w14:textId="291C73D9" w:rsidR="00C237C0" w:rsidRPr="00C237C0" w:rsidRDefault="00C237C0" w:rsidP="00C237C0">
      <w:pPr>
        <w:pStyle w:val="Caption"/>
        <w:jc w:val="center"/>
        <w:rPr>
          <w:color w:val="000000" w:themeColor="text1"/>
          <w:sz w:val="20"/>
          <w:szCs w:val="20"/>
        </w:rPr>
      </w:pPr>
      <w:bookmarkStart w:id="50" w:name="_Toc21619798"/>
      <w:r w:rsidRPr="00C237C0">
        <w:rPr>
          <w:color w:val="000000" w:themeColor="text1"/>
          <w:sz w:val="20"/>
          <w:szCs w:val="20"/>
        </w:rPr>
        <w:t xml:space="preserve">Table </w:t>
      </w:r>
      <w:r w:rsidR="0059654E">
        <w:rPr>
          <w:color w:val="000000" w:themeColor="text1"/>
          <w:sz w:val="20"/>
          <w:szCs w:val="20"/>
        </w:rPr>
        <w:fldChar w:fldCharType="begin"/>
      </w:r>
      <w:r w:rsidR="0059654E">
        <w:rPr>
          <w:color w:val="000000" w:themeColor="text1"/>
          <w:sz w:val="20"/>
          <w:szCs w:val="20"/>
        </w:rPr>
        <w:instrText xml:space="preserve"> SEQ Table \* ARABIC </w:instrText>
      </w:r>
      <w:r w:rsidR="0059654E">
        <w:rPr>
          <w:color w:val="000000" w:themeColor="text1"/>
          <w:sz w:val="20"/>
          <w:szCs w:val="20"/>
        </w:rPr>
        <w:fldChar w:fldCharType="separate"/>
      </w:r>
      <w:r w:rsidR="000C4612">
        <w:rPr>
          <w:noProof/>
          <w:color w:val="000000" w:themeColor="text1"/>
          <w:sz w:val="20"/>
          <w:szCs w:val="20"/>
        </w:rPr>
        <w:t>4</w:t>
      </w:r>
      <w:r w:rsidR="0059654E">
        <w:rPr>
          <w:color w:val="000000" w:themeColor="text1"/>
          <w:sz w:val="20"/>
          <w:szCs w:val="20"/>
        </w:rPr>
        <w:fldChar w:fldCharType="end"/>
      </w:r>
      <w:r w:rsidRPr="00C237C0">
        <w:rPr>
          <w:color w:val="000000" w:themeColor="text1"/>
          <w:sz w:val="20"/>
          <w:szCs w:val="20"/>
        </w:rPr>
        <w:t>. Features Changed</w:t>
      </w:r>
      <w:bookmarkEnd w:id="50"/>
    </w:p>
    <w:p w14:paraId="0B13F978" w14:textId="3A58246C" w:rsidR="00C237C0" w:rsidRPr="009178B7" w:rsidRDefault="000C4612" w:rsidP="000C4612">
      <w:pPr>
        <w:pStyle w:val="Caption"/>
        <w:ind w:left="0" w:firstLine="0"/>
        <w:rPr>
          <w:noProof/>
          <w:color w:val="000000" w:themeColor="text1"/>
        </w:rPr>
      </w:pPr>
      <w:r>
        <w:rPr>
          <w:noProof/>
        </w:rPr>
        <w:lastRenderedPageBreak/>
        <mc:AlternateContent>
          <mc:Choice Requires="wps">
            <w:drawing>
              <wp:anchor distT="0" distB="0" distL="114300" distR="114300" simplePos="0" relativeHeight="251681792" behindDoc="0" locked="0" layoutInCell="1" allowOverlap="1" wp14:anchorId="0DC597FE" wp14:editId="0D039878">
                <wp:simplePos x="0" y="0"/>
                <wp:positionH relativeFrom="column">
                  <wp:posOffset>-270510</wp:posOffset>
                </wp:positionH>
                <wp:positionV relativeFrom="paragraph">
                  <wp:posOffset>4162425</wp:posOffset>
                </wp:positionV>
                <wp:extent cx="6650990" cy="635"/>
                <wp:effectExtent l="0" t="0" r="3810" b="12065"/>
                <wp:wrapTopAndBottom/>
                <wp:docPr id="35" name="Text Box 35"/>
                <wp:cNvGraphicFramePr/>
                <a:graphic xmlns:a="http://schemas.openxmlformats.org/drawingml/2006/main">
                  <a:graphicData uri="http://schemas.microsoft.com/office/word/2010/wordprocessingShape">
                    <wps:wsp>
                      <wps:cNvSpPr txBox="1"/>
                      <wps:spPr>
                        <a:xfrm>
                          <a:off x="0" y="0"/>
                          <a:ext cx="6650990" cy="635"/>
                        </a:xfrm>
                        <a:prstGeom prst="rect">
                          <a:avLst/>
                        </a:prstGeom>
                        <a:solidFill>
                          <a:prstClr val="white"/>
                        </a:solidFill>
                        <a:ln>
                          <a:noFill/>
                        </a:ln>
                      </wps:spPr>
                      <wps:txbx>
                        <w:txbxContent>
                          <w:p w14:paraId="4D7CDB99" w14:textId="3D6E887A" w:rsidR="000C4612" w:rsidRPr="000C4612" w:rsidRDefault="000C4612" w:rsidP="000C4612">
                            <w:pPr>
                              <w:pStyle w:val="Caption"/>
                              <w:jc w:val="center"/>
                              <w:rPr>
                                <w:noProof/>
                                <w:color w:val="000000" w:themeColor="text1"/>
                                <w:sz w:val="20"/>
                                <w:szCs w:val="20"/>
                              </w:rPr>
                            </w:pPr>
                            <w:bookmarkStart w:id="51" w:name="_Toc21619799"/>
                            <w:r w:rsidRPr="000C4612">
                              <w:rPr>
                                <w:color w:val="000000" w:themeColor="text1"/>
                                <w:sz w:val="20"/>
                                <w:szCs w:val="20"/>
                              </w:rPr>
                              <w:t xml:space="preserve">Table </w:t>
                            </w:r>
                            <w:r w:rsidRPr="000C4612">
                              <w:rPr>
                                <w:color w:val="000000" w:themeColor="text1"/>
                                <w:sz w:val="20"/>
                                <w:szCs w:val="20"/>
                              </w:rPr>
                              <w:fldChar w:fldCharType="begin"/>
                            </w:r>
                            <w:r w:rsidRPr="000C4612">
                              <w:rPr>
                                <w:color w:val="000000" w:themeColor="text1"/>
                                <w:sz w:val="20"/>
                                <w:szCs w:val="20"/>
                              </w:rPr>
                              <w:instrText xml:space="preserve"> SEQ Table \* ARABIC </w:instrText>
                            </w:r>
                            <w:r w:rsidRPr="000C4612">
                              <w:rPr>
                                <w:color w:val="000000" w:themeColor="text1"/>
                                <w:sz w:val="20"/>
                                <w:szCs w:val="20"/>
                              </w:rPr>
                              <w:fldChar w:fldCharType="separate"/>
                            </w:r>
                            <w:r>
                              <w:rPr>
                                <w:noProof/>
                                <w:color w:val="000000" w:themeColor="text1"/>
                                <w:sz w:val="20"/>
                                <w:szCs w:val="20"/>
                              </w:rPr>
                              <w:t>5</w:t>
                            </w:r>
                            <w:r w:rsidRPr="000C4612">
                              <w:rPr>
                                <w:color w:val="000000" w:themeColor="text1"/>
                                <w:sz w:val="20"/>
                                <w:szCs w:val="20"/>
                              </w:rPr>
                              <w:fldChar w:fldCharType="end"/>
                            </w:r>
                            <w:r w:rsidRPr="000C4612">
                              <w:rPr>
                                <w:color w:val="000000" w:themeColor="text1"/>
                                <w:sz w:val="20"/>
                                <w:szCs w:val="20"/>
                              </w:rPr>
                              <w:t>. Final Feature List</w:t>
                            </w:r>
                            <w:bookmarkEnd w:id="5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DC597FE" id="Text Box 35" o:spid="_x0000_s1028" type="#_x0000_t202" style="position:absolute;margin-left:-21.3pt;margin-top:327.75pt;width:523.7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" stroked="f">
                <v:textbox style="mso-fit-shape-to-text:t" inset="0,0,0,0">
                  <w:txbxContent>
                    <w:p w14:paraId="4D7CDB99" w14:textId="3D6E887A" w:rsidR="000C4612" w:rsidRPr="000C4612" w:rsidRDefault="000C4612" w:rsidP="000C4612">
                      <w:pPr>
                        <w:pStyle w:val="Caption"/>
                        <w:jc w:val="center"/>
                        <w:rPr>
                          <w:noProof/>
                          <w:color w:val="000000" w:themeColor="text1"/>
                          <w:sz w:val="20"/>
                          <w:szCs w:val="20"/>
                        </w:rPr>
                      </w:pPr>
                      <w:bookmarkStart w:id="53" w:name="_Toc21619799"/>
                      <w:r w:rsidRPr="000C4612">
                        <w:rPr>
                          <w:color w:val="000000" w:themeColor="text1"/>
                          <w:sz w:val="20"/>
                          <w:szCs w:val="20"/>
                        </w:rPr>
                        <w:t xml:space="preserve">Table </w:t>
                      </w:r>
                      <w:r w:rsidRPr="000C4612">
                        <w:rPr>
                          <w:color w:val="000000" w:themeColor="text1"/>
                          <w:sz w:val="20"/>
                          <w:szCs w:val="20"/>
                        </w:rPr>
                        <w:fldChar w:fldCharType="begin"/>
                      </w:r>
                      <w:r w:rsidRPr="000C4612">
                        <w:rPr>
                          <w:color w:val="000000" w:themeColor="text1"/>
                          <w:sz w:val="20"/>
                          <w:szCs w:val="20"/>
                        </w:rPr>
                        <w:instrText xml:space="preserve"> SEQ Table \* ARABIC </w:instrText>
                      </w:r>
                      <w:r w:rsidRPr="000C4612">
                        <w:rPr>
                          <w:color w:val="000000" w:themeColor="text1"/>
                          <w:sz w:val="20"/>
                          <w:szCs w:val="20"/>
                        </w:rPr>
                        <w:fldChar w:fldCharType="separate"/>
                      </w:r>
                      <w:r>
                        <w:rPr>
                          <w:noProof/>
                          <w:color w:val="000000" w:themeColor="text1"/>
                          <w:sz w:val="20"/>
                          <w:szCs w:val="20"/>
                        </w:rPr>
                        <w:t>5</w:t>
                      </w:r>
                      <w:r w:rsidRPr="000C4612">
                        <w:rPr>
                          <w:color w:val="000000" w:themeColor="text1"/>
                          <w:sz w:val="20"/>
                          <w:szCs w:val="20"/>
                        </w:rPr>
                        <w:fldChar w:fldCharType="end"/>
                      </w:r>
                      <w:r w:rsidRPr="000C4612">
                        <w:rPr>
                          <w:color w:val="000000" w:themeColor="text1"/>
                          <w:sz w:val="20"/>
                          <w:szCs w:val="20"/>
                        </w:rPr>
                        <w:t>. Final Feature List</w:t>
                      </w:r>
                      <w:bookmarkEnd w:id="53"/>
                    </w:p>
                  </w:txbxContent>
                </v:textbox>
                <w10:wrap type="topAndBottom"/>
              </v:shape>
            </w:pict>
          </mc:Fallback>
        </mc:AlternateContent>
      </w:r>
      <w:r w:rsidR="00713794">
        <w:rPr>
          <w:noProof/>
          <w:color w:val="000000" w:themeColor="text1"/>
        </w:rPr>
        <w:drawing>
          <wp:anchor distT="0" distB="0" distL="114300" distR="114300" simplePos="0" relativeHeight="251679744" behindDoc="0" locked="0" layoutInCell="1" allowOverlap="1" wp14:anchorId="36B5A9E1" wp14:editId="643891ED">
            <wp:simplePos x="0" y="0"/>
            <wp:positionH relativeFrom="column">
              <wp:posOffset>-271057</wp:posOffset>
            </wp:positionH>
            <wp:positionV relativeFrom="paragraph">
              <wp:posOffset>131124</wp:posOffset>
            </wp:positionV>
            <wp:extent cx="6651400" cy="3974495"/>
            <wp:effectExtent l="0" t="0" r="3810" b="635"/>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 Shot 2019-10-10 at 4.53.31 PM.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51400" cy="3974495"/>
                    </a:xfrm>
                    <a:prstGeom prst="rect">
                      <a:avLst/>
                    </a:prstGeom>
                  </pic:spPr>
                </pic:pic>
              </a:graphicData>
            </a:graphic>
            <wp14:sizeRelH relativeFrom="page">
              <wp14:pctWidth>0</wp14:pctWidth>
            </wp14:sizeRelH>
            <wp14:sizeRelV relativeFrom="page">
              <wp14:pctHeight>0</wp14:pctHeight>
            </wp14:sizeRelV>
          </wp:anchor>
        </w:drawing>
      </w:r>
    </w:p>
    <w:p w14:paraId="7D5D71C3" w14:textId="38BEA7FB" w:rsidR="004E20AB" w:rsidRDefault="004E20AB" w:rsidP="004E20AB">
      <w:pPr>
        <w:ind w:left="0" w:firstLine="360"/>
        <w:rPr>
          <w:color w:val="000000" w:themeColor="text1"/>
        </w:rPr>
      </w:pPr>
      <w:r>
        <w:rPr>
          <w:color w:val="000000" w:themeColor="text1"/>
        </w:rPr>
        <w:t>We observed</w:t>
      </w:r>
      <w:r w:rsidRPr="009178B7">
        <w:rPr>
          <w:color w:val="000000" w:themeColor="text1"/>
        </w:rPr>
        <w:t xml:space="preserve"> that many of the URLs belonged to multiple classes</w:t>
      </w:r>
      <w:r>
        <w:rPr>
          <w:color w:val="000000" w:themeColor="text1"/>
        </w:rPr>
        <w:t>;</w:t>
      </w:r>
      <w:r w:rsidRPr="009178B7">
        <w:rPr>
          <w:color w:val="000000" w:themeColor="text1"/>
        </w:rPr>
        <w:t xml:space="preserve"> this was the case for many of the malware and phishing URLs. </w:t>
      </w:r>
      <w:r>
        <w:rPr>
          <w:color w:val="000000" w:themeColor="text1"/>
        </w:rPr>
        <w:t>Thus we</w:t>
      </w:r>
      <w:r w:rsidRPr="009178B7">
        <w:rPr>
          <w:color w:val="000000" w:themeColor="text1"/>
        </w:rPr>
        <w:t xml:space="preserve"> implement</w:t>
      </w:r>
      <w:r>
        <w:rPr>
          <w:color w:val="000000" w:themeColor="text1"/>
        </w:rPr>
        <w:t>ed</w:t>
      </w:r>
      <w:r w:rsidRPr="009178B7">
        <w:rPr>
          <w:color w:val="000000" w:themeColor="text1"/>
        </w:rPr>
        <w:t xml:space="preserve"> a tagging method, which tagged the URL </w:t>
      </w:r>
      <w:r>
        <w:rPr>
          <w:color w:val="000000" w:themeColor="text1"/>
        </w:rPr>
        <w:t>with class labels</w:t>
      </w:r>
      <w:r w:rsidRPr="009178B7">
        <w:rPr>
          <w:color w:val="000000" w:themeColor="text1"/>
        </w:rPr>
        <w:t xml:space="preserve"> above a certain threshold.</w:t>
      </w:r>
      <w:r>
        <w:rPr>
          <w:color w:val="000000" w:themeColor="text1"/>
        </w:rPr>
        <w:t xml:space="preserve"> This allowed URLs to have multiple classifications.</w:t>
      </w:r>
      <w:r w:rsidRPr="009178B7">
        <w:rPr>
          <w:color w:val="000000" w:themeColor="text1"/>
        </w:rPr>
        <w:t xml:space="preserve"> Also,</w:t>
      </w:r>
      <w:r>
        <w:rPr>
          <w:color w:val="000000" w:themeColor="text1"/>
        </w:rPr>
        <w:t xml:space="preserve"> </w:t>
      </w:r>
      <w:r w:rsidRPr="009178B7">
        <w:rPr>
          <w:color w:val="000000" w:themeColor="text1"/>
        </w:rPr>
        <w:t xml:space="preserve">we implemented several ensemble methods </w:t>
      </w:r>
      <w:r>
        <w:rPr>
          <w:color w:val="000000" w:themeColor="text1"/>
        </w:rPr>
        <w:t>based on</w:t>
      </w:r>
      <w:r w:rsidRPr="009178B7">
        <w:rPr>
          <w:color w:val="000000" w:themeColor="text1"/>
        </w:rPr>
        <w:t xml:space="preserve"> the success of the previous algorithms and the complicated decision boundaries presented by the data.</w:t>
      </w:r>
    </w:p>
    <w:p w14:paraId="3D1312F5" w14:textId="268BBCAC" w:rsidR="004E20AB" w:rsidRPr="009178B7" w:rsidRDefault="004E20AB" w:rsidP="004E20AB">
      <w:pPr>
        <w:ind w:left="0" w:firstLine="360"/>
        <w:rPr>
          <w:color w:val="000000" w:themeColor="text1"/>
        </w:rPr>
      </w:pPr>
      <w:r>
        <w:rPr>
          <w:color w:val="000000" w:themeColor="text1"/>
        </w:rPr>
        <w:t>For the tagging algorithm, w</w:t>
      </w:r>
      <w:r w:rsidRPr="009178B7">
        <w:rPr>
          <w:color w:val="000000" w:themeColor="text1"/>
        </w:rPr>
        <w:t xml:space="preserve">e used the functions </w:t>
      </w:r>
      <w:r>
        <w:rPr>
          <w:color w:val="000000" w:themeColor="text1"/>
        </w:rPr>
        <w:t xml:space="preserve">already </w:t>
      </w:r>
      <w:r w:rsidRPr="009178B7">
        <w:rPr>
          <w:color w:val="000000" w:themeColor="text1"/>
        </w:rPr>
        <w:t xml:space="preserve">built into the models to </w:t>
      </w:r>
      <w:r w:rsidR="00680ABD">
        <w:rPr>
          <w:color w:val="000000" w:themeColor="text1"/>
        </w:rPr>
        <w:t>return</w:t>
      </w:r>
      <w:r w:rsidRPr="009178B7">
        <w:rPr>
          <w:color w:val="000000" w:themeColor="text1"/>
        </w:rPr>
        <w:t xml:space="preserve"> class probabilities instead of </w:t>
      </w:r>
      <w:r>
        <w:rPr>
          <w:color w:val="000000" w:themeColor="text1"/>
        </w:rPr>
        <w:t>a single class</w:t>
      </w:r>
      <w:r w:rsidRPr="009178B7">
        <w:rPr>
          <w:color w:val="000000" w:themeColor="text1"/>
        </w:rPr>
        <w:t xml:space="preserve"> prediction. </w:t>
      </w:r>
      <w:r>
        <w:rPr>
          <w:color w:val="000000" w:themeColor="text1"/>
        </w:rPr>
        <w:t>Using</w:t>
      </w:r>
      <w:r w:rsidRPr="009178B7">
        <w:rPr>
          <w:color w:val="000000" w:themeColor="text1"/>
        </w:rPr>
        <w:t xml:space="preserve"> these probabilities, the URLs </w:t>
      </w:r>
      <w:r>
        <w:rPr>
          <w:color w:val="000000" w:themeColor="text1"/>
        </w:rPr>
        <w:t xml:space="preserve">were tagged </w:t>
      </w:r>
      <w:r w:rsidRPr="009178B7">
        <w:rPr>
          <w:color w:val="000000" w:themeColor="text1"/>
        </w:rPr>
        <w:t xml:space="preserve">as belonging to a </w:t>
      </w:r>
      <w:r>
        <w:rPr>
          <w:color w:val="000000" w:themeColor="text1"/>
        </w:rPr>
        <w:t xml:space="preserve">particular </w:t>
      </w:r>
      <w:r w:rsidRPr="009178B7">
        <w:rPr>
          <w:color w:val="000000" w:themeColor="text1"/>
        </w:rPr>
        <w:t xml:space="preserve">class if the class probability for the URL </w:t>
      </w:r>
      <w:r>
        <w:rPr>
          <w:color w:val="000000" w:themeColor="text1"/>
        </w:rPr>
        <w:t>is</w:t>
      </w:r>
      <w:r w:rsidRPr="009178B7">
        <w:rPr>
          <w:color w:val="000000" w:themeColor="text1"/>
        </w:rPr>
        <w:t xml:space="preserve"> above a configurable threshold. </w:t>
      </w:r>
      <w:r>
        <w:rPr>
          <w:color w:val="000000" w:themeColor="text1"/>
        </w:rPr>
        <w:t>This allowed URLs to have multiple classifications.</w:t>
      </w:r>
      <w:r w:rsidRPr="009178B7">
        <w:rPr>
          <w:color w:val="000000" w:themeColor="text1"/>
        </w:rPr>
        <w:t xml:space="preserve"> The output of the tagging was then output to a file</w:t>
      </w:r>
      <w:r>
        <w:rPr>
          <w:color w:val="000000" w:themeColor="text1"/>
        </w:rPr>
        <w:t xml:space="preserve"> for visual verification</w:t>
      </w:r>
      <w:r w:rsidRPr="009178B7">
        <w:rPr>
          <w:color w:val="000000" w:themeColor="text1"/>
        </w:rPr>
        <w:t xml:space="preserve">. </w:t>
      </w:r>
      <w:r>
        <w:rPr>
          <w:color w:val="000000" w:themeColor="text1"/>
        </w:rPr>
        <w:t>A correct prediction was one that</w:t>
      </w:r>
      <w:r w:rsidRPr="009178B7">
        <w:rPr>
          <w:color w:val="000000" w:themeColor="text1"/>
        </w:rPr>
        <w:t xml:space="preserve"> contained the true </w:t>
      </w:r>
      <w:r w:rsidRPr="009178B7">
        <w:rPr>
          <w:color w:val="000000" w:themeColor="text1"/>
        </w:rPr>
        <w:lastRenderedPageBreak/>
        <w:t xml:space="preserve">label in the list of tags. </w:t>
      </w:r>
      <w:r>
        <w:rPr>
          <w:color w:val="000000" w:themeColor="text1"/>
        </w:rPr>
        <w:t>We also</w:t>
      </w:r>
      <w:r w:rsidRPr="009178B7">
        <w:rPr>
          <w:color w:val="000000" w:themeColor="text1"/>
        </w:rPr>
        <w:t xml:space="preserve"> calculated the false positive and false negative rates of each run. A false positive is any normal URL that was given a malicious tag. A false negative </w:t>
      </w:r>
      <w:r>
        <w:rPr>
          <w:color w:val="000000" w:themeColor="text1"/>
        </w:rPr>
        <w:t>is</w:t>
      </w:r>
      <w:r w:rsidRPr="009178B7">
        <w:rPr>
          <w:color w:val="000000" w:themeColor="text1"/>
        </w:rPr>
        <w:t xml:space="preserve"> any malicious URL that was given a normal tag. The tagging method was tested on the 4 training ratios previously </w:t>
      </w:r>
      <w:r>
        <w:rPr>
          <w:color w:val="000000" w:themeColor="text1"/>
        </w:rPr>
        <w:t>mentioned</w:t>
      </w:r>
      <w:r w:rsidRPr="009178B7">
        <w:rPr>
          <w:color w:val="000000" w:themeColor="text1"/>
        </w:rPr>
        <w:t>.</w:t>
      </w:r>
      <w:r w:rsidRPr="00C237C0">
        <w:rPr>
          <w:noProof/>
          <w:color w:val="000000" w:themeColor="text1"/>
        </w:rPr>
        <w:t xml:space="preserve"> </w:t>
      </w:r>
    </w:p>
    <w:p w14:paraId="5617BFE8" w14:textId="0EE573D9" w:rsidR="00A8099F" w:rsidRDefault="00A8099F" w:rsidP="00402164">
      <w:pPr>
        <w:ind w:left="0" w:firstLine="360"/>
        <w:rPr>
          <w:color w:val="000000" w:themeColor="text1"/>
          <w:sz w:val="18"/>
          <w:szCs w:val="18"/>
          <w:shd w:val="clear" w:color="auto" w:fill="272822"/>
        </w:rPr>
      </w:pPr>
      <w:r w:rsidRPr="009178B7">
        <w:rPr>
          <w:color w:val="000000" w:themeColor="text1"/>
        </w:rPr>
        <w:t xml:space="preserve">We implemented </w:t>
      </w:r>
      <w:r w:rsidR="00733F42">
        <w:rPr>
          <w:color w:val="000000" w:themeColor="text1"/>
        </w:rPr>
        <w:t>a</w:t>
      </w:r>
      <w:r w:rsidRPr="009178B7">
        <w:rPr>
          <w:color w:val="000000" w:themeColor="text1"/>
        </w:rPr>
        <w:t xml:space="preserve"> boosting and </w:t>
      </w:r>
      <w:r w:rsidR="00733F42">
        <w:rPr>
          <w:color w:val="000000" w:themeColor="text1"/>
        </w:rPr>
        <w:t>an</w:t>
      </w:r>
      <w:r w:rsidRPr="009178B7">
        <w:rPr>
          <w:color w:val="000000" w:themeColor="text1"/>
        </w:rPr>
        <w:t xml:space="preserve"> </w:t>
      </w:r>
      <w:r w:rsidR="00A5665E">
        <w:rPr>
          <w:color w:val="000000" w:themeColor="text1"/>
        </w:rPr>
        <w:t xml:space="preserve">additional </w:t>
      </w:r>
      <w:r w:rsidRPr="009178B7">
        <w:rPr>
          <w:color w:val="000000" w:themeColor="text1"/>
        </w:rPr>
        <w:t xml:space="preserve">bagging ensemble method. Boosting methods run algorithms sequentially, with each model learning from the previous one. </w:t>
      </w:r>
      <w:r w:rsidR="00E35D9D">
        <w:rPr>
          <w:color w:val="000000" w:themeColor="text1"/>
        </w:rPr>
        <w:t xml:space="preserve">An overview of boosting can be found in Figure </w:t>
      </w:r>
      <w:r w:rsidR="00007668">
        <w:rPr>
          <w:color w:val="000000" w:themeColor="text1"/>
        </w:rPr>
        <w:t>4</w:t>
      </w:r>
      <w:r w:rsidR="00E35D9D">
        <w:rPr>
          <w:color w:val="000000" w:themeColor="text1"/>
        </w:rPr>
        <w:t xml:space="preserve">. </w:t>
      </w:r>
      <w:r w:rsidRPr="009178B7">
        <w:rPr>
          <w:color w:val="000000" w:themeColor="text1"/>
        </w:rPr>
        <w:t xml:space="preserve">The bagging algorithm we implemented </w:t>
      </w:r>
      <w:r w:rsidR="00F26D4B">
        <w:rPr>
          <w:color w:val="000000" w:themeColor="text1"/>
        </w:rPr>
        <w:t>is</w:t>
      </w:r>
      <w:r w:rsidR="00F26D4B" w:rsidRPr="009178B7">
        <w:rPr>
          <w:color w:val="000000" w:themeColor="text1"/>
        </w:rPr>
        <w:t xml:space="preserve"> </w:t>
      </w:r>
      <w:r w:rsidRPr="009178B7">
        <w:rPr>
          <w:color w:val="000000" w:themeColor="text1"/>
        </w:rPr>
        <w:t>called the Extra Trees classifier and it use</w:t>
      </w:r>
      <w:r w:rsidR="00F26D4B">
        <w:rPr>
          <w:color w:val="000000" w:themeColor="text1"/>
        </w:rPr>
        <w:t>s</w:t>
      </w:r>
      <w:r w:rsidRPr="009178B7">
        <w:rPr>
          <w:color w:val="000000" w:themeColor="text1"/>
        </w:rPr>
        <w:t xml:space="preserve"> a decision tree model as its underlying classifier. The boosting algorithm we implemented </w:t>
      </w:r>
      <w:r w:rsidR="00F26D4B">
        <w:rPr>
          <w:color w:val="000000" w:themeColor="text1"/>
        </w:rPr>
        <w:t>is</w:t>
      </w:r>
      <w:r w:rsidR="00F26D4B" w:rsidRPr="009178B7">
        <w:rPr>
          <w:color w:val="000000" w:themeColor="text1"/>
        </w:rPr>
        <w:t xml:space="preserve"> </w:t>
      </w:r>
      <w:r w:rsidRPr="009178B7">
        <w:rPr>
          <w:color w:val="000000" w:themeColor="text1"/>
        </w:rPr>
        <w:t>the AdaBoost classifier and it use</w:t>
      </w:r>
      <w:r w:rsidR="00F26D4B">
        <w:rPr>
          <w:color w:val="000000" w:themeColor="text1"/>
        </w:rPr>
        <w:t>s</w:t>
      </w:r>
      <w:r w:rsidRPr="009178B7">
        <w:rPr>
          <w:color w:val="000000" w:themeColor="text1"/>
        </w:rPr>
        <w:t xml:space="preserve"> an Extra Trees model as its underlying classifier. Both algorithms were optimized for </w:t>
      </w:r>
      <w:r w:rsidR="00CC1679">
        <w:rPr>
          <w:color w:val="000000" w:themeColor="text1"/>
        </w:rPr>
        <w:t>accuracy</w:t>
      </w:r>
      <w:r w:rsidRPr="009178B7">
        <w:rPr>
          <w:color w:val="000000" w:themeColor="text1"/>
        </w:rPr>
        <w:t xml:space="preserve"> and tested on the 4 training ratios previously used. The AdaBoost algorithm was optimized for the</w:t>
      </w:r>
      <w:r w:rsidR="00F26D4B">
        <w:rPr>
          <w:color w:val="000000" w:themeColor="text1"/>
        </w:rPr>
        <w:t xml:space="preserve"> following</w:t>
      </w:r>
      <w:r w:rsidRPr="009178B7">
        <w:rPr>
          <w:color w:val="000000" w:themeColor="text1"/>
        </w:rPr>
        <w:t xml:space="preserve"> parameters: </w:t>
      </w:r>
      <w:proofErr w:type="spellStart"/>
      <w:r w:rsidRPr="009178B7">
        <w:rPr>
          <w:color w:val="000000" w:themeColor="text1"/>
        </w:rPr>
        <w:t>n_estimators</w:t>
      </w:r>
      <w:proofErr w:type="spellEnd"/>
      <w:r w:rsidR="00CC1679">
        <w:rPr>
          <w:color w:val="000000" w:themeColor="text1"/>
        </w:rPr>
        <w:t xml:space="preserve"> </w:t>
      </w:r>
      <w:r w:rsidRPr="009178B7">
        <w:rPr>
          <w:color w:val="000000" w:themeColor="text1"/>
        </w:rPr>
        <w:t xml:space="preserve">and </w:t>
      </w:r>
      <w:proofErr w:type="spellStart"/>
      <w:r w:rsidRPr="009178B7">
        <w:rPr>
          <w:color w:val="000000" w:themeColor="text1"/>
        </w:rPr>
        <w:t>learning_rate</w:t>
      </w:r>
      <w:proofErr w:type="spellEnd"/>
      <w:r w:rsidRPr="009178B7">
        <w:rPr>
          <w:color w:val="000000" w:themeColor="text1"/>
        </w:rPr>
        <w:t xml:space="preserve">. The Extra Trees algorithm was optimized for the </w:t>
      </w:r>
      <w:r w:rsidR="00F26D4B">
        <w:rPr>
          <w:color w:val="000000" w:themeColor="text1"/>
        </w:rPr>
        <w:t xml:space="preserve">following </w:t>
      </w:r>
      <w:r w:rsidRPr="009178B7">
        <w:rPr>
          <w:color w:val="000000" w:themeColor="text1"/>
        </w:rPr>
        <w:t xml:space="preserve">parameters: </w:t>
      </w:r>
      <w:proofErr w:type="spellStart"/>
      <w:r w:rsidRPr="009178B7">
        <w:rPr>
          <w:color w:val="000000" w:themeColor="text1"/>
        </w:rPr>
        <w:t>n_estimators</w:t>
      </w:r>
      <w:proofErr w:type="spellEnd"/>
      <w:r w:rsidRPr="009178B7">
        <w:rPr>
          <w:color w:val="000000" w:themeColor="text1"/>
        </w:rPr>
        <w:t xml:space="preserve"> and </w:t>
      </w:r>
      <w:proofErr w:type="spellStart"/>
      <w:r w:rsidRPr="009178B7">
        <w:rPr>
          <w:color w:val="000000" w:themeColor="text1"/>
        </w:rPr>
        <w:t>min_samples_split</w:t>
      </w:r>
      <w:proofErr w:type="spellEnd"/>
      <w:r w:rsidRPr="009178B7">
        <w:rPr>
          <w:color w:val="000000" w:themeColor="text1"/>
        </w:rPr>
        <w:t>.</w:t>
      </w:r>
    </w:p>
    <w:p w14:paraId="6886FB8A" w14:textId="3D0EA6F3" w:rsidR="00E35D9D" w:rsidRDefault="00E35D9D" w:rsidP="00C237C0">
      <w:pPr>
        <w:ind w:left="0" w:firstLine="0"/>
      </w:pPr>
    </w:p>
    <w:p w14:paraId="7DAA8F98" w14:textId="77777777" w:rsidR="00007668" w:rsidRDefault="00E35D9D" w:rsidP="00007668">
      <w:pPr>
        <w:keepNext/>
      </w:pPr>
      <w:r>
        <w:rPr>
          <w:noProof/>
        </w:rPr>
        <w:drawing>
          <wp:inline distT="0" distB="0" distL="0" distR="0" wp14:anchorId="5F3BE5C7" wp14:editId="5DC38233">
            <wp:extent cx="5592278" cy="244184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VGSoqefx3Rz5Pws6qpLwOQ@2x.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98593" cy="2444599"/>
                    </a:xfrm>
                    <a:prstGeom prst="rect">
                      <a:avLst/>
                    </a:prstGeom>
                  </pic:spPr>
                </pic:pic>
              </a:graphicData>
            </a:graphic>
          </wp:inline>
        </w:drawing>
      </w:r>
    </w:p>
    <w:p w14:paraId="769E2531" w14:textId="0915C3FA" w:rsidR="00746594" w:rsidRPr="000C4612" w:rsidRDefault="00007668" w:rsidP="000C4612">
      <w:pPr>
        <w:pStyle w:val="Caption"/>
        <w:jc w:val="center"/>
        <w:rPr>
          <w:color w:val="000000" w:themeColor="text1"/>
          <w:sz w:val="20"/>
          <w:szCs w:val="20"/>
        </w:rPr>
      </w:pPr>
      <w:bookmarkStart w:id="52" w:name="_Toc21619812"/>
      <w:r w:rsidRPr="00007668">
        <w:rPr>
          <w:color w:val="000000" w:themeColor="text1"/>
          <w:sz w:val="20"/>
          <w:szCs w:val="20"/>
        </w:rPr>
        <w:t xml:space="preserve">Figure </w:t>
      </w:r>
      <w:r w:rsidRPr="00007668">
        <w:rPr>
          <w:color w:val="000000" w:themeColor="text1"/>
          <w:sz w:val="20"/>
          <w:szCs w:val="20"/>
        </w:rPr>
        <w:fldChar w:fldCharType="begin"/>
      </w:r>
      <w:r w:rsidRPr="00007668">
        <w:rPr>
          <w:color w:val="000000" w:themeColor="text1"/>
          <w:sz w:val="20"/>
          <w:szCs w:val="20"/>
        </w:rPr>
        <w:instrText xml:space="preserve"> SEQ Figure \* ARABIC </w:instrText>
      </w:r>
      <w:r w:rsidRPr="00007668">
        <w:rPr>
          <w:color w:val="000000" w:themeColor="text1"/>
          <w:sz w:val="20"/>
          <w:szCs w:val="20"/>
        </w:rPr>
        <w:fldChar w:fldCharType="separate"/>
      </w:r>
      <w:r w:rsidR="000C4612">
        <w:rPr>
          <w:noProof/>
          <w:color w:val="000000" w:themeColor="text1"/>
          <w:sz w:val="20"/>
          <w:szCs w:val="20"/>
        </w:rPr>
        <w:t>4</w:t>
      </w:r>
      <w:r w:rsidRPr="00007668">
        <w:rPr>
          <w:color w:val="000000" w:themeColor="text1"/>
          <w:sz w:val="20"/>
          <w:szCs w:val="20"/>
        </w:rPr>
        <w:fldChar w:fldCharType="end"/>
      </w:r>
      <w:r w:rsidRPr="00007668">
        <w:rPr>
          <w:color w:val="000000" w:themeColor="text1"/>
          <w:sz w:val="20"/>
          <w:szCs w:val="20"/>
        </w:rPr>
        <w:t>. Boosting Overview</w:t>
      </w:r>
      <w:r w:rsidR="00F973DD">
        <w:rPr>
          <w:color w:val="000000" w:themeColor="text1"/>
          <w:sz w:val="20"/>
          <w:szCs w:val="20"/>
        </w:rPr>
        <w:t xml:space="preserve"> [29]</w:t>
      </w:r>
      <w:bookmarkStart w:id="53" w:name="_1zjpvnniq5pf" w:colFirst="0" w:colLast="0"/>
      <w:bookmarkEnd w:id="52"/>
      <w:bookmarkEnd w:id="53"/>
    </w:p>
    <w:p w14:paraId="47139C3A" w14:textId="3860DA29" w:rsidR="00A8099F" w:rsidRPr="009178B7" w:rsidRDefault="00A8099F" w:rsidP="00706529">
      <w:pPr>
        <w:pStyle w:val="Heading1"/>
        <w:ind w:left="360"/>
        <w:rPr>
          <w:color w:val="000000" w:themeColor="text1"/>
        </w:rPr>
      </w:pPr>
      <w:bookmarkStart w:id="54" w:name="_Toc21619862"/>
      <w:r w:rsidRPr="009178B7">
        <w:rPr>
          <w:color w:val="000000" w:themeColor="text1"/>
        </w:rPr>
        <w:lastRenderedPageBreak/>
        <w:t>4. Results</w:t>
      </w:r>
      <w:bookmarkEnd w:id="54"/>
    </w:p>
    <w:p w14:paraId="554F29DB" w14:textId="0C49AB3A" w:rsidR="00746594" w:rsidRPr="00746594" w:rsidRDefault="00746594" w:rsidP="00746594">
      <w:pPr>
        <w:pStyle w:val="Heading2"/>
        <w:ind w:left="360"/>
      </w:pPr>
      <w:bookmarkStart w:id="55" w:name="_6ytn278pvi97" w:colFirst="0" w:colLast="0"/>
      <w:bookmarkStart w:id="56" w:name="_Toc21619863"/>
      <w:bookmarkEnd w:id="55"/>
      <w:r w:rsidRPr="00746594">
        <w:t>4.1 Iteration One</w:t>
      </w:r>
      <w:bookmarkEnd w:id="56"/>
    </w:p>
    <w:p w14:paraId="565D28E6" w14:textId="3F2868C3" w:rsidR="00A8099F" w:rsidRPr="009178B7" w:rsidRDefault="00A8099F" w:rsidP="00746594">
      <w:pPr>
        <w:pStyle w:val="Heading3"/>
        <w:ind w:left="360"/>
      </w:pPr>
      <w:bookmarkStart w:id="57" w:name="_Toc21619864"/>
      <w:r w:rsidRPr="009178B7">
        <w:t>4.1</w:t>
      </w:r>
      <w:r w:rsidR="00746594">
        <w:t>.1</w:t>
      </w:r>
      <w:r w:rsidRPr="009178B7">
        <w:t xml:space="preserve"> Features</w:t>
      </w:r>
      <w:bookmarkEnd w:id="57"/>
    </w:p>
    <w:p w14:paraId="4EF6D280" w14:textId="01F25D92" w:rsidR="00A8099F" w:rsidRPr="009178B7" w:rsidRDefault="004E20AB" w:rsidP="00550E34">
      <w:pPr>
        <w:ind w:left="0" w:firstLine="360"/>
        <w:rPr>
          <w:color w:val="000000" w:themeColor="text1"/>
        </w:rPr>
      </w:pPr>
      <w:r>
        <w:rPr>
          <w:color w:val="000000" w:themeColor="text1"/>
        </w:rPr>
        <w:t>From the preliminary list of 3</w:t>
      </w:r>
      <w:r w:rsidR="00952E8F">
        <w:rPr>
          <w:color w:val="000000" w:themeColor="text1"/>
        </w:rPr>
        <w:t>2</w:t>
      </w:r>
      <w:r>
        <w:rPr>
          <w:color w:val="000000" w:themeColor="text1"/>
        </w:rPr>
        <w:t xml:space="preserve"> features, we</w:t>
      </w:r>
      <w:r w:rsidR="00A8099F" w:rsidRPr="009178B7">
        <w:rPr>
          <w:color w:val="000000" w:themeColor="text1"/>
        </w:rPr>
        <w:t xml:space="preserve"> analyzed the </w:t>
      </w:r>
      <w:r w:rsidR="006F2843">
        <w:rPr>
          <w:color w:val="000000" w:themeColor="text1"/>
        </w:rPr>
        <w:t>29</w:t>
      </w:r>
      <w:r w:rsidR="00A8099F" w:rsidRPr="009178B7">
        <w:rPr>
          <w:color w:val="000000" w:themeColor="text1"/>
        </w:rPr>
        <w:t xml:space="preserve"> </w:t>
      </w:r>
      <w:r w:rsidR="006F2843">
        <w:rPr>
          <w:color w:val="000000" w:themeColor="text1"/>
        </w:rPr>
        <w:t xml:space="preserve">lexical </w:t>
      </w:r>
      <w:r w:rsidR="00A8099F" w:rsidRPr="009178B7">
        <w:rPr>
          <w:color w:val="000000" w:themeColor="text1"/>
        </w:rPr>
        <w:t xml:space="preserve">features </w:t>
      </w:r>
      <w:r w:rsidR="006F2843">
        <w:rPr>
          <w:color w:val="000000" w:themeColor="text1"/>
        </w:rPr>
        <w:t xml:space="preserve">implemented </w:t>
      </w:r>
      <w:r w:rsidR="00A8099F" w:rsidRPr="009178B7">
        <w:rPr>
          <w:color w:val="000000" w:themeColor="text1"/>
        </w:rPr>
        <w:t xml:space="preserve">using three methods: a chi-squared test for categorical features, a calculation of ANOVA F-values for numerical features, and a correlation heatmap. The results of the chi-squared test can be found in Table </w:t>
      </w:r>
      <w:r w:rsidR="00C237C0">
        <w:rPr>
          <w:color w:val="000000" w:themeColor="text1"/>
        </w:rPr>
        <w:t>6</w:t>
      </w:r>
      <w:r w:rsidR="00A8099F" w:rsidRPr="009178B7">
        <w:rPr>
          <w:color w:val="000000" w:themeColor="text1"/>
        </w:rPr>
        <w:t xml:space="preserve">, the computed ANOVA F-values can be found in Table </w:t>
      </w:r>
      <w:r w:rsidR="00C237C0">
        <w:rPr>
          <w:color w:val="000000" w:themeColor="text1"/>
        </w:rPr>
        <w:t>7</w:t>
      </w:r>
      <w:r w:rsidR="00A8099F" w:rsidRPr="009178B7">
        <w:rPr>
          <w:color w:val="000000" w:themeColor="text1"/>
        </w:rPr>
        <w:t xml:space="preserve">, and the correlations between the features can be found in Figure </w:t>
      </w:r>
      <w:r w:rsidR="00007668">
        <w:rPr>
          <w:color w:val="000000" w:themeColor="text1"/>
        </w:rPr>
        <w:t>5</w:t>
      </w:r>
      <w:r w:rsidR="00A8099F" w:rsidRPr="009178B7">
        <w:rPr>
          <w:color w:val="000000" w:themeColor="text1"/>
        </w:rPr>
        <w:t xml:space="preserve">. Due to many of the malicious URLs in our dataset being inactive and time constraints with this project, we were unable to run an analysis on the 3 </w:t>
      </w:r>
      <w:r w:rsidR="00402164" w:rsidRPr="009178B7">
        <w:rPr>
          <w:color w:val="000000" w:themeColor="text1"/>
        </w:rPr>
        <w:t>host</w:t>
      </w:r>
      <w:r w:rsidR="00402164">
        <w:rPr>
          <w:color w:val="000000" w:themeColor="text1"/>
        </w:rPr>
        <w:t>-based</w:t>
      </w:r>
      <w:r w:rsidR="00A8099F" w:rsidRPr="009178B7">
        <w:rPr>
          <w:color w:val="000000" w:themeColor="text1"/>
        </w:rPr>
        <w:t xml:space="preserve"> features implemented.</w:t>
      </w:r>
    </w:p>
    <w:p w14:paraId="6DF65542" w14:textId="3A3012C6" w:rsidR="00A8099F" w:rsidRPr="009178B7" w:rsidRDefault="00A8099F" w:rsidP="00746594">
      <w:pPr>
        <w:pStyle w:val="Heading4"/>
        <w:ind w:left="360"/>
      </w:pPr>
      <w:bookmarkStart w:id="58" w:name="_akv7137wjsnx" w:colFirst="0" w:colLast="0"/>
      <w:bookmarkEnd w:id="58"/>
      <w:r w:rsidRPr="009178B7">
        <w:t>4.1.1</w:t>
      </w:r>
      <w:r w:rsidR="00746594">
        <w:t>.1</w:t>
      </w:r>
      <w:r w:rsidRPr="009178B7">
        <w:t xml:space="preserve"> Chi-squared test </w:t>
      </w:r>
    </w:p>
    <w:p w14:paraId="1E31C03C" w14:textId="042B2A4F" w:rsidR="00A8099F" w:rsidRPr="009178B7" w:rsidRDefault="00A8099F" w:rsidP="00550E34">
      <w:pPr>
        <w:ind w:left="0" w:firstLine="360"/>
        <w:rPr>
          <w:color w:val="000000" w:themeColor="text1"/>
        </w:rPr>
      </w:pPr>
      <w:r w:rsidRPr="009178B7">
        <w:rPr>
          <w:color w:val="000000" w:themeColor="text1"/>
        </w:rPr>
        <w:t xml:space="preserve">The null hypothesis for the chi-squared test </w:t>
      </w:r>
      <w:r w:rsidR="00F26D4B">
        <w:rPr>
          <w:color w:val="000000" w:themeColor="text1"/>
        </w:rPr>
        <w:t>is</w:t>
      </w:r>
      <w:r w:rsidR="00F26D4B" w:rsidRPr="009178B7">
        <w:rPr>
          <w:color w:val="000000" w:themeColor="text1"/>
        </w:rPr>
        <w:t xml:space="preserve"> </w:t>
      </w:r>
      <w:r w:rsidRPr="009178B7">
        <w:rPr>
          <w:color w:val="000000" w:themeColor="text1"/>
        </w:rPr>
        <w:t xml:space="preserve">that the features are independent of the class labels. With a significance level of 95%, </w:t>
      </w:r>
      <w:r w:rsidR="00E82F8A">
        <w:rPr>
          <w:color w:val="000000" w:themeColor="text1"/>
        </w:rPr>
        <w:t>a</w:t>
      </w:r>
      <w:r w:rsidRPr="009178B7">
        <w:rPr>
          <w:color w:val="000000" w:themeColor="text1"/>
        </w:rPr>
        <w:t xml:space="preserve">ny feature that had a p-value below 0.05 could reject the null hypothesis. Rejecting the null hypothesis </w:t>
      </w:r>
      <w:r w:rsidR="00F26D4B">
        <w:rPr>
          <w:color w:val="000000" w:themeColor="text1"/>
        </w:rPr>
        <w:t>means</w:t>
      </w:r>
      <w:r w:rsidRPr="009178B7">
        <w:rPr>
          <w:color w:val="000000" w:themeColor="text1"/>
        </w:rPr>
        <w:t xml:space="preserve"> that the class labels are dependent on that feature. </w:t>
      </w:r>
      <w:r w:rsidR="00F26D4B">
        <w:rPr>
          <w:color w:val="000000" w:themeColor="text1"/>
        </w:rPr>
        <w:t>O</w:t>
      </w:r>
      <w:r w:rsidRPr="009178B7">
        <w:rPr>
          <w:color w:val="000000" w:themeColor="text1"/>
        </w:rPr>
        <w:t xml:space="preserve">ur analysis of the lexical features </w:t>
      </w:r>
      <w:r w:rsidR="00F26D4B">
        <w:rPr>
          <w:color w:val="000000" w:themeColor="text1"/>
        </w:rPr>
        <w:t xml:space="preserve">revealed that </w:t>
      </w:r>
      <w:r w:rsidRPr="009178B7">
        <w:rPr>
          <w:color w:val="000000" w:themeColor="text1"/>
        </w:rPr>
        <w:t>all but one categorical feature reject</w:t>
      </w:r>
      <w:r w:rsidR="00F26D4B">
        <w:rPr>
          <w:color w:val="000000" w:themeColor="text1"/>
        </w:rPr>
        <w:t>ed</w:t>
      </w:r>
      <w:r w:rsidRPr="009178B7">
        <w:rPr>
          <w:color w:val="000000" w:themeColor="text1"/>
        </w:rPr>
        <w:t xml:space="preserve"> the null hypothesis</w:t>
      </w:r>
      <w:r w:rsidR="00E82F8A">
        <w:rPr>
          <w:color w:val="000000" w:themeColor="text1"/>
        </w:rPr>
        <w:t>, which means that the value of the feature had an effect on the class label</w:t>
      </w:r>
      <w:r w:rsidRPr="009178B7">
        <w:rPr>
          <w:color w:val="000000" w:themeColor="text1"/>
        </w:rPr>
        <w:t>. The feature “Check TLD”</w:t>
      </w:r>
      <w:r w:rsidR="00E82F8A">
        <w:rPr>
          <w:color w:val="000000" w:themeColor="text1"/>
        </w:rPr>
        <w:t xml:space="preserve"> (TLD = Top Level Domain)</w:t>
      </w:r>
      <w:r w:rsidRPr="009178B7">
        <w:rPr>
          <w:color w:val="000000" w:themeColor="text1"/>
        </w:rPr>
        <w:t xml:space="preserve"> had a chi-score value below the threshold and p-value below 0.05</w:t>
      </w:r>
      <w:r w:rsidR="00E82F8A">
        <w:rPr>
          <w:color w:val="000000" w:themeColor="text1"/>
        </w:rPr>
        <w:t>, which means it could not reject the null hypothesis; therefore we cannot say whether or not the value of that feature affects the class label</w:t>
      </w:r>
      <w:r w:rsidRPr="009178B7">
        <w:rPr>
          <w:color w:val="000000" w:themeColor="text1"/>
        </w:rPr>
        <w:t>.</w:t>
      </w:r>
    </w:p>
    <w:p w14:paraId="554B8E12" w14:textId="77777777" w:rsidR="00062848" w:rsidRDefault="00A8099F" w:rsidP="00062848">
      <w:pPr>
        <w:keepNext/>
        <w:ind w:left="360"/>
        <w:jc w:val="center"/>
      </w:pPr>
      <w:r w:rsidRPr="009178B7">
        <w:rPr>
          <w:noProof/>
          <w:color w:val="000000" w:themeColor="text1"/>
        </w:rPr>
        <w:lastRenderedPageBreak/>
        <w:drawing>
          <wp:inline distT="114300" distB="114300" distL="114300" distR="114300" wp14:anchorId="74D3BF16" wp14:editId="7A56A3E1">
            <wp:extent cx="3817273" cy="2252663"/>
            <wp:effectExtent l="0" t="0" r="0" b="0"/>
            <wp:docPr id="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3"/>
                    <a:srcRect/>
                    <a:stretch>
                      <a:fillRect/>
                    </a:stretch>
                  </pic:blipFill>
                  <pic:spPr>
                    <a:xfrm>
                      <a:off x="0" y="0"/>
                      <a:ext cx="3817273" cy="2252663"/>
                    </a:xfrm>
                    <a:prstGeom prst="rect">
                      <a:avLst/>
                    </a:prstGeom>
                    <a:ln/>
                  </pic:spPr>
                </pic:pic>
              </a:graphicData>
            </a:graphic>
          </wp:inline>
        </w:drawing>
      </w:r>
    </w:p>
    <w:p w14:paraId="75A88FFE" w14:textId="5DCB8EA8" w:rsidR="00A8099F" w:rsidRPr="00062848" w:rsidRDefault="00062848" w:rsidP="00062848">
      <w:pPr>
        <w:pStyle w:val="Caption"/>
        <w:jc w:val="center"/>
        <w:rPr>
          <w:color w:val="000000" w:themeColor="text1"/>
          <w:sz w:val="20"/>
          <w:szCs w:val="20"/>
        </w:rPr>
      </w:pPr>
      <w:bookmarkStart w:id="59" w:name="_Toc21619800"/>
      <w:r w:rsidRPr="00062848">
        <w:rPr>
          <w:color w:val="000000" w:themeColor="text1"/>
          <w:sz w:val="20"/>
          <w:szCs w:val="20"/>
        </w:rPr>
        <w:t xml:space="preserve">Table </w:t>
      </w:r>
      <w:r w:rsidR="0059654E">
        <w:rPr>
          <w:color w:val="000000" w:themeColor="text1"/>
          <w:sz w:val="20"/>
          <w:szCs w:val="20"/>
        </w:rPr>
        <w:fldChar w:fldCharType="begin"/>
      </w:r>
      <w:r w:rsidR="0059654E">
        <w:rPr>
          <w:color w:val="000000" w:themeColor="text1"/>
          <w:sz w:val="20"/>
          <w:szCs w:val="20"/>
        </w:rPr>
        <w:instrText xml:space="preserve"> SEQ Table \* ARABIC </w:instrText>
      </w:r>
      <w:r w:rsidR="0059654E">
        <w:rPr>
          <w:color w:val="000000" w:themeColor="text1"/>
          <w:sz w:val="20"/>
          <w:szCs w:val="20"/>
        </w:rPr>
        <w:fldChar w:fldCharType="separate"/>
      </w:r>
      <w:r w:rsidR="000C4612">
        <w:rPr>
          <w:noProof/>
          <w:color w:val="000000" w:themeColor="text1"/>
          <w:sz w:val="20"/>
          <w:szCs w:val="20"/>
        </w:rPr>
        <w:t>6</w:t>
      </w:r>
      <w:r w:rsidR="0059654E">
        <w:rPr>
          <w:color w:val="000000" w:themeColor="text1"/>
          <w:sz w:val="20"/>
          <w:szCs w:val="20"/>
        </w:rPr>
        <w:fldChar w:fldCharType="end"/>
      </w:r>
      <w:r w:rsidRPr="00062848">
        <w:rPr>
          <w:color w:val="000000" w:themeColor="text1"/>
          <w:sz w:val="20"/>
          <w:szCs w:val="20"/>
        </w:rPr>
        <w:t>. Chi-Squared Test Results</w:t>
      </w:r>
      <w:bookmarkEnd w:id="59"/>
    </w:p>
    <w:p w14:paraId="10B5C203" w14:textId="0FF0DE15" w:rsidR="00A8099F" w:rsidRPr="009178B7" w:rsidRDefault="00A8099F" w:rsidP="00746594">
      <w:pPr>
        <w:pStyle w:val="Heading4"/>
        <w:ind w:left="360"/>
      </w:pPr>
      <w:bookmarkStart w:id="60" w:name="_5lb803ojopau" w:colFirst="0" w:colLast="0"/>
      <w:bookmarkEnd w:id="60"/>
      <w:r w:rsidRPr="009178B7">
        <w:t>4.1.</w:t>
      </w:r>
      <w:r w:rsidR="00746594">
        <w:t>1.</w:t>
      </w:r>
      <w:r w:rsidRPr="009178B7">
        <w:t>2 ANOVA F-Values</w:t>
      </w:r>
    </w:p>
    <w:p w14:paraId="27E0951A" w14:textId="3E2FB3D1" w:rsidR="00A8099F" w:rsidRPr="009178B7" w:rsidRDefault="00E82F8A" w:rsidP="00550E34">
      <w:pPr>
        <w:ind w:left="0" w:firstLine="360"/>
        <w:rPr>
          <w:color w:val="000000" w:themeColor="text1"/>
        </w:rPr>
      </w:pPr>
      <w:r>
        <w:rPr>
          <w:color w:val="000000" w:themeColor="text1"/>
        </w:rPr>
        <w:t xml:space="preserve">We looked at the results of the ANOVA F-test with the same hypothesis and a 95% confidence level. </w:t>
      </w:r>
      <w:r w:rsidR="00A8099F" w:rsidRPr="009178B7">
        <w:rPr>
          <w:color w:val="000000" w:themeColor="text1"/>
        </w:rPr>
        <w:t>All of the numerical features we implemented ha</w:t>
      </w:r>
      <w:r>
        <w:rPr>
          <w:color w:val="000000" w:themeColor="text1"/>
        </w:rPr>
        <w:t>d</w:t>
      </w:r>
      <w:r w:rsidR="00A8099F" w:rsidRPr="009178B7">
        <w:rPr>
          <w:color w:val="000000" w:themeColor="text1"/>
        </w:rPr>
        <w:t xml:space="preserve"> a p-value below 0.05. Therefore, with 95% confidence we can say the class labels are dependent on all the numerical features</w:t>
      </w:r>
      <w:r w:rsidR="003D376F">
        <w:rPr>
          <w:color w:val="000000" w:themeColor="text1"/>
        </w:rPr>
        <w:t>, which means the value of the feature affected the class label.</w:t>
      </w:r>
    </w:p>
    <w:p w14:paraId="7AC8554C" w14:textId="77777777" w:rsidR="00062848" w:rsidRDefault="00A8099F" w:rsidP="00062848">
      <w:pPr>
        <w:keepNext/>
        <w:ind w:left="360"/>
        <w:jc w:val="center"/>
      </w:pPr>
      <w:r w:rsidRPr="009178B7">
        <w:rPr>
          <w:noProof/>
          <w:color w:val="000000" w:themeColor="text1"/>
        </w:rPr>
        <w:drawing>
          <wp:inline distT="114300" distB="114300" distL="114300" distR="114300" wp14:anchorId="68D9D65D" wp14:editId="08018FB8">
            <wp:extent cx="3233738" cy="2716716"/>
            <wp:effectExtent l="0" t="0" r="0" b="0"/>
            <wp:docPr id="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4"/>
                    <a:srcRect/>
                    <a:stretch>
                      <a:fillRect/>
                    </a:stretch>
                  </pic:blipFill>
                  <pic:spPr>
                    <a:xfrm>
                      <a:off x="0" y="0"/>
                      <a:ext cx="3233738" cy="2716716"/>
                    </a:xfrm>
                    <a:prstGeom prst="rect">
                      <a:avLst/>
                    </a:prstGeom>
                    <a:ln/>
                  </pic:spPr>
                </pic:pic>
              </a:graphicData>
            </a:graphic>
          </wp:inline>
        </w:drawing>
      </w:r>
    </w:p>
    <w:p w14:paraId="6DC4E022" w14:textId="09CBC4EB" w:rsidR="00A8099F" w:rsidRPr="00062848" w:rsidRDefault="00062848" w:rsidP="00062848">
      <w:pPr>
        <w:pStyle w:val="Caption"/>
        <w:jc w:val="center"/>
        <w:rPr>
          <w:color w:val="000000" w:themeColor="text1"/>
          <w:sz w:val="20"/>
          <w:szCs w:val="20"/>
        </w:rPr>
      </w:pPr>
      <w:bookmarkStart w:id="61" w:name="_Toc21619801"/>
      <w:r w:rsidRPr="00062848">
        <w:rPr>
          <w:color w:val="000000" w:themeColor="text1"/>
          <w:sz w:val="20"/>
          <w:szCs w:val="20"/>
        </w:rPr>
        <w:t xml:space="preserve">Table </w:t>
      </w:r>
      <w:r w:rsidR="0059654E">
        <w:rPr>
          <w:color w:val="000000" w:themeColor="text1"/>
          <w:sz w:val="20"/>
          <w:szCs w:val="20"/>
        </w:rPr>
        <w:fldChar w:fldCharType="begin"/>
      </w:r>
      <w:r w:rsidR="0059654E">
        <w:rPr>
          <w:color w:val="000000" w:themeColor="text1"/>
          <w:sz w:val="20"/>
          <w:szCs w:val="20"/>
        </w:rPr>
        <w:instrText xml:space="preserve"> SEQ Table \* ARABIC </w:instrText>
      </w:r>
      <w:r w:rsidR="0059654E">
        <w:rPr>
          <w:color w:val="000000" w:themeColor="text1"/>
          <w:sz w:val="20"/>
          <w:szCs w:val="20"/>
        </w:rPr>
        <w:fldChar w:fldCharType="separate"/>
      </w:r>
      <w:r w:rsidR="000C4612">
        <w:rPr>
          <w:noProof/>
          <w:color w:val="000000" w:themeColor="text1"/>
          <w:sz w:val="20"/>
          <w:szCs w:val="20"/>
        </w:rPr>
        <w:t>7</w:t>
      </w:r>
      <w:r w:rsidR="0059654E">
        <w:rPr>
          <w:color w:val="000000" w:themeColor="text1"/>
          <w:sz w:val="20"/>
          <w:szCs w:val="20"/>
        </w:rPr>
        <w:fldChar w:fldCharType="end"/>
      </w:r>
      <w:r w:rsidRPr="00062848">
        <w:rPr>
          <w:color w:val="000000" w:themeColor="text1"/>
          <w:sz w:val="20"/>
          <w:szCs w:val="20"/>
        </w:rPr>
        <w:t>. ANOVA F-Value Test</w:t>
      </w:r>
      <w:bookmarkEnd w:id="61"/>
    </w:p>
    <w:p w14:paraId="45E8B769" w14:textId="0B9763EA" w:rsidR="00A8099F" w:rsidRPr="009178B7" w:rsidRDefault="00A8099F" w:rsidP="00746594">
      <w:pPr>
        <w:pStyle w:val="Heading4"/>
        <w:ind w:left="360"/>
      </w:pPr>
      <w:bookmarkStart w:id="62" w:name="_8codhr68i5" w:colFirst="0" w:colLast="0"/>
      <w:bookmarkEnd w:id="62"/>
      <w:r w:rsidRPr="009178B7">
        <w:lastRenderedPageBreak/>
        <w:t>4.1.</w:t>
      </w:r>
      <w:r w:rsidR="00746594">
        <w:t>1.</w:t>
      </w:r>
      <w:r w:rsidRPr="009178B7">
        <w:t xml:space="preserve">3 Correlation Heat map </w:t>
      </w:r>
    </w:p>
    <w:p w14:paraId="0BD104A0" w14:textId="72225099" w:rsidR="00A8099F" w:rsidRPr="009178B7" w:rsidRDefault="00A8099F" w:rsidP="00550E34">
      <w:pPr>
        <w:ind w:left="0" w:firstLine="360"/>
        <w:rPr>
          <w:color w:val="000000" w:themeColor="text1"/>
        </w:rPr>
      </w:pPr>
      <w:r w:rsidRPr="009178B7">
        <w:rPr>
          <w:color w:val="000000" w:themeColor="text1"/>
        </w:rPr>
        <w:t xml:space="preserve">The correlation heatmap in Figure </w:t>
      </w:r>
      <w:r w:rsidR="00007668">
        <w:rPr>
          <w:color w:val="000000" w:themeColor="text1"/>
        </w:rPr>
        <w:t>5</w:t>
      </w:r>
      <w:r w:rsidRPr="009178B7">
        <w:rPr>
          <w:color w:val="000000" w:themeColor="text1"/>
        </w:rPr>
        <w:t xml:space="preserve"> shows us how heavily correlated features are to one another. This tells us which features are redundant and add unnecessary complexity to the feature set. There are a few features such as number of ‘.’ in URL and number of ‘.’ in hostname, as well as the count of ‘/’ in path and the length of the path. These features are highly correlated, which means they may be expressing some of the same information about the URL. The other features are not highly correlated meaning these features are providing helpful information to the model. </w:t>
      </w:r>
    </w:p>
    <w:p w14:paraId="6CAB1A8E" w14:textId="77777777" w:rsidR="00A8099F" w:rsidRPr="009178B7" w:rsidRDefault="00A8099F" w:rsidP="00706529">
      <w:pPr>
        <w:ind w:left="360"/>
        <w:rPr>
          <w:color w:val="000000" w:themeColor="text1"/>
        </w:rPr>
      </w:pPr>
      <w:r w:rsidRPr="009178B7">
        <w:rPr>
          <w:color w:val="000000" w:themeColor="text1"/>
        </w:rPr>
        <w:t xml:space="preserve"> </w:t>
      </w:r>
    </w:p>
    <w:p w14:paraId="67D485D1" w14:textId="77777777" w:rsidR="00062848" w:rsidRDefault="00A8099F" w:rsidP="00062848">
      <w:pPr>
        <w:keepNext/>
        <w:ind w:left="360"/>
        <w:jc w:val="center"/>
      </w:pPr>
      <w:r w:rsidRPr="009178B7">
        <w:rPr>
          <w:noProof/>
          <w:color w:val="000000" w:themeColor="text1"/>
        </w:rPr>
        <w:drawing>
          <wp:inline distT="114300" distB="114300" distL="114300" distR="114300" wp14:anchorId="3EF348D4" wp14:editId="163DD5B1">
            <wp:extent cx="5005388" cy="4379714"/>
            <wp:effectExtent l="0" t="0" r="0" b="0"/>
            <wp:docPr id="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5"/>
                    <a:srcRect/>
                    <a:stretch>
                      <a:fillRect/>
                    </a:stretch>
                  </pic:blipFill>
                  <pic:spPr>
                    <a:xfrm>
                      <a:off x="0" y="0"/>
                      <a:ext cx="5005388" cy="4379714"/>
                    </a:xfrm>
                    <a:prstGeom prst="rect">
                      <a:avLst/>
                    </a:prstGeom>
                    <a:ln/>
                  </pic:spPr>
                </pic:pic>
              </a:graphicData>
            </a:graphic>
          </wp:inline>
        </w:drawing>
      </w:r>
    </w:p>
    <w:p w14:paraId="5BADC09F" w14:textId="746880E0" w:rsidR="00A8099F" w:rsidRPr="00062848" w:rsidRDefault="00062848" w:rsidP="00062848">
      <w:pPr>
        <w:pStyle w:val="Caption"/>
        <w:jc w:val="center"/>
        <w:rPr>
          <w:color w:val="000000" w:themeColor="text1"/>
          <w:sz w:val="20"/>
          <w:szCs w:val="20"/>
        </w:rPr>
      </w:pPr>
      <w:bookmarkStart w:id="63" w:name="_Toc21619813"/>
      <w:r w:rsidRPr="00062848">
        <w:rPr>
          <w:color w:val="000000" w:themeColor="text1"/>
          <w:sz w:val="20"/>
          <w:szCs w:val="20"/>
        </w:rPr>
        <w:t xml:space="preserve">Figure </w:t>
      </w:r>
      <w:r w:rsidRPr="00062848">
        <w:rPr>
          <w:color w:val="000000" w:themeColor="text1"/>
          <w:sz w:val="20"/>
          <w:szCs w:val="20"/>
        </w:rPr>
        <w:fldChar w:fldCharType="begin"/>
      </w:r>
      <w:r w:rsidRPr="00062848">
        <w:rPr>
          <w:color w:val="000000" w:themeColor="text1"/>
          <w:sz w:val="20"/>
          <w:szCs w:val="20"/>
        </w:rPr>
        <w:instrText xml:space="preserve"> SEQ Figure \* ARABIC </w:instrText>
      </w:r>
      <w:r w:rsidRPr="00062848">
        <w:rPr>
          <w:color w:val="000000" w:themeColor="text1"/>
          <w:sz w:val="20"/>
          <w:szCs w:val="20"/>
        </w:rPr>
        <w:fldChar w:fldCharType="separate"/>
      </w:r>
      <w:r w:rsidR="000C4612">
        <w:rPr>
          <w:noProof/>
          <w:color w:val="000000" w:themeColor="text1"/>
          <w:sz w:val="20"/>
          <w:szCs w:val="20"/>
        </w:rPr>
        <w:t>5</w:t>
      </w:r>
      <w:r w:rsidRPr="00062848">
        <w:rPr>
          <w:color w:val="000000" w:themeColor="text1"/>
          <w:sz w:val="20"/>
          <w:szCs w:val="20"/>
        </w:rPr>
        <w:fldChar w:fldCharType="end"/>
      </w:r>
      <w:r w:rsidRPr="00062848">
        <w:rPr>
          <w:color w:val="000000" w:themeColor="text1"/>
          <w:sz w:val="20"/>
          <w:szCs w:val="20"/>
        </w:rPr>
        <w:t>. Correlation Heat Map</w:t>
      </w:r>
      <w:bookmarkEnd w:id="63"/>
    </w:p>
    <w:p w14:paraId="33C37E9C" w14:textId="5014B83B" w:rsidR="00A8099F" w:rsidRPr="009178B7" w:rsidRDefault="00A8099F" w:rsidP="00746594">
      <w:pPr>
        <w:pStyle w:val="Heading3"/>
        <w:ind w:left="360"/>
      </w:pPr>
      <w:bookmarkStart w:id="64" w:name="_e0u82q8qfeqd" w:colFirst="0" w:colLast="0"/>
      <w:bookmarkStart w:id="65" w:name="_Toc21619865"/>
      <w:bookmarkEnd w:id="64"/>
      <w:r w:rsidRPr="009178B7">
        <w:lastRenderedPageBreak/>
        <w:t>4.</w:t>
      </w:r>
      <w:r w:rsidR="00746594">
        <w:t>1.</w:t>
      </w:r>
      <w:r w:rsidRPr="009178B7">
        <w:t>2 Algorithm Performance</w:t>
      </w:r>
      <w:bookmarkEnd w:id="65"/>
    </w:p>
    <w:p w14:paraId="6DDD0142" w14:textId="21353341" w:rsidR="00A8099F" w:rsidRPr="009178B7" w:rsidRDefault="00A8099F" w:rsidP="00746594">
      <w:pPr>
        <w:pStyle w:val="Heading4"/>
        <w:ind w:left="360"/>
      </w:pPr>
      <w:bookmarkStart w:id="66" w:name="_6jlkpp58g9tl" w:colFirst="0" w:colLast="0"/>
      <w:bookmarkEnd w:id="66"/>
      <w:r w:rsidRPr="009178B7">
        <w:t>4</w:t>
      </w:r>
      <w:r w:rsidRPr="00952E8F">
        <w:t>.</w:t>
      </w:r>
      <w:r w:rsidR="00746594">
        <w:t>1.</w:t>
      </w:r>
      <w:r w:rsidRPr="00952E8F">
        <w:t xml:space="preserve">2.1 </w:t>
      </w:r>
      <w:r w:rsidR="00952E8F" w:rsidRPr="00952E8F">
        <w:t>Model Parameter Optimization</w:t>
      </w:r>
    </w:p>
    <w:p w14:paraId="528631F8" w14:textId="52065E13" w:rsidR="00A8099F" w:rsidRPr="009178B7" w:rsidRDefault="00A8099F" w:rsidP="00550E34">
      <w:pPr>
        <w:ind w:left="0" w:firstLine="360"/>
        <w:rPr>
          <w:color w:val="000000" w:themeColor="text1"/>
        </w:rPr>
      </w:pPr>
      <w:r w:rsidRPr="009178B7">
        <w:rPr>
          <w:color w:val="000000" w:themeColor="text1"/>
        </w:rPr>
        <w:t>With the best feature set identified</w:t>
      </w:r>
      <w:r w:rsidR="002E049B">
        <w:rPr>
          <w:color w:val="000000" w:themeColor="text1"/>
        </w:rPr>
        <w:t xml:space="preserve"> </w:t>
      </w:r>
      <w:r w:rsidR="00F470E6">
        <w:rPr>
          <w:color w:val="000000" w:themeColor="text1"/>
        </w:rPr>
        <w:t xml:space="preserve">as </w:t>
      </w:r>
      <w:r w:rsidRPr="009178B7">
        <w:rPr>
          <w:color w:val="000000" w:themeColor="text1"/>
        </w:rPr>
        <w:t>the full lexical feature set</w:t>
      </w:r>
      <w:r w:rsidR="00F470E6">
        <w:rPr>
          <w:color w:val="000000" w:themeColor="text1"/>
        </w:rPr>
        <w:t xml:space="preserve">, </w:t>
      </w:r>
      <w:r w:rsidRPr="009178B7">
        <w:rPr>
          <w:color w:val="000000" w:themeColor="text1"/>
        </w:rPr>
        <w:t>we began to tune certain parameters for each algorithm to find the highest accuracy. The parameters tune</w:t>
      </w:r>
      <w:r w:rsidR="00F470E6">
        <w:rPr>
          <w:color w:val="000000" w:themeColor="text1"/>
        </w:rPr>
        <w:t>d</w:t>
      </w:r>
      <w:r w:rsidRPr="009178B7">
        <w:rPr>
          <w:color w:val="000000" w:themeColor="text1"/>
        </w:rPr>
        <w:t xml:space="preserve"> were the number of decision trees in the Random Forest, the maximum number of training iterations for both Logistic Regression and SVM linear, and the value of gamma for SVM-RBF. All tuning tests were run on a training set with 50% normal URLs and 50% malicious URLs and a testing set containing 70% normal URLs and 30% malicious URLs.</w:t>
      </w:r>
    </w:p>
    <w:p w14:paraId="0137CDA4" w14:textId="12FDE665" w:rsidR="00A8099F" w:rsidRDefault="00A8099F" w:rsidP="00550E34">
      <w:pPr>
        <w:ind w:left="0" w:firstLine="360"/>
        <w:rPr>
          <w:color w:val="000000" w:themeColor="text1"/>
        </w:rPr>
      </w:pPr>
      <w:r w:rsidRPr="009178B7">
        <w:rPr>
          <w:color w:val="000000" w:themeColor="text1"/>
        </w:rPr>
        <w:t xml:space="preserve">For </w:t>
      </w:r>
      <w:r w:rsidR="0059654E">
        <w:rPr>
          <w:color w:val="000000" w:themeColor="text1"/>
        </w:rPr>
        <w:t>R</w:t>
      </w:r>
      <w:r w:rsidRPr="009178B7">
        <w:rPr>
          <w:color w:val="000000" w:themeColor="text1"/>
        </w:rPr>
        <w:t xml:space="preserve">andom </w:t>
      </w:r>
      <w:r w:rsidR="0059654E">
        <w:rPr>
          <w:color w:val="000000" w:themeColor="text1"/>
        </w:rPr>
        <w:t>F</w:t>
      </w:r>
      <w:r w:rsidRPr="009178B7">
        <w:rPr>
          <w:color w:val="000000" w:themeColor="text1"/>
        </w:rPr>
        <w:t>orest, we started with 20 decision trees and stopped at 70</w:t>
      </w:r>
      <w:r w:rsidR="00F470E6">
        <w:rPr>
          <w:color w:val="000000" w:themeColor="text1"/>
        </w:rPr>
        <w:t>,</w:t>
      </w:r>
      <w:r w:rsidRPr="009178B7">
        <w:rPr>
          <w:color w:val="000000" w:themeColor="text1"/>
        </w:rPr>
        <w:t xml:space="preserve"> </w:t>
      </w:r>
      <w:r w:rsidR="00F470E6">
        <w:rPr>
          <w:color w:val="000000" w:themeColor="text1"/>
        </w:rPr>
        <w:t xml:space="preserve">with </w:t>
      </w:r>
      <w:r w:rsidRPr="009178B7">
        <w:rPr>
          <w:color w:val="000000" w:themeColor="text1"/>
        </w:rPr>
        <w:t>increment</w:t>
      </w:r>
      <w:r w:rsidR="00F470E6">
        <w:rPr>
          <w:color w:val="000000" w:themeColor="text1"/>
        </w:rPr>
        <w:t>s</w:t>
      </w:r>
      <w:r w:rsidRPr="009178B7">
        <w:rPr>
          <w:color w:val="000000" w:themeColor="text1"/>
        </w:rPr>
        <w:t xml:space="preserve"> </w:t>
      </w:r>
      <w:r w:rsidR="00F470E6">
        <w:rPr>
          <w:color w:val="000000" w:themeColor="text1"/>
        </w:rPr>
        <w:t>of</w:t>
      </w:r>
      <w:r w:rsidRPr="009178B7">
        <w:rPr>
          <w:color w:val="000000" w:themeColor="text1"/>
        </w:rPr>
        <w:t xml:space="preserve"> 5 each step. After running these tests, the run with 40 decision trees had the highest accuracy with 94.6% accuracy. Figure </w:t>
      </w:r>
      <w:r w:rsidR="00007668">
        <w:rPr>
          <w:color w:val="000000" w:themeColor="text1"/>
        </w:rPr>
        <w:t>6</w:t>
      </w:r>
      <w:r w:rsidRPr="009178B7">
        <w:rPr>
          <w:color w:val="000000" w:themeColor="text1"/>
        </w:rPr>
        <w:t xml:space="preserve"> shows how the other number of trees performed.</w:t>
      </w:r>
      <w:r w:rsidR="00550E34" w:rsidRPr="009178B7">
        <w:rPr>
          <w:color w:val="000000" w:themeColor="text1"/>
        </w:rPr>
        <w:t xml:space="preserve"> All runs with </w:t>
      </w:r>
      <w:r w:rsidR="002E049B">
        <w:rPr>
          <w:color w:val="000000" w:themeColor="text1"/>
        </w:rPr>
        <w:t>more</w:t>
      </w:r>
      <w:r w:rsidR="002E049B" w:rsidRPr="009178B7">
        <w:rPr>
          <w:color w:val="000000" w:themeColor="text1"/>
        </w:rPr>
        <w:t xml:space="preserve"> </w:t>
      </w:r>
      <w:r w:rsidR="00550E34" w:rsidRPr="009178B7">
        <w:rPr>
          <w:color w:val="000000" w:themeColor="text1"/>
        </w:rPr>
        <w:t xml:space="preserve">than 40 decision trees stayed around the same accuracy, with no improvement. We determined 40 trees to be the optimal amount </w:t>
      </w:r>
      <w:r w:rsidR="002E049B">
        <w:rPr>
          <w:color w:val="000000" w:themeColor="text1"/>
        </w:rPr>
        <w:t>to maximize</w:t>
      </w:r>
      <w:r w:rsidR="00550E34" w:rsidRPr="009178B7">
        <w:rPr>
          <w:color w:val="000000" w:themeColor="text1"/>
        </w:rPr>
        <w:t xml:space="preserve"> accuracy </w:t>
      </w:r>
      <w:r w:rsidR="00F470E6">
        <w:rPr>
          <w:color w:val="000000" w:themeColor="text1"/>
        </w:rPr>
        <w:t xml:space="preserve">and </w:t>
      </w:r>
      <w:r w:rsidR="00550E34" w:rsidRPr="009178B7">
        <w:rPr>
          <w:color w:val="000000" w:themeColor="text1"/>
        </w:rPr>
        <w:t xml:space="preserve">performance. </w:t>
      </w:r>
    </w:p>
    <w:p w14:paraId="05B69129" w14:textId="77777777" w:rsidR="00F470E6" w:rsidRPr="009178B7" w:rsidRDefault="00F470E6" w:rsidP="00550E34">
      <w:pPr>
        <w:ind w:left="0" w:firstLine="360"/>
        <w:rPr>
          <w:color w:val="000000" w:themeColor="text1"/>
        </w:rPr>
      </w:pPr>
    </w:p>
    <w:p w14:paraId="311CC18B" w14:textId="77777777" w:rsidR="00402164" w:rsidRDefault="00A8099F" w:rsidP="00402164">
      <w:pPr>
        <w:keepNext/>
        <w:ind w:left="0" w:firstLine="0"/>
        <w:jc w:val="center"/>
      </w:pPr>
      <w:r w:rsidRPr="009178B7">
        <w:rPr>
          <w:noProof/>
          <w:color w:val="000000" w:themeColor="text1"/>
        </w:rPr>
        <w:lastRenderedPageBreak/>
        <w:drawing>
          <wp:inline distT="114300" distB="114300" distL="114300" distR="114300" wp14:anchorId="5D3BB79F" wp14:editId="5700442C">
            <wp:extent cx="4581525" cy="2752725"/>
            <wp:effectExtent l="0" t="0" r="0" b="0"/>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a:stretch>
                      <a:fillRect/>
                    </a:stretch>
                  </pic:blipFill>
                  <pic:spPr>
                    <a:xfrm>
                      <a:off x="0" y="0"/>
                      <a:ext cx="4581525" cy="2752725"/>
                    </a:xfrm>
                    <a:prstGeom prst="rect">
                      <a:avLst/>
                    </a:prstGeom>
                    <a:ln/>
                  </pic:spPr>
                </pic:pic>
              </a:graphicData>
            </a:graphic>
          </wp:inline>
        </w:drawing>
      </w:r>
    </w:p>
    <w:p w14:paraId="54D8B82F" w14:textId="18E50C95" w:rsidR="00A8099F" w:rsidRDefault="00402164" w:rsidP="00402164">
      <w:pPr>
        <w:pStyle w:val="Caption"/>
        <w:jc w:val="center"/>
        <w:rPr>
          <w:color w:val="000000" w:themeColor="text1"/>
          <w:sz w:val="20"/>
          <w:szCs w:val="20"/>
        </w:rPr>
      </w:pPr>
      <w:bookmarkStart w:id="67" w:name="_Toc21619814"/>
      <w:r w:rsidRPr="00402164">
        <w:rPr>
          <w:color w:val="000000" w:themeColor="text1"/>
          <w:sz w:val="20"/>
          <w:szCs w:val="20"/>
        </w:rPr>
        <w:t xml:space="preserve">Figure </w:t>
      </w:r>
      <w:r w:rsidRPr="00402164">
        <w:rPr>
          <w:color w:val="000000" w:themeColor="text1"/>
          <w:sz w:val="20"/>
          <w:szCs w:val="20"/>
        </w:rPr>
        <w:fldChar w:fldCharType="begin"/>
      </w:r>
      <w:r w:rsidRPr="00402164">
        <w:rPr>
          <w:color w:val="000000" w:themeColor="text1"/>
          <w:sz w:val="20"/>
          <w:szCs w:val="20"/>
        </w:rPr>
        <w:instrText xml:space="preserve"> SEQ Figure \* ARABIC </w:instrText>
      </w:r>
      <w:r w:rsidRPr="00402164">
        <w:rPr>
          <w:color w:val="000000" w:themeColor="text1"/>
          <w:sz w:val="20"/>
          <w:szCs w:val="20"/>
        </w:rPr>
        <w:fldChar w:fldCharType="separate"/>
      </w:r>
      <w:r w:rsidR="000C4612">
        <w:rPr>
          <w:noProof/>
          <w:color w:val="000000" w:themeColor="text1"/>
          <w:sz w:val="20"/>
          <w:szCs w:val="20"/>
        </w:rPr>
        <w:t>6</w:t>
      </w:r>
      <w:r w:rsidRPr="00402164">
        <w:rPr>
          <w:color w:val="000000" w:themeColor="text1"/>
          <w:sz w:val="20"/>
          <w:szCs w:val="20"/>
        </w:rPr>
        <w:fldChar w:fldCharType="end"/>
      </w:r>
      <w:r w:rsidRPr="00402164">
        <w:rPr>
          <w:color w:val="000000" w:themeColor="text1"/>
          <w:sz w:val="20"/>
          <w:szCs w:val="20"/>
        </w:rPr>
        <w:t>. Accuracy with Varying Number of Decision Trees</w:t>
      </w:r>
      <w:bookmarkEnd w:id="67"/>
    </w:p>
    <w:p w14:paraId="4E3248DC" w14:textId="77777777" w:rsidR="00F470E6" w:rsidRPr="00F470E6" w:rsidRDefault="00F470E6" w:rsidP="00F470E6"/>
    <w:p w14:paraId="4F5E4ACF" w14:textId="5AFB53E2" w:rsidR="00A8099F" w:rsidRDefault="00A8099F" w:rsidP="00550E34">
      <w:pPr>
        <w:ind w:left="0" w:firstLine="360"/>
        <w:rPr>
          <w:color w:val="000000" w:themeColor="text1"/>
        </w:rPr>
      </w:pPr>
      <w:r w:rsidRPr="009178B7">
        <w:rPr>
          <w:color w:val="000000" w:themeColor="text1"/>
        </w:rPr>
        <w:t xml:space="preserve">For logistic regression, we started with 1,000 as the maximum number of iterations and increased the number to 20,000 </w:t>
      </w:r>
      <w:r w:rsidR="00F470E6">
        <w:rPr>
          <w:color w:val="000000" w:themeColor="text1"/>
        </w:rPr>
        <w:t>with increments</w:t>
      </w:r>
      <w:r w:rsidRPr="009178B7">
        <w:rPr>
          <w:color w:val="000000" w:themeColor="text1"/>
        </w:rPr>
        <w:t xml:space="preserve"> </w:t>
      </w:r>
      <w:r w:rsidR="00F470E6">
        <w:rPr>
          <w:color w:val="000000" w:themeColor="text1"/>
        </w:rPr>
        <w:t>of</w:t>
      </w:r>
      <w:r w:rsidRPr="009178B7">
        <w:rPr>
          <w:color w:val="000000" w:themeColor="text1"/>
        </w:rPr>
        <w:t xml:space="preserve"> 1,000. After running these tests, 10,000 iterations produced the highest accuracy of 88.33%. Figure </w:t>
      </w:r>
      <w:r w:rsidR="00007668">
        <w:rPr>
          <w:color w:val="000000" w:themeColor="text1"/>
        </w:rPr>
        <w:t>7</w:t>
      </w:r>
      <w:r w:rsidRPr="009178B7">
        <w:rPr>
          <w:color w:val="000000" w:themeColor="text1"/>
        </w:rPr>
        <w:t xml:space="preserve"> shows how the other number of iterations performed.</w:t>
      </w:r>
      <w:r w:rsidR="00550E34" w:rsidRPr="009178B7">
        <w:rPr>
          <w:color w:val="000000" w:themeColor="text1"/>
        </w:rPr>
        <w:t xml:space="preserve"> All runs with more than 10,000 iterations stayed at the same accuracy, with no improvement. We determined 10,000 iterations to be the ideal number of iterations.</w:t>
      </w:r>
      <w:r w:rsidR="00F470E6">
        <w:rPr>
          <w:color w:val="000000" w:themeColor="text1"/>
        </w:rPr>
        <w:t xml:space="preserve"> With greater than 10,000 iterations, the algorithm was prone to overfitting, leading to lower accuracy.</w:t>
      </w:r>
    </w:p>
    <w:p w14:paraId="70E2928B" w14:textId="77777777" w:rsidR="00402164" w:rsidRPr="009178B7" w:rsidRDefault="00402164" w:rsidP="00550E34">
      <w:pPr>
        <w:ind w:left="0" w:firstLine="360"/>
        <w:rPr>
          <w:color w:val="000000" w:themeColor="text1"/>
        </w:rPr>
      </w:pPr>
    </w:p>
    <w:p w14:paraId="6C20427F" w14:textId="77777777" w:rsidR="00402164" w:rsidRDefault="00A8099F" w:rsidP="00402164">
      <w:pPr>
        <w:keepNext/>
        <w:ind w:left="360"/>
        <w:jc w:val="center"/>
      </w:pPr>
      <w:r w:rsidRPr="009178B7">
        <w:rPr>
          <w:noProof/>
          <w:color w:val="000000" w:themeColor="text1"/>
        </w:rPr>
        <w:lastRenderedPageBreak/>
        <w:drawing>
          <wp:inline distT="114300" distB="114300" distL="114300" distR="114300" wp14:anchorId="40443E07" wp14:editId="150C578E">
            <wp:extent cx="4581525" cy="2752725"/>
            <wp:effectExtent l="0" t="0" r="0" b="0"/>
            <wp:docPr id="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7"/>
                    <a:srcRect/>
                    <a:stretch>
                      <a:fillRect/>
                    </a:stretch>
                  </pic:blipFill>
                  <pic:spPr>
                    <a:xfrm>
                      <a:off x="0" y="0"/>
                      <a:ext cx="4581525" cy="2752725"/>
                    </a:xfrm>
                    <a:prstGeom prst="rect">
                      <a:avLst/>
                    </a:prstGeom>
                    <a:ln/>
                  </pic:spPr>
                </pic:pic>
              </a:graphicData>
            </a:graphic>
          </wp:inline>
        </w:drawing>
      </w:r>
    </w:p>
    <w:p w14:paraId="6F68D2CB" w14:textId="4D94909C" w:rsidR="00A8099F" w:rsidRPr="00402164" w:rsidRDefault="00402164" w:rsidP="00402164">
      <w:pPr>
        <w:pStyle w:val="Caption"/>
        <w:jc w:val="center"/>
        <w:rPr>
          <w:color w:val="000000" w:themeColor="text1"/>
          <w:sz w:val="20"/>
          <w:szCs w:val="20"/>
        </w:rPr>
      </w:pPr>
      <w:bookmarkStart w:id="68" w:name="_Toc21619815"/>
      <w:r w:rsidRPr="00402164">
        <w:rPr>
          <w:color w:val="000000" w:themeColor="text1"/>
          <w:sz w:val="20"/>
          <w:szCs w:val="20"/>
        </w:rPr>
        <w:t xml:space="preserve">Figure </w:t>
      </w:r>
      <w:r w:rsidRPr="00402164">
        <w:rPr>
          <w:color w:val="000000" w:themeColor="text1"/>
          <w:sz w:val="20"/>
          <w:szCs w:val="20"/>
        </w:rPr>
        <w:fldChar w:fldCharType="begin"/>
      </w:r>
      <w:r w:rsidRPr="00402164">
        <w:rPr>
          <w:color w:val="000000" w:themeColor="text1"/>
          <w:sz w:val="20"/>
          <w:szCs w:val="20"/>
        </w:rPr>
        <w:instrText xml:space="preserve"> SEQ Figure \* ARABIC </w:instrText>
      </w:r>
      <w:r w:rsidRPr="00402164">
        <w:rPr>
          <w:color w:val="000000" w:themeColor="text1"/>
          <w:sz w:val="20"/>
          <w:szCs w:val="20"/>
        </w:rPr>
        <w:fldChar w:fldCharType="separate"/>
      </w:r>
      <w:r w:rsidR="000C4612">
        <w:rPr>
          <w:noProof/>
          <w:color w:val="000000" w:themeColor="text1"/>
          <w:sz w:val="20"/>
          <w:szCs w:val="20"/>
        </w:rPr>
        <w:t>7</w:t>
      </w:r>
      <w:r w:rsidRPr="00402164">
        <w:rPr>
          <w:color w:val="000000" w:themeColor="text1"/>
          <w:sz w:val="20"/>
          <w:szCs w:val="20"/>
        </w:rPr>
        <w:fldChar w:fldCharType="end"/>
      </w:r>
      <w:r w:rsidRPr="00402164">
        <w:rPr>
          <w:color w:val="000000" w:themeColor="text1"/>
          <w:sz w:val="20"/>
          <w:szCs w:val="20"/>
        </w:rPr>
        <w:t xml:space="preserve">. Accuracy </w:t>
      </w:r>
      <w:r>
        <w:rPr>
          <w:color w:val="000000" w:themeColor="text1"/>
          <w:sz w:val="20"/>
          <w:szCs w:val="20"/>
        </w:rPr>
        <w:t>w</w:t>
      </w:r>
      <w:r w:rsidRPr="00402164">
        <w:rPr>
          <w:color w:val="000000" w:themeColor="text1"/>
          <w:sz w:val="20"/>
          <w:szCs w:val="20"/>
        </w:rPr>
        <w:t>ith Varying Number of Iterations</w:t>
      </w:r>
      <w:bookmarkEnd w:id="68"/>
    </w:p>
    <w:p w14:paraId="523383CA" w14:textId="77777777" w:rsidR="00402164" w:rsidRDefault="00402164" w:rsidP="00550E34">
      <w:pPr>
        <w:ind w:left="0" w:firstLine="360"/>
        <w:rPr>
          <w:color w:val="000000" w:themeColor="text1"/>
        </w:rPr>
      </w:pPr>
    </w:p>
    <w:p w14:paraId="753E87E2" w14:textId="2F13736E" w:rsidR="00550E34" w:rsidRPr="009178B7" w:rsidRDefault="00A8099F" w:rsidP="00550E34">
      <w:pPr>
        <w:ind w:left="0" w:firstLine="360"/>
        <w:rPr>
          <w:color w:val="000000" w:themeColor="text1"/>
        </w:rPr>
      </w:pPr>
      <w:r w:rsidRPr="009178B7">
        <w:rPr>
          <w:color w:val="000000" w:themeColor="text1"/>
        </w:rPr>
        <w:t>For SVM linear, we started with 1,000 as the maximum number of iterations and increased the number to 20,000</w:t>
      </w:r>
      <w:r w:rsidR="00F470E6">
        <w:rPr>
          <w:color w:val="000000" w:themeColor="text1"/>
        </w:rPr>
        <w:t>, with iterations</w:t>
      </w:r>
      <w:r w:rsidRPr="009178B7">
        <w:rPr>
          <w:color w:val="000000" w:themeColor="text1"/>
        </w:rPr>
        <w:t xml:space="preserve"> </w:t>
      </w:r>
      <w:r w:rsidR="00F470E6">
        <w:rPr>
          <w:color w:val="000000" w:themeColor="text1"/>
        </w:rPr>
        <w:t>of</w:t>
      </w:r>
      <w:r w:rsidRPr="009178B7">
        <w:rPr>
          <w:color w:val="000000" w:themeColor="text1"/>
        </w:rPr>
        <w:t xml:space="preserve"> 1,000. We followed the same numbers as logistic regression to start. This </w:t>
      </w:r>
      <w:r w:rsidR="007B357F" w:rsidRPr="009178B7">
        <w:rPr>
          <w:color w:val="000000" w:themeColor="text1"/>
        </w:rPr>
        <w:t>led</w:t>
      </w:r>
      <w:r w:rsidRPr="009178B7">
        <w:rPr>
          <w:color w:val="000000" w:themeColor="text1"/>
        </w:rPr>
        <w:t xml:space="preserve"> to all iterations having the same accuracy. We then shifted the starting value to 100 and the maximum value to 1,000, stepping by 100. This again produced the same accuracy for all results. We then shifted one more time to a minimum of 10 and a maximum of 100, stepping by 10. After running this test, 30 iterations produced the highest accuracy of 87.80%. Figure </w:t>
      </w:r>
      <w:r w:rsidR="00007668">
        <w:rPr>
          <w:color w:val="000000" w:themeColor="text1"/>
        </w:rPr>
        <w:t>8</w:t>
      </w:r>
      <w:r w:rsidRPr="009178B7">
        <w:rPr>
          <w:color w:val="000000" w:themeColor="text1"/>
        </w:rPr>
        <w:t xml:space="preserve"> shows how the other number of iterations performed.</w:t>
      </w:r>
      <w:r w:rsidR="00550E34" w:rsidRPr="009178B7">
        <w:rPr>
          <w:color w:val="000000" w:themeColor="text1"/>
        </w:rPr>
        <w:t xml:space="preserve"> The model converged at 30 iterations, and every additional iteration after that produced the same results. We determined 30 to be the best number of iterations.</w:t>
      </w:r>
    </w:p>
    <w:p w14:paraId="7AEFF0B8" w14:textId="77777777" w:rsidR="00A8099F" w:rsidRPr="009178B7" w:rsidRDefault="00A8099F" w:rsidP="00550E34">
      <w:pPr>
        <w:ind w:left="0" w:firstLine="360"/>
        <w:rPr>
          <w:color w:val="000000" w:themeColor="text1"/>
        </w:rPr>
      </w:pPr>
    </w:p>
    <w:p w14:paraId="44EAE917" w14:textId="77777777" w:rsidR="00402164" w:rsidRDefault="00A8099F" w:rsidP="00402164">
      <w:pPr>
        <w:keepNext/>
        <w:ind w:left="360"/>
        <w:jc w:val="center"/>
      </w:pPr>
      <w:r w:rsidRPr="009178B7">
        <w:rPr>
          <w:noProof/>
          <w:color w:val="000000" w:themeColor="text1"/>
        </w:rPr>
        <w:lastRenderedPageBreak/>
        <w:drawing>
          <wp:inline distT="114300" distB="114300" distL="114300" distR="114300" wp14:anchorId="1587A13B" wp14:editId="0F410238">
            <wp:extent cx="4581525" cy="2752725"/>
            <wp:effectExtent l="0" t="0" r="0" b="0"/>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8"/>
                    <a:srcRect/>
                    <a:stretch>
                      <a:fillRect/>
                    </a:stretch>
                  </pic:blipFill>
                  <pic:spPr>
                    <a:xfrm>
                      <a:off x="0" y="0"/>
                      <a:ext cx="4581525" cy="2752725"/>
                    </a:xfrm>
                    <a:prstGeom prst="rect">
                      <a:avLst/>
                    </a:prstGeom>
                    <a:ln/>
                  </pic:spPr>
                </pic:pic>
              </a:graphicData>
            </a:graphic>
          </wp:inline>
        </w:drawing>
      </w:r>
    </w:p>
    <w:p w14:paraId="37E4041C" w14:textId="52A3EC0D" w:rsidR="00A8099F" w:rsidRPr="00402164" w:rsidRDefault="00402164" w:rsidP="00402164">
      <w:pPr>
        <w:pStyle w:val="Caption"/>
        <w:jc w:val="center"/>
        <w:rPr>
          <w:color w:val="000000" w:themeColor="text1"/>
          <w:sz w:val="20"/>
          <w:szCs w:val="20"/>
        </w:rPr>
      </w:pPr>
      <w:bookmarkStart w:id="69" w:name="_Toc21619816"/>
      <w:r w:rsidRPr="00402164">
        <w:rPr>
          <w:color w:val="000000" w:themeColor="text1"/>
          <w:sz w:val="20"/>
          <w:szCs w:val="20"/>
        </w:rPr>
        <w:t xml:space="preserve">Figure </w:t>
      </w:r>
      <w:r w:rsidRPr="00402164">
        <w:rPr>
          <w:color w:val="000000" w:themeColor="text1"/>
          <w:sz w:val="20"/>
          <w:szCs w:val="20"/>
        </w:rPr>
        <w:fldChar w:fldCharType="begin"/>
      </w:r>
      <w:r w:rsidRPr="00402164">
        <w:rPr>
          <w:color w:val="000000" w:themeColor="text1"/>
          <w:sz w:val="20"/>
          <w:szCs w:val="20"/>
        </w:rPr>
        <w:instrText xml:space="preserve"> SEQ Figure \* ARABIC </w:instrText>
      </w:r>
      <w:r w:rsidRPr="00402164">
        <w:rPr>
          <w:color w:val="000000" w:themeColor="text1"/>
          <w:sz w:val="20"/>
          <w:szCs w:val="20"/>
        </w:rPr>
        <w:fldChar w:fldCharType="separate"/>
      </w:r>
      <w:r w:rsidR="000C4612">
        <w:rPr>
          <w:noProof/>
          <w:color w:val="000000" w:themeColor="text1"/>
          <w:sz w:val="20"/>
          <w:szCs w:val="20"/>
        </w:rPr>
        <w:t>8</w:t>
      </w:r>
      <w:r w:rsidRPr="00402164">
        <w:rPr>
          <w:color w:val="000000" w:themeColor="text1"/>
          <w:sz w:val="20"/>
          <w:szCs w:val="20"/>
        </w:rPr>
        <w:fldChar w:fldCharType="end"/>
      </w:r>
      <w:r w:rsidRPr="00402164">
        <w:rPr>
          <w:color w:val="000000" w:themeColor="text1"/>
          <w:sz w:val="20"/>
          <w:szCs w:val="20"/>
        </w:rPr>
        <w:t>. Accuracy with Varying Number of Iterations</w:t>
      </w:r>
      <w:bookmarkEnd w:id="69"/>
    </w:p>
    <w:p w14:paraId="31A1C1F0" w14:textId="77777777" w:rsidR="00402164" w:rsidRDefault="00402164" w:rsidP="00550E34">
      <w:pPr>
        <w:ind w:left="0" w:firstLine="360"/>
        <w:rPr>
          <w:color w:val="000000" w:themeColor="text1"/>
        </w:rPr>
      </w:pPr>
    </w:p>
    <w:p w14:paraId="417E71DA" w14:textId="33651C58" w:rsidR="00A8099F" w:rsidRPr="009178B7" w:rsidRDefault="00A8099F" w:rsidP="00550E34">
      <w:pPr>
        <w:ind w:left="0" w:firstLine="360"/>
        <w:rPr>
          <w:color w:val="000000" w:themeColor="text1"/>
        </w:rPr>
      </w:pPr>
      <w:r w:rsidRPr="009178B7">
        <w:rPr>
          <w:color w:val="000000" w:themeColor="text1"/>
        </w:rPr>
        <w:t xml:space="preserve">Finally, for the SVM-RBF model we varied the gamma value. We tested with gamma values that ranged from 1-10 and 0-1. For values between 1 and 10 we incremented gamma by 1 for each run. This did not yield high accuracies as most were in the 10-20% range. The test for values between 0 and 1, stepping by 0.1, showed significantly higher accuracies. The best value was 0.9 and recorded an accuracy of 69.8%. Figure </w:t>
      </w:r>
      <w:r w:rsidR="00007668">
        <w:rPr>
          <w:color w:val="000000" w:themeColor="text1"/>
        </w:rPr>
        <w:t>9</w:t>
      </w:r>
      <w:r w:rsidRPr="009178B7">
        <w:rPr>
          <w:color w:val="000000" w:themeColor="text1"/>
        </w:rPr>
        <w:t xml:space="preserve"> shows the values for the other values between 0 and 1. </w:t>
      </w:r>
    </w:p>
    <w:p w14:paraId="76798623" w14:textId="77777777" w:rsidR="00402164" w:rsidRDefault="00A8099F" w:rsidP="00402164">
      <w:pPr>
        <w:keepNext/>
        <w:ind w:left="360"/>
        <w:jc w:val="center"/>
      </w:pPr>
      <w:r w:rsidRPr="009178B7">
        <w:rPr>
          <w:noProof/>
          <w:color w:val="000000" w:themeColor="text1"/>
        </w:rPr>
        <w:lastRenderedPageBreak/>
        <w:drawing>
          <wp:inline distT="114300" distB="114300" distL="114300" distR="114300" wp14:anchorId="4BFED125" wp14:editId="09AA5821">
            <wp:extent cx="4581525" cy="2752725"/>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
                    <a:srcRect/>
                    <a:stretch>
                      <a:fillRect/>
                    </a:stretch>
                  </pic:blipFill>
                  <pic:spPr>
                    <a:xfrm>
                      <a:off x="0" y="0"/>
                      <a:ext cx="4581525" cy="2752725"/>
                    </a:xfrm>
                    <a:prstGeom prst="rect">
                      <a:avLst/>
                    </a:prstGeom>
                    <a:ln/>
                  </pic:spPr>
                </pic:pic>
              </a:graphicData>
            </a:graphic>
          </wp:inline>
        </w:drawing>
      </w:r>
    </w:p>
    <w:p w14:paraId="2AE27D35" w14:textId="4EE0FF91" w:rsidR="00A8099F" w:rsidRPr="00402164" w:rsidRDefault="00402164" w:rsidP="00402164">
      <w:pPr>
        <w:pStyle w:val="Caption"/>
        <w:jc w:val="center"/>
        <w:rPr>
          <w:color w:val="000000" w:themeColor="text1"/>
          <w:sz w:val="20"/>
          <w:szCs w:val="20"/>
        </w:rPr>
      </w:pPr>
      <w:bookmarkStart w:id="70" w:name="_Toc21619817"/>
      <w:r w:rsidRPr="00402164">
        <w:rPr>
          <w:color w:val="000000" w:themeColor="text1"/>
          <w:sz w:val="20"/>
          <w:szCs w:val="20"/>
        </w:rPr>
        <w:t xml:space="preserve">Figure </w:t>
      </w:r>
      <w:r w:rsidRPr="00402164">
        <w:rPr>
          <w:color w:val="000000" w:themeColor="text1"/>
          <w:sz w:val="20"/>
          <w:szCs w:val="20"/>
        </w:rPr>
        <w:fldChar w:fldCharType="begin"/>
      </w:r>
      <w:r w:rsidRPr="00402164">
        <w:rPr>
          <w:color w:val="000000" w:themeColor="text1"/>
          <w:sz w:val="20"/>
          <w:szCs w:val="20"/>
        </w:rPr>
        <w:instrText xml:space="preserve"> SEQ Figure \* ARABIC </w:instrText>
      </w:r>
      <w:r w:rsidRPr="00402164">
        <w:rPr>
          <w:color w:val="000000" w:themeColor="text1"/>
          <w:sz w:val="20"/>
          <w:szCs w:val="20"/>
        </w:rPr>
        <w:fldChar w:fldCharType="separate"/>
      </w:r>
      <w:r w:rsidR="000C4612">
        <w:rPr>
          <w:noProof/>
          <w:color w:val="000000" w:themeColor="text1"/>
          <w:sz w:val="20"/>
          <w:szCs w:val="20"/>
        </w:rPr>
        <w:t>9</w:t>
      </w:r>
      <w:r w:rsidRPr="00402164">
        <w:rPr>
          <w:color w:val="000000" w:themeColor="text1"/>
          <w:sz w:val="20"/>
          <w:szCs w:val="20"/>
        </w:rPr>
        <w:fldChar w:fldCharType="end"/>
      </w:r>
      <w:r w:rsidRPr="00402164">
        <w:rPr>
          <w:color w:val="000000" w:themeColor="text1"/>
          <w:sz w:val="20"/>
          <w:szCs w:val="20"/>
        </w:rPr>
        <w:t>. Accuracy with Varying Value for Gamma</w:t>
      </w:r>
      <w:bookmarkEnd w:id="70"/>
    </w:p>
    <w:p w14:paraId="28C9DD56" w14:textId="67419C9D" w:rsidR="00A8099F" w:rsidRPr="009178B7" w:rsidRDefault="00A8099F" w:rsidP="00746594">
      <w:pPr>
        <w:pStyle w:val="Heading4"/>
        <w:ind w:left="360"/>
      </w:pPr>
      <w:bookmarkStart w:id="71" w:name="_szhshburz8q4" w:colFirst="0" w:colLast="0"/>
      <w:bookmarkEnd w:id="71"/>
      <w:r w:rsidRPr="009178B7">
        <w:t>4.</w:t>
      </w:r>
      <w:r w:rsidR="00746594">
        <w:t>1.</w:t>
      </w:r>
      <w:r w:rsidRPr="009178B7">
        <w:t xml:space="preserve">2.2 Training Ratios </w:t>
      </w:r>
    </w:p>
    <w:p w14:paraId="633D0568" w14:textId="0DB46020" w:rsidR="00A8099F" w:rsidRPr="009178B7" w:rsidRDefault="00A8099F" w:rsidP="00550E34">
      <w:pPr>
        <w:ind w:left="0" w:firstLine="360"/>
        <w:rPr>
          <w:color w:val="000000" w:themeColor="text1"/>
        </w:rPr>
      </w:pPr>
      <w:r w:rsidRPr="009178B7">
        <w:rPr>
          <w:color w:val="000000" w:themeColor="text1"/>
        </w:rPr>
        <w:t>Next, we determined the ideal ratio of malicious to benign URL samples required in our training data. We created 4 data sets which we used to train the models:  one with 50% normal and 50% malicious, one with 60% normal and 40% malicious, one with 70% normal and 30% malicious, and finally one with 80% normal and 20% malicious. After training our models with each of these data set</w:t>
      </w:r>
      <w:r w:rsidR="002E049B">
        <w:rPr>
          <w:color w:val="000000" w:themeColor="text1"/>
        </w:rPr>
        <w:t xml:space="preserve"> ratios</w:t>
      </w:r>
      <w:r w:rsidRPr="009178B7">
        <w:rPr>
          <w:color w:val="000000" w:themeColor="text1"/>
        </w:rPr>
        <w:t>, all models were tested against the same data set used for testing the different parameters.</w:t>
      </w:r>
    </w:p>
    <w:p w14:paraId="37054677" w14:textId="5BD863BF" w:rsidR="00A8099F" w:rsidRPr="009178B7" w:rsidRDefault="00A8099F" w:rsidP="00550E34">
      <w:pPr>
        <w:ind w:left="0" w:firstLine="360"/>
        <w:rPr>
          <w:color w:val="000000" w:themeColor="text1"/>
        </w:rPr>
      </w:pPr>
      <w:r w:rsidRPr="009178B7">
        <w:rPr>
          <w:color w:val="000000" w:themeColor="text1"/>
        </w:rPr>
        <w:t xml:space="preserve">Our results showed that the ratio of 60% normal to 40% malicious </w:t>
      </w:r>
      <w:r w:rsidR="002E049B">
        <w:rPr>
          <w:color w:val="000000" w:themeColor="text1"/>
        </w:rPr>
        <w:t>was</w:t>
      </w:r>
      <w:r w:rsidRPr="009178B7">
        <w:rPr>
          <w:color w:val="000000" w:themeColor="text1"/>
        </w:rPr>
        <w:t xml:space="preserve"> the best training set</w:t>
      </w:r>
      <w:r w:rsidR="002E049B">
        <w:rPr>
          <w:color w:val="000000" w:themeColor="text1"/>
        </w:rPr>
        <w:t xml:space="preserve"> ratio</w:t>
      </w:r>
      <w:r w:rsidRPr="009178B7">
        <w:rPr>
          <w:color w:val="000000" w:themeColor="text1"/>
        </w:rPr>
        <w:t xml:space="preserve"> as it produced the highest accuracy for each algorithm. The results from the testing are depicted in Figure </w:t>
      </w:r>
      <w:r w:rsidR="00C237C0">
        <w:rPr>
          <w:color w:val="000000" w:themeColor="text1"/>
        </w:rPr>
        <w:t>1</w:t>
      </w:r>
      <w:r w:rsidR="00007668">
        <w:rPr>
          <w:color w:val="000000" w:themeColor="text1"/>
        </w:rPr>
        <w:t>0</w:t>
      </w:r>
      <w:r w:rsidR="00402164">
        <w:rPr>
          <w:color w:val="000000" w:themeColor="text1"/>
        </w:rPr>
        <w:t>.</w:t>
      </w:r>
    </w:p>
    <w:p w14:paraId="647D8B6B" w14:textId="77777777" w:rsidR="00402164" w:rsidRDefault="00A8099F" w:rsidP="00402164">
      <w:pPr>
        <w:keepNext/>
        <w:ind w:left="360"/>
        <w:jc w:val="center"/>
      </w:pPr>
      <w:r w:rsidRPr="009178B7">
        <w:rPr>
          <w:noProof/>
          <w:color w:val="000000" w:themeColor="text1"/>
        </w:rPr>
        <w:lastRenderedPageBreak/>
        <w:drawing>
          <wp:inline distT="19050" distB="19050" distL="19050" distR="19050" wp14:anchorId="67039BBD" wp14:editId="107A92E1">
            <wp:extent cx="5943600" cy="3276600"/>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0"/>
                    <a:srcRect/>
                    <a:stretch>
                      <a:fillRect/>
                    </a:stretch>
                  </pic:blipFill>
                  <pic:spPr>
                    <a:xfrm>
                      <a:off x="0" y="0"/>
                      <a:ext cx="5943600" cy="3276600"/>
                    </a:xfrm>
                    <a:prstGeom prst="rect">
                      <a:avLst/>
                    </a:prstGeom>
                    <a:ln/>
                  </pic:spPr>
                </pic:pic>
              </a:graphicData>
            </a:graphic>
          </wp:inline>
        </w:drawing>
      </w:r>
    </w:p>
    <w:p w14:paraId="606D1B58" w14:textId="6ACF5363" w:rsidR="00A8099F" w:rsidRPr="00402164" w:rsidRDefault="00402164" w:rsidP="00402164">
      <w:pPr>
        <w:pStyle w:val="Caption"/>
        <w:jc w:val="center"/>
        <w:rPr>
          <w:color w:val="000000" w:themeColor="text1"/>
          <w:sz w:val="20"/>
          <w:szCs w:val="20"/>
        </w:rPr>
      </w:pPr>
      <w:bookmarkStart w:id="72" w:name="_Toc21619818"/>
      <w:r w:rsidRPr="00402164">
        <w:rPr>
          <w:color w:val="000000" w:themeColor="text1"/>
          <w:sz w:val="20"/>
          <w:szCs w:val="20"/>
        </w:rPr>
        <w:t xml:space="preserve">Figure </w:t>
      </w:r>
      <w:r w:rsidRPr="00402164">
        <w:rPr>
          <w:color w:val="000000" w:themeColor="text1"/>
          <w:sz w:val="20"/>
          <w:szCs w:val="20"/>
        </w:rPr>
        <w:fldChar w:fldCharType="begin"/>
      </w:r>
      <w:r w:rsidRPr="00402164">
        <w:rPr>
          <w:color w:val="000000" w:themeColor="text1"/>
          <w:sz w:val="20"/>
          <w:szCs w:val="20"/>
        </w:rPr>
        <w:instrText xml:space="preserve"> SEQ Figure \* ARABIC </w:instrText>
      </w:r>
      <w:r w:rsidRPr="00402164">
        <w:rPr>
          <w:color w:val="000000" w:themeColor="text1"/>
          <w:sz w:val="20"/>
          <w:szCs w:val="20"/>
        </w:rPr>
        <w:fldChar w:fldCharType="separate"/>
      </w:r>
      <w:r w:rsidR="000C4612">
        <w:rPr>
          <w:noProof/>
          <w:color w:val="000000" w:themeColor="text1"/>
          <w:sz w:val="20"/>
          <w:szCs w:val="20"/>
        </w:rPr>
        <w:t>10</w:t>
      </w:r>
      <w:r w:rsidRPr="00402164">
        <w:rPr>
          <w:color w:val="000000" w:themeColor="text1"/>
          <w:sz w:val="20"/>
          <w:szCs w:val="20"/>
        </w:rPr>
        <w:fldChar w:fldCharType="end"/>
      </w:r>
      <w:r w:rsidRPr="00402164">
        <w:rPr>
          <w:color w:val="000000" w:themeColor="text1"/>
          <w:sz w:val="20"/>
          <w:szCs w:val="20"/>
        </w:rPr>
        <w:t>. Accuracy with Different Training Ratio</w:t>
      </w:r>
      <w:bookmarkEnd w:id="72"/>
    </w:p>
    <w:p w14:paraId="0A700579" w14:textId="77777777" w:rsidR="00402164" w:rsidRDefault="00402164" w:rsidP="00550E34">
      <w:pPr>
        <w:ind w:left="0" w:firstLine="360"/>
        <w:rPr>
          <w:i/>
          <w:color w:val="000000" w:themeColor="text1"/>
          <w:sz w:val="20"/>
          <w:szCs w:val="20"/>
        </w:rPr>
      </w:pPr>
    </w:p>
    <w:p w14:paraId="3C112686" w14:textId="3FD4467D" w:rsidR="00A8099F" w:rsidRPr="009178B7" w:rsidRDefault="00952E8F" w:rsidP="00550E34">
      <w:pPr>
        <w:ind w:left="0" w:firstLine="360"/>
        <w:rPr>
          <w:color w:val="000000" w:themeColor="text1"/>
        </w:rPr>
      </w:pPr>
      <w:r>
        <w:t xml:space="preserve">Random Forest produced the highest accuracies across all training ratios, with accuracies all above 93%. </w:t>
      </w:r>
      <w:r w:rsidR="00A8099F" w:rsidRPr="009178B7">
        <w:rPr>
          <w:color w:val="000000" w:themeColor="text1"/>
        </w:rPr>
        <w:t>The lowest accuracy for the Random Forest algorithm was obtained using the 80/20 split training method, while the lowest accuracy for the Logistic Regression algorithm was obtained when the 50/50 training method was used. The 80/20 training method also yielded the lowest accuracy for the SVM-L algorithm, however the lowest accuracy for the SVM-RBF was obtained using the 50/50 split training method. These results indicate that while the 60/40 training method yields the highest accuracies in malicious URL identification, the 80/20 and the 50/50 training methods yielded the lowest accuracies.</w:t>
      </w:r>
    </w:p>
    <w:p w14:paraId="78FFA849" w14:textId="77777777" w:rsidR="00A8099F" w:rsidRPr="009178B7" w:rsidRDefault="00A8099F" w:rsidP="00706529">
      <w:pPr>
        <w:ind w:left="360" w:firstLine="720"/>
        <w:rPr>
          <w:color w:val="000000" w:themeColor="text1"/>
        </w:rPr>
      </w:pPr>
    </w:p>
    <w:p w14:paraId="02E7EEE9" w14:textId="766C2DBB" w:rsidR="00A8099F" w:rsidRDefault="00A8099F" w:rsidP="00746594">
      <w:pPr>
        <w:pStyle w:val="Heading2"/>
        <w:ind w:left="360"/>
      </w:pPr>
      <w:bookmarkStart w:id="73" w:name="_w2tkdxukejxt" w:colFirst="0" w:colLast="0"/>
      <w:bookmarkStart w:id="74" w:name="_Toc21619866"/>
      <w:bookmarkEnd w:id="73"/>
      <w:r w:rsidRPr="00746594">
        <w:lastRenderedPageBreak/>
        <w:t>4.</w:t>
      </w:r>
      <w:r w:rsidR="00746594" w:rsidRPr="00746594">
        <w:t>2</w:t>
      </w:r>
      <w:r w:rsidRPr="00746594">
        <w:t xml:space="preserve"> </w:t>
      </w:r>
      <w:r w:rsidR="00746594" w:rsidRPr="00746594">
        <w:t>Iteration Two</w:t>
      </w:r>
      <w:bookmarkEnd w:id="74"/>
    </w:p>
    <w:p w14:paraId="4FD93293" w14:textId="51EB9297" w:rsidR="00305C2D" w:rsidRPr="00305C2D" w:rsidRDefault="00305C2D" w:rsidP="00305C2D">
      <w:pPr>
        <w:ind w:left="0" w:firstLine="360"/>
      </w:pPr>
      <w:r>
        <w:t>For iteration two we looked more into ensemble algorithms as well a method for tagging. We also added features to our feature list and evaluated them. Our goal for iteration two was to improve upon the accuracies from iteration one test new methods.</w:t>
      </w:r>
    </w:p>
    <w:p w14:paraId="16C513D3" w14:textId="72A7A2EC" w:rsidR="00A8099F" w:rsidRPr="009178B7" w:rsidRDefault="00A8099F" w:rsidP="00706529">
      <w:pPr>
        <w:pStyle w:val="Heading3"/>
        <w:ind w:left="360"/>
      </w:pPr>
      <w:bookmarkStart w:id="75" w:name="_11b786u3xopc" w:colFirst="0" w:colLast="0"/>
      <w:bookmarkStart w:id="76" w:name="_Toc21619867"/>
      <w:bookmarkEnd w:id="75"/>
      <w:r w:rsidRPr="009178B7">
        <w:t>4.</w:t>
      </w:r>
      <w:r w:rsidR="00746594">
        <w:t>2</w:t>
      </w:r>
      <w:r w:rsidRPr="009178B7">
        <w:t>.1 Features</w:t>
      </w:r>
      <w:bookmarkEnd w:id="76"/>
    </w:p>
    <w:p w14:paraId="21963B75" w14:textId="09CF2781" w:rsidR="00A8099F" w:rsidRPr="009178B7" w:rsidRDefault="00A8099F" w:rsidP="00550E34">
      <w:pPr>
        <w:ind w:left="0" w:firstLine="360"/>
        <w:rPr>
          <w:color w:val="000000" w:themeColor="text1"/>
        </w:rPr>
      </w:pPr>
      <w:r w:rsidRPr="009178B7">
        <w:rPr>
          <w:color w:val="000000" w:themeColor="text1"/>
        </w:rPr>
        <w:t xml:space="preserve">The new feature set contained 31 lexical and 3 host-based features. We ran a chi-squared test on the 11 categorical-lexical features in the set and calculated ANOVA F-values for the 20 numerical-lexical features in the set. The results of the chi-squared test can be found in Table </w:t>
      </w:r>
      <w:r w:rsidR="00C237C0">
        <w:rPr>
          <w:color w:val="000000" w:themeColor="text1"/>
        </w:rPr>
        <w:t>8</w:t>
      </w:r>
      <w:r w:rsidRPr="009178B7">
        <w:rPr>
          <w:color w:val="000000" w:themeColor="text1"/>
        </w:rPr>
        <w:t xml:space="preserve"> and the results of the ANOVA-F-Value test can be found in Table </w:t>
      </w:r>
      <w:r w:rsidR="00C237C0">
        <w:rPr>
          <w:color w:val="000000" w:themeColor="text1"/>
        </w:rPr>
        <w:t>9</w:t>
      </w:r>
      <w:r w:rsidRPr="009178B7">
        <w:rPr>
          <w:color w:val="000000" w:themeColor="text1"/>
        </w:rPr>
        <w:t xml:space="preserve">. The correlation heat map between all the features in the list can be found in Figure </w:t>
      </w:r>
      <w:r w:rsidR="00402164">
        <w:rPr>
          <w:color w:val="000000" w:themeColor="text1"/>
        </w:rPr>
        <w:t>1</w:t>
      </w:r>
      <w:r w:rsidR="00007668">
        <w:rPr>
          <w:color w:val="000000" w:themeColor="text1"/>
        </w:rPr>
        <w:t>1</w:t>
      </w:r>
      <w:r w:rsidRPr="009178B7">
        <w:rPr>
          <w:color w:val="000000" w:themeColor="text1"/>
        </w:rPr>
        <w:t>.</w:t>
      </w:r>
    </w:p>
    <w:p w14:paraId="1B73ABA8" w14:textId="4F922651" w:rsidR="00A8099F" w:rsidRPr="009178B7" w:rsidRDefault="00A8099F" w:rsidP="00706529">
      <w:pPr>
        <w:pStyle w:val="Heading4"/>
        <w:ind w:left="360"/>
      </w:pPr>
      <w:bookmarkStart w:id="77" w:name="_fp7i36kdasr5" w:colFirst="0" w:colLast="0"/>
      <w:bookmarkEnd w:id="77"/>
      <w:r w:rsidRPr="009178B7">
        <w:t>4.</w:t>
      </w:r>
      <w:r w:rsidR="00746594">
        <w:t>2</w:t>
      </w:r>
      <w:r w:rsidRPr="009178B7">
        <w:t>.1.1 Chi-Squared Test</w:t>
      </w:r>
    </w:p>
    <w:p w14:paraId="219FD3F7" w14:textId="64A1A0F3" w:rsidR="00A8099F" w:rsidRPr="009178B7" w:rsidRDefault="001D5C4F" w:rsidP="00305C2D">
      <w:pPr>
        <w:ind w:left="0" w:firstLine="360"/>
        <w:rPr>
          <w:color w:val="000000" w:themeColor="text1"/>
        </w:rPr>
      </w:pPr>
      <w:r>
        <w:rPr>
          <w:noProof/>
        </w:rPr>
        <mc:AlternateContent>
          <mc:Choice Requires="wps">
            <w:drawing>
              <wp:anchor distT="0" distB="0" distL="114300" distR="114300" simplePos="0" relativeHeight="251667456" behindDoc="0" locked="0" layoutInCell="1" allowOverlap="1" wp14:anchorId="474DBDD9" wp14:editId="5CD5BE4E">
                <wp:simplePos x="0" y="0"/>
                <wp:positionH relativeFrom="column">
                  <wp:posOffset>1518920</wp:posOffset>
                </wp:positionH>
                <wp:positionV relativeFrom="paragraph">
                  <wp:posOffset>4354161</wp:posOffset>
                </wp:positionV>
                <wp:extent cx="2957195" cy="635"/>
                <wp:effectExtent l="0" t="0" r="1905" b="12065"/>
                <wp:wrapTopAndBottom/>
                <wp:docPr id="28" name="Text Box 28"/>
                <wp:cNvGraphicFramePr/>
                <a:graphic xmlns:a="http://schemas.openxmlformats.org/drawingml/2006/main">
                  <a:graphicData uri="http://schemas.microsoft.com/office/word/2010/wordprocessingShape">
                    <wps:wsp>
                      <wps:cNvSpPr txBox="1"/>
                      <wps:spPr>
                        <a:xfrm>
                          <a:off x="0" y="0"/>
                          <a:ext cx="2957195" cy="635"/>
                        </a:xfrm>
                        <a:prstGeom prst="rect">
                          <a:avLst/>
                        </a:prstGeom>
                        <a:solidFill>
                          <a:prstClr val="white"/>
                        </a:solidFill>
                        <a:ln>
                          <a:noFill/>
                        </a:ln>
                      </wps:spPr>
                      <wps:txbx>
                        <w:txbxContent>
                          <w:p w14:paraId="1EE06ADA" w14:textId="6F072BBC" w:rsidR="00264406" w:rsidRPr="00402164" w:rsidRDefault="00264406" w:rsidP="00402164">
                            <w:pPr>
                              <w:pStyle w:val="Caption"/>
                              <w:jc w:val="center"/>
                              <w:rPr>
                                <w:color w:val="000000" w:themeColor="text1"/>
                                <w:sz w:val="20"/>
                                <w:szCs w:val="20"/>
                              </w:rPr>
                            </w:pPr>
                            <w:bookmarkStart w:id="78" w:name="_Toc21619802"/>
                            <w:r w:rsidRPr="00402164">
                              <w:rPr>
                                <w:color w:val="000000" w:themeColor="text1"/>
                                <w:sz w:val="20"/>
                                <w:szCs w:val="20"/>
                              </w:rPr>
                              <w:t xml:space="preserve">Table </w:t>
                            </w:r>
                            <w:r>
                              <w:rPr>
                                <w:color w:val="000000" w:themeColor="text1"/>
                                <w:sz w:val="20"/>
                                <w:szCs w:val="20"/>
                              </w:rPr>
                              <w:fldChar w:fldCharType="begin"/>
                            </w:r>
                            <w:r>
                              <w:rPr>
                                <w:color w:val="000000" w:themeColor="text1"/>
                                <w:sz w:val="20"/>
                                <w:szCs w:val="20"/>
                              </w:rPr>
                              <w:instrText xml:space="preserve"> SEQ Table \* ARABIC </w:instrText>
                            </w:r>
                            <w:r>
                              <w:rPr>
                                <w:color w:val="000000" w:themeColor="text1"/>
                                <w:sz w:val="20"/>
                                <w:szCs w:val="20"/>
                              </w:rPr>
                              <w:fldChar w:fldCharType="separate"/>
                            </w:r>
                            <w:r w:rsidR="000C4612">
                              <w:rPr>
                                <w:noProof/>
                                <w:color w:val="000000" w:themeColor="text1"/>
                                <w:sz w:val="20"/>
                                <w:szCs w:val="20"/>
                              </w:rPr>
                              <w:t>8</w:t>
                            </w:r>
                            <w:r>
                              <w:rPr>
                                <w:color w:val="000000" w:themeColor="text1"/>
                                <w:sz w:val="20"/>
                                <w:szCs w:val="20"/>
                              </w:rPr>
                              <w:fldChar w:fldCharType="end"/>
                            </w:r>
                            <w:r w:rsidRPr="001D5C4F">
                              <w:rPr>
                                <w:color w:val="000000" w:themeColor="text1"/>
                                <w:sz w:val="20"/>
                                <w:szCs w:val="20"/>
                              </w:rPr>
                              <w:t xml:space="preserve">. </w:t>
                            </w:r>
                            <w:r w:rsidRPr="00402164">
                              <w:rPr>
                                <w:color w:val="000000" w:themeColor="text1"/>
                                <w:sz w:val="20"/>
                                <w:szCs w:val="20"/>
                              </w:rPr>
                              <w:t>New Chi-Squared Test Results</w:t>
                            </w:r>
                            <w:bookmarkEnd w:id="7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74DBDD9" id="Text Box 28" o:spid="_x0000_s1029" type="#_x0000_t202" style="position:absolute;left:0;text-align:left;margin-left:119.6pt;margin-top:342.85pt;width:232.85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" stroked="f">
                <v:textbox style="mso-fit-shape-to-text:t" inset="0,0,0,0">
                  <w:txbxContent>
                    <w:p w14:paraId="1EE06ADA" w14:textId="6F072BBC" w:rsidR="00264406" w:rsidRPr="00402164" w:rsidRDefault="00264406" w:rsidP="00402164">
                      <w:pPr>
                        <w:pStyle w:val="Caption"/>
                        <w:jc w:val="center"/>
                        <w:rPr>
                          <w:color w:val="000000" w:themeColor="text1"/>
                          <w:sz w:val="20"/>
                          <w:szCs w:val="20"/>
                        </w:rPr>
                      </w:pPr>
                      <w:bookmarkStart w:id="81" w:name="_Toc21619802"/>
                      <w:r w:rsidRPr="00402164">
                        <w:rPr>
                          <w:color w:val="000000" w:themeColor="text1"/>
                          <w:sz w:val="20"/>
                          <w:szCs w:val="20"/>
                        </w:rPr>
                        <w:t xml:space="preserve">Table </w:t>
                      </w:r>
                      <w:r>
                        <w:rPr>
                          <w:color w:val="000000" w:themeColor="text1"/>
                          <w:sz w:val="20"/>
                          <w:szCs w:val="20"/>
                        </w:rPr>
                        <w:fldChar w:fldCharType="begin"/>
                      </w:r>
                      <w:r>
                        <w:rPr>
                          <w:color w:val="000000" w:themeColor="text1"/>
                          <w:sz w:val="20"/>
                          <w:szCs w:val="20"/>
                        </w:rPr>
                        <w:instrText xml:space="preserve"> SEQ Table \* ARABIC </w:instrText>
                      </w:r>
                      <w:r>
                        <w:rPr>
                          <w:color w:val="000000" w:themeColor="text1"/>
                          <w:sz w:val="20"/>
                          <w:szCs w:val="20"/>
                        </w:rPr>
                        <w:fldChar w:fldCharType="separate"/>
                      </w:r>
                      <w:r w:rsidR="000C4612">
                        <w:rPr>
                          <w:noProof/>
                          <w:color w:val="000000" w:themeColor="text1"/>
                          <w:sz w:val="20"/>
                          <w:szCs w:val="20"/>
                        </w:rPr>
                        <w:t>8</w:t>
                      </w:r>
                      <w:r>
                        <w:rPr>
                          <w:color w:val="000000" w:themeColor="text1"/>
                          <w:sz w:val="20"/>
                          <w:szCs w:val="20"/>
                        </w:rPr>
                        <w:fldChar w:fldCharType="end"/>
                      </w:r>
                      <w:r w:rsidRPr="001D5C4F">
                        <w:rPr>
                          <w:color w:val="000000" w:themeColor="text1"/>
                          <w:sz w:val="20"/>
                          <w:szCs w:val="20"/>
                        </w:rPr>
                        <w:t xml:space="preserve">. </w:t>
                      </w:r>
                      <w:r w:rsidRPr="00402164">
                        <w:rPr>
                          <w:color w:val="000000" w:themeColor="text1"/>
                          <w:sz w:val="20"/>
                          <w:szCs w:val="20"/>
                        </w:rPr>
                        <w:t>New Chi-Squared Test Results</w:t>
                      </w:r>
                      <w:bookmarkEnd w:id="81"/>
                    </w:p>
                  </w:txbxContent>
                </v:textbox>
                <w10:wrap type="topAndBottom"/>
              </v:shape>
            </w:pict>
          </mc:Fallback>
        </mc:AlternateContent>
      </w:r>
      <w:r w:rsidRPr="009178B7">
        <w:rPr>
          <w:noProof/>
          <w:color w:val="000000" w:themeColor="text1"/>
        </w:rPr>
        <w:drawing>
          <wp:anchor distT="114300" distB="114300" distL="114300" distR="114300" simplePos="0" relativeHeight="251659264" behindDoc="0" locked="0" layoutInCell="1" hidden="0" allowOverlap="1" wp14:anchorId="496186D2" wp14:editId="0297EFFF">
            <wp:simplePos x="0" y="0"/>
            <wp:positionH relativeFrom="column">
              <wp:posOffset>1520190</wp:posOffset>
            </wp:positionH>
            <wp:positionV relativeFrom="paragraph">
              <wp:posOffset>2147837</wp:posOffset>
            </wp:positionV>
            <wp:extent cx="2955925" cy="2065020"/>
            <wp:effectExtent l="0" t="0" r="3175" b="5080"/>
            <wp:wrapTopAndBottom distT="114300" distB="114300"/>
            <wp:docPr id="1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1"/>
                    <a:srcRect/>
                    <a:stretch>
                      <a:fillRect/>
                    </a:stretch>
                  </pic:blipFill>
                  <pic:spPr>
                    <a:xfrm>
                      <a:off x="0" y="0"/>
                      <a:ext cx="2955925" cy="2065020"/>
                    </a:xfrm>
                    <a:prstGeom prst="rect">
                      <a:avLst/>
                    </a:prstGeom>
                    <a:ln/>
                  </pic:spPr>
                </pic:pic>
              </a:graphicData>
            </a:graphic>
            <wp14:sizeRelH relativeFrom="margin">
              <wp14:pctWidth>0</wp14:pctWidth>
            </wp14:sizeRelH>
            <wp14:sizeRelV relativeFrom="margin">
              <wp14:pctHeight>0</wp14:pctHeight>
            </wp14:sizeRelV>
          </wp:anchor>
        </w:drawing>
      </w:r>
      <w:r w:rsidR="00A8099F" w:rsidRPr="009178B7">
        <w:rPr>
          <w:color w:val="000000" w:themeColor="text1"/>
        </w:rPr>
        <w:t xml:space="preserve">In the previous </w:t>
      </w:r>
      <w:r>
        <w:rPr>
          <w:color w:val="000000" w:themeColor="text1"/>
        </w:rPr>
        <w:t xml:space="preserve">chi-squared </w:t>
      </w:r>
      <w:r w:rsidR="00A8099F" w:rsidRPr="009178B7">
        <w:rPr>
          <w:color w:val="000000" w:themeColor="text1"/>
        </w:rPr>
        <w:t>test, the feature ‘Username/Password in URL’ was considered significant and could reject the null hypothesis</w:t>
      </w:r>
      <w:r>
        <w:rPr>
          <w:color w:val="000000" w:themeColor="text1"/>
        </w:rPr>
        <w:t xml:space="preserve"> at a 95% confidence level</w:t>
      </w:r>
      <w:r w:rsidR="00A8099F" w:rsidRPr="009178B7">
        <w:rPr>
          <w:color w:val="000000" w:themeColor="text1"/>
        </w:rPr>
        <w:t xml:space="preserve">. </w:t>
      </w:r>
      <w:r>
        <w:rPr>
          <w:color w:val="000000" w:themeColor="text1"/>
        </w:rPr>
        <w:t xml:space="preserve">This is not the case for the feature </w:t>
      </w:r>
      <w:r w:rsidRPr="009178B7">
        <w:rPr>
          <w:color w:val="000000" w:themeColor="text1"/>
        </w:rPr>
        <w:t xml:space="preserve">‘Username/Password in URL’ </w:t>
      </w:r>
      <w:r>
        <w:rPr>
          <w:color w:val="000000" w:themeColor="text1"/>
        </w:rPr>
        <w:t xml:space="preserve">in the second test. </w:t>
      </w:r>
      <w:r w:rsidR="00A8099F" w:rsidRPr="009178B7">
        <w:rPr>
          <w:color w:val="000000" w:themeColor="text1"/>
        </w:rPr>
        <w:t xml:space="preserve">The other 10 features have very low p-values and can reject the null hypothesis. The p-value of the ‘Username/Password in URL’ </w:t>
      </w:r>
      <w:r w:rsidR="00A8099F" w:rsidRPr="009178B7">
        <w:rPr>
          <w:color w:val="000000" w:themeColor="text1"/>
        </w:rPr>
        <w:lastRenderedPageBreak/>
        <w:t xml:space="preserve">feature is </w:t>
      </w:r>
      <w:r>
        <w:rPr>
          <w:color w:val="000000" w:themeColor="text1"/>
        </w:rPr>
        <w:t>still low enough to reject the null hypothesis at the 90% confidence level</w:t>
      </w:r>
      <w:r w:rsidR="00402164" w:rsidRPr="009178B7">
        <w:rPr>
          <w:color w:val="000000" w:themeColor="text1"/>
        </w:rPr>
        <w:t>,</w:t>
      </w:r>
      <w:r w:rsidR="00A8099F" w:rsidRPr="009178B7">
        <w:rPr>
          <w:color w:val="000000" w:themeColor="text1"/>
        </w:rPr>
        <w:t xml:space="preserve"> so we did not take it out of our feature set.</w:t>
      </w:r>
    </w:p>
    <w:p w14:paraId="0B937C55" w14:textId="62B1DF6F" w:rsidR="00A8099F" w:rsidRPr="009178B7" w:rsidRDefault="00A8099F" w:rsidP="00706529">
      <w:pPr>
        <w:pStyle w:val="Heading4"/>
        <w:ind w:left="360"/>
      </w:pPr>
      <w:bookmarkStart w:id="79" w:name="_mjzxcxcld7dl" w:colFirst="0" w:colLast="0"/>
      <w:bookmarkEnd w:id="79"/>
      <w:r w:rsidRPr="009178B7">
        <w:t>4.</w:t>
      </w:r>
      <w:r w:rsidR="00746594">
        <w:t>2</w:t>
      </w:r>
      <w:r w:rsidRPr="009178B7">
        <w:t>.1.2 ANOVA F-values</w:t>
      </w:r>
    </w:p>
    <w:p w14:paraId="341574F0" w14:textId="66C89C25" w:rsidR="00A8099F" w:rsidRPr="009178B7" w:rsidRDefault="00A8099F" w:rsidP="00550E34">
      <w:pPr>
        <w:ind w:left="0" w:firstLine="360"/>
        <w:rPr>
          <w:color w:val="000000" w:themeColor="text1"/>
        </w:rPr>
      </w:pPr>
      <w:r w:rsidRPr="009178B7">
        <w:rPr>
          <w:color w:val="000000" w:themeColor="text1"/>
        </w:rPr>
        <w:t xml:space="preserve">The results </w:t>
      </w:r>
      <w:r w:rsidR="001D5C4F">
        <w:rPr>
          <w:color w:val="000000" w:themeColor="text1"/>
        </w:rPr>
        <w:t xml:space="preserve">of the ANOVA F-value test </w:t>
      </w:r>
      <w:r w:rsidRPr="009178B7">
        <w:rPr>
          <w:color w:val="000000" w:themeColor="text1"/>
        </w:rPr>
        <w:t>indicate with 95% confidence that the class labels are dependent on all the numerical features. All of the numerical features have very low p-values, which also indicates they are strong features.</w:t>
      </w:r>
    </w:p>
    <w:p w14:paraId="3633ED89" w14:textId="08C20EC2" w:rsidR="00A8099F" w:rsidRPr="009178B7" w:rsidRDefault="00A8099F" w:rsidP="001D5C4F">
      <w:pPr>
        <w:ind w:left="0" w:firstLine="0"/>
        <w:rPr>
          <w:i/>
          <w:color w:val="000000" w:themeColor="text1"/>
        </w:rPr>
      </w:pPr>
      <w:r w:rsidRPr="009178B7">
        <w:rPr>
          <w:noProof/>
          <w:color w:val="000000" w:themeColor="text1"/>
        </w:rPr>
        <w:drawing>
          <wp:anchor distT="114300" distB="114300" distL="114300" distR="114300" simplePos="0" relativeHeight="251660288" behindDoc="0" locked="0" layoutInCell="1" hidden="0" allowOverlap="1" wp14:anchorId="288F645D" wp14:editId="200A1D54">
            <wp:simplePos x="0" y="0"/>
            <wp:positionH relativeFrom="column">
              <wp:posOffset>1671638</wp:posOffset>
            </wp:positionH>
            <wp:positionV relativeFrom="paragraph">
              <wp:posOffset>114300</wp:posOffset>
            </wp:positionV>
            <wp:extent cx="2595563" cy="3181367"/>
            <wp:effectExtent l="0" t="0" r="0" b="0"/>
            <wp:wrapTopAndBottom distT="114300" distB="114300"/>
            <wp:docPr id="1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2"/>
                    <a:srcRect/>
                    <a:stretch>
                      <a:fillRect/>
                    </a:stretch>
                  </pic:blipFill>
                  <pic:spPr>
                    <a:xfrm>
                      <a:off x="0" y="0"/>
                      <a:ext cx="2595563" cy="3181367"/>
                    </a:xfrm>
                    <a:prstGeom prst="rect">
                      <a:avLst/>
                    </a:prstGeom>
                    <a:ln/>
                  </pic:spPr>
                </pic:pic>
              </a:graphicData>
            </a:graphic>
          </wp:anchor>
        </w:drawing>
      </w:r>
      <w:r w:rsidR="001D5C4F">
        <w:rPr>
          <w:noProof/>
        </w:rPr>
        <mc:AlternateContent>
          <mc:Choice Requires="wps">
            <w:drawing>
              <wp:anchor distT="0" distB="0" distL="114300" distR="114300" simplePos="0" relativeHeight="251669504" behindDoc="0" locked="0" layoutInCell="1" allowOverlap="1" wp14:anchorId="14E20A32" wp14:editId="48D28184">
                <wp:simplePos x="0" y="0"/>
                <wp:positionH relativeFrom="column">
                  <wp:posOffset>1671320</wp:posOffset>
                </wp:positionH>
                <wp:positionV relativeFrom="paragraph">
                  <wp:posOffset>3352800</wp:posOffset>
                </wp:positionV>
                <wp:extent cx="2595245" cy="635"/>
                <wp:effectExtent l="0" t="0" r="0" b="12065"/>
                <wp:wrapTopAndBottom/>
                <wp:docPr id="29" name="Text Box 29"/>
                <wp:cNvGraphicFramePr/>
                <a:graphic xmlns:a="http://schemas.openxmlformats.org/drawingml/2006/main">
                  <a:graphicData uri="http://schemas.microsoft.com/office/word/2010/wordprocessingShape">
                    <wps:wsp>
                      <wps:cNvSpPr txBox="1"/>
                      <wps:spPr>
                        <a:xfrm>
                          <a:off x="0" y="0"/>
                          <a:ext cx="2595245" cy="635"/>
                        </a:xfrm>
                        <a:prstGeom prst="rect">
                          <a:avLst/>
                        </a:prstGeom>
                        <a:solidFill>
                          <a:prstClr val="white"/>
                        </a:solidFill>
                        <a:ln>
                          <a:noFill/>
                        </a:ln>
                      </wps:spPr>
                      <wps:txbx>
                        <w:txbxContent>
                          <w:p w14:paraId="686720EF" w14:textId="6D620B7A" w:rsidR="00264406" w:rsidRPr="001D5C4F" w:rsidRDefault="00264406" w:rsidP="001D5C4F">
                            <w:pPr>
                              <w:pStyle w:val="Caption"/>
                              <w:jc w:val="center"/>
                              <w:rPr>
                                <w:color w:val="000000" w:themeColor="text1"/>
                                <w:sz w:val="20"/>
                                <w:szCs w:val="20"/>
                              </w:rPr>
                            </w:pPr>
                            <w:bookmarkStart w:id="80" w:name="_Toc21619803"/>
                            <w:r w:rsidRPr="001D5C4F">
                              <w:rPr>
                                <w:color w:val="000000" w:themeColor="text1"/>
                                <w:sz w:val="20"/>
                                <w:szCs w:val="20"/>
                              </w:rPr>
                              <w:t xml:space="preserve">Table </w:t>
                            </w:r>
                            <w:r>
                              <w:rPr>
                                <w:color w:val="000000" w:themeColor="text1"/>
                                <w:sz w:val="20"/>
                                <w:szCs w:val="20"/>
                              </w:rPr>
                              <w:fldChar w:fldCharType="begin"/>
                            </w:r>
                            <w:r>
                              <w:rPr>
                                <w:color w:val="000000" w:themeColor="text1"/>
                                <w:sz w:val="20"/>
                                <w:szCs w:val="20"/>
                              </w:rPr>
                              <w:instrText xml:space="preserve"> SEQ Table \* ARABIC </w:instrText>
                            </w:r>
                            <w:r>
                              <w:rPr>
                                <w:color w:val="000000" w:themeColor="text1"/>
                                <w:sz w:val="20"/>
                                <w:szCs w:val="20"/>
                              </w:rPr>
                              <w:fldChar w:fldCharType="separate"/>
                            </w:r>
                            <w:r w:rsidR="000C4612">
                              <w:rPr>
                                <w:noProof/>
                                <w:color w:val="000000" w:themeColor="text1"/>
                                <w:sz w:val="20"/>
                                <w:szCs w:val="20"/>
                              </w:rPr>
                              <w:t>9</w:t>
                            </w:r>
                            <w:r>
                              <w:rPr>
                                <w:color w:val="000000" w:themeColor="text1"/>
                                <w:sz w:val="20"/>
                                <w:szCs w:val="20"/>
                              </w:rPr>
                              <w:fldChar w:fldCharType="end"/>
                            </w:r>
                            <w:r w:rsidRPr="001D5C4F">
                              <w:rPr>
                                <w:color w:val="000000" w:themeColor="text1"/>
                                <w:sz w:val="20"/>
                                <w:szCs w:val="20"/>
                              </w:rPr>
                              <w:t>. New ANOVA F-value</w:t>
                            </w:r>
                            <w:bookmarkEnd w:id="8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E20A32" id="Text Box 29" o:spid="_x0000_s1030" type="#_x0000_t202" style="position:absolute;margin-left:131.6pt;margin-top:264pt;width:204.35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" stroked="f">
                <v:textbox style="mso-fit-shape-to-text:t" inset="0,0,0,0">
                  <w:txbxContent>
                    <w:p w14:paraId="686720EF" w14:textId="6D620B7A" w:rsidR="00264406" w:rsidRPr="001D5C4F" w:rsidRDefault="00264406" w:rsidP="001D5C4F">
                      <w:pPr>
                        <w:pStyle w:val="Caption"/>
                        <w:jc w:val="center"/>
                        <w:rPr>
                          <w:color w:val="000000" w:themeColor="text1"/>
                          <w:sz w:val="20"/>
                          <w:szCs w:val="20"/>
                        </w:rPr>
                      </w:pPr>
                      <w:bookmarkStart w:id="84" w:name="_Toc21619803"/>
                      <w:r w:rsidRPr="001D5C4F">
                        <w:rPr>
                          <w:color w:val="000000" w:themeColor="text1"/>
                          <w:sz w:val="20"/>
                          <w:szCs w:val="20"/>
                        </w:rPr>
                        <w:t xml:space="preserve">Table </w:t>
                      </w:r>
                      <w:r>
                        <w:rPr>
                          <w:color w:val="000000" w:themeColor="text1"/>
                          <w:sz w:val="20"/>
                          <w:szCs w:val="20"/>
                        </w:rPr>
                        <w:fldChar w:fldCharType="begin"/>
                      </w:r>
                      <w:r>
                        <w:rPr>
                          <w:color w:val="000000" w:themeColor="text1"/>
                          <w:sz w:val="20"/>
                          <w:szCs w:val="20"/>
                        </w:rPr>
                        <w:instrText xml:space="preserve"> SEQ Table \* ARABIC </w:instrText>
                      </w:r>
                      <w:r>
                        <w:rPr>
                          <w:color w:val="000000" w:themeColor="text1"/>
                          <w:sz w:val="20"/>
                          <w:szCs w:val="20"/>
                        </w:rPr>
                        <w:fldChar w:fldCharType="separate"/>
                      </w:r>
                      <w:r w:rsidR="000C4612">
                        <w:rPr>
                          <w:noProof/>
                          <w:color w:val="000000" w:themeColor="text1"/>
                          <w:sz w:val="20"/>
                          <w:szCs w:val="20"/>
                        </w:rPr>
                        <w:t>9</w:t>
                      </w:r>
                      <w:r>
                        <w:rPr>
                          <w:color w:val="000000" w:themeColor="text1"/>
                          <w:sz w:val="20"/>
                          <w:szCs w:val="20"/>
                        </w:rPr>
                        <w:fldChar w:fldCharType="end"/>
                      </w:r>
                      <w:r w:rsidRPr="001D5C4F">
                        <w:rPr>
                          <w:color w:val="000000" w:themeColor="text1"/>
                          <w:sz w:val="20"/>
                          <w:szCs w:val="20"/>
                        </w:rPr>
                        <w:t>. New ANOVA F-value</w:t>
                      </w:r>
                      <w:bookmarkEnd w:id="84"/>
                    </w:p>
                  </w:txbxContent>
                </v:textbox>
                <w10:wrap type="topAndBottom"/>
              </v:shape>
            </w:pict>
          </mc:Fallback>
        </mc:AlternateContent>
      </w:r>
      <w:r w:rsidRPr="009178B7">
        <w:rPr>
          <w:noProof/>
          <w:color w:val="000000" w:themeColor="text1"/>
        </w:rPr>
        <w:drawing>
          <wp:anchor distT="114300" distB="114300" distL="114300" distR="114300" simplePos="0" relativeHeight="251661312" behindDoc="0" locked="0" layoutInCell="1" hidden="0" allowOverlap="1" wp14:anchorId="3F13D551" wp14:editId="76EB47EF">
            <wp:simplePos x="0" y="0"/>
            <wp:positionH relativeFrom="column">
              <wp:posOffset>1671638</wp:posOffset>
            </wp:positionH>
            <wp:positionV relativeFrom="paragraph">
              <wp:posOffset>114300</wp:posOffset>
            </wp:positionV>
            <wp:extent cx="2595563" cy="3181367"/>
            <wp:effectExtent l="0" t="0" r="0" b="0"/>
            <wp:wrapTopAndBottom distT="114300" distB="114300"/>
            <wp:docPr id="1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2"/>
                    <a:srcRect/>
                    <a:stretch>
                      <a:fillRect/>
                    </a:stretch>
                  </pic:blipFill>
                  <pic:spPr>
                    <a:xfrm>
                      <a:off x="0" y="0"/>
                      <a:ext cx="2595563" cy="3181367"/>
                    </a:xfrm>
                    <a:prstGeom prst="rect">
                      <a:avLst/>
                    </a:prstGeom>
                    <a:ln/>
                  </pic:spPr>
                </pic:pic>
              </a:graphicData>
            </a:graphic>
          </wp:anchor>
        </w:drawing>
      </w:r>
    </w:p>
    <w:p w14:paraId="012C6C27" w14:textId="07A706F9" w:rsidR="00A8099F" w:rsidRPr="009178B7" w:rsidRDefault="00A8099F" w:rsidP="00706529">
      <w:pPr>
        <w:pStyle w:val="Heading4"/>
        <w:ind w:left="360"/>
      </w:pPr>
      <w:r w:rsidRPr="009178B7">
        <w:t>4.</w:t>
      </w:r>
      <w:r w:rsidR="00746594">
        <w:t>2</w:t>
      </w:r>
      <w:r w:rsidRPr="009178B7">
        <w:t>.1.3 Correlation Heat Map</w:t>
      </w:r>
    </w:p>
    <w:p w14:paraId="203DBD4E" w14:textId="1AF3C690" w:rsidR="00A8099F" w:rsidRPr="009178B7" w:rsidRDefault="00A8099F" w:rsidP="00550E34">
      <w:pPr>
        <w:ind w:left="0" w:firstLine="360"/>
        <w:rPr>
          <w:color w:val="000000" w:themeColor="text1"/>
        </w:rPr>
      </w:pPr>
      <w:r w:rsidRPr="009178B7">
        <w:rPr>
          <w:color w:val="000000" w:themeColor="text1"/>
        </w:rPr>
        <w:t xml:space="preserve">The heat map shows fewer highly correlated features than previous results. One exception is the high correlation between ‘Fragments in URL’ and ‘Number of # in URL’. These two features could be indicative of the same information </w:t>
      </w:r>
      <w:r w:rsidR="002E049B">
        <w:rPr>
          <w:color w:val="000000" w:themeColor="text1"/>
        </w:rPr>
        <w:t>since</w:t>
      </w:r>
      <w:r w:rsidR="002E049B" w:rsidRPr="009178B7">
        <w:rPr>
          <w:color w:val="000000" w:themeColor="text1"/>
        </w:rPr>
        <w:t xml:space="preserve"> </w:t>
      </w:r>
      <w:r w:rsidRPr="009178B7">
        <w:rPr>
          <w:color w:val="000000" w:themeColor="text1"/>
        </w:rPr>
        <w:t xml:space="preserve">fragments </w:t>
      </w:r>
      <w:r w:rsidR="002E049B">
        <w:rPr>
          <w:color w:val="000000" w:themeColor="text1"/>
        </w:rPr>
        <w:t xml:space="preserve">often </w:t>
      </w:r>
      <w:r w:rsidRPr="009178B7">
        <w:rPr>
          <w:color w:val="000000" w:themeColor="text1"/>
        </w:rPr>
        <w:t xml:space="preserve">begin with the ‘#’ symbol. </w:t>
      </w:r>
      <w:r w:rsidR="00F470E6">
        <w:rPr>
          <w:color w:val="000000" w:themeColor="text1"/>
        </w:rPr>
        <w:t xml:space="preserve">We remove  ‘Number of # in URL’ as they both indicated the same information about the fragment. </w:t>
      </w:r>
      <w:r w:rsidRPr="009178B7">
        <w:rPr>
          <w:color w:val="000000" w:themeColor="text1"/>
        </w:rPr>
        <w:lastRenderedPageBreak/>
        <w:t>There are a few similar cases in the heatmap but most of the other features do not show a high correlation with one another.</w:t>
      </w:r>
    </w:p>
    <w:p w14:paraId="0D0356BD" w14:textId="77777777" w:rsidR="001D5C4F" w:rsidRDefault="00A8099F" w:rsidP="001D5C4F">
      <w:pPr>
        <w:keepNext/>
        <w:ind w:left="360"/>
      </w:pPr>
      <w:r w:rsidRPr="009178B7">
        <w:rPr>
          <w:noProof/>
          <w:color w:val="000000" w:themeColor="text1"/>
        </w:rPr>
        <w:drawing>
          <wp:inline distT="114300" distB="114300" distL="114300" distR="114300" wp14:anchorId="3B338EEA" wp14:editId="43FE80D9">
            <wp:extent cx="5943600" cy="5232400"/>
            <wp:effectExtent l="0" t="0" r="0" b="0"/>
            <wp:docPr id="1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3"/>
                    <a:srcRect/>
                    <a:stretch>
                      <a:fillRect/>
                    </a:stretch>
                  </pic:blipFill>
                  <pic:spPr>
                    <a:xfrm>
                      <a:off x="0" y="0"/>
                      <a:ext cx="5943600" cy="5232400"/>
                    </a:xfrm>
                    <a:prstGeom prst="rect">
                      <a:avLst/>
                    </a:prstGeom>
                    <a:ln/>
                  </pic:spPr>
                </pic:pic>
              </a:graphicData>
            </a:graphic>
          </wp:inline>
        </w:drawing>
      </w:r>
    </w:p>
    <w:p w14:paraId="7B942875" w14:textId="65FCBD5D" w:rsidR="00A8099F" w:rsidRPr="001D5C4F" w:rsidRDefault="001D5C4F" w:rsidP="001D5C4F">
      <w:pPr>
        <w:pStyle w:val="Caption"/>
        <w:jc w:val="center"/>
        <w:rPr>
          <w:color w:val="000000" w:themeColor="text1"/>
          <w:sz w:val="20"/>
          <w:szCs w:val="20"/>
        </w:rPr>
      </w:pPr>
      <w:bookmarkStart w:id="81" w:name="_Toc21619819"/>
      <w:r w:rsidRPr="001D5C4F">
        <w:rPr>
          <w:color w:val="000000" w:themeColor="text1"/>
          <w:sz w:val="20"/>
          <w:szCs w:val="20"/>
        </w:rPr>
        <w:t xml:space="preserve">Figure </w:t>
      </w:r>
      <w:r w:rsidRPr="001D5C4F">
        <w:rPr>
          <w:color w:val="000000" w:themeColor="text1"/>
          <w:sz w:val="20"/>
          <w:szCs w:val="20"/>
        </w:rPr>
        <w:fldChar w:fldCharType="begin"/>
      </w:r>
      <w:r w:rsidRPr="001D5C4F">
        <w:rPr>
          <w:color w:val="000000" w:themeColor="text1"/>
          <w:sz w:val="20"/>
          <w:szCs w:val="20"/>
        </w:rPr>
        <w:instrText xml:space="preserve"> SEQ Figure \* ARABIC </w:instrText>
      </w:r>
      <w:r w:rsidRPr="001D5C4F">
        <w:rPr>
          <w:color w:val="000000" w:themeColor="text1"/>
          <w:sz w:val="20"/>
          <w:szCs w:val="20"/>
        </w:rPr>
        <w:fldChar w:fldCharType="separate"/>
      </w:r>
      <w:r w:rsidR="000C4612">
        <w:rPr>
          <w:noProof/>
          <w:color w:val="000000" w:themeColor="text1"/>
          <w:sz w:val="20"/>
          <w:szCs w:val="20"/>
        </w:rPr>
        <w:t>11</w:t>
      </w:r>
      <w:r w:rsidRPr="001D5C4F">
        <w:rPr>
          <w:color w:val="000000" w:themeColor="text1"/>
          <w:sz w:val="20"/>
          <w:szCs w:val="20"/>
        </w:rPr>
        <w:fldChar w:fldCharType="end"/>
      </w:r>
      <w:r w:rsidRPr="001D5C4F">
        <w:rPr>
          <w:color w:val="000000" w:themeColor="text1"/>
          <w:sz w:val="20"/>
          <w:szCs w:val="20"/>
        </w:rPr>
        <w:t>. New Correlation Heat Map</w:t>
      </w:r>
      <w:bookmarkEnd w:id="81"/>
    </w:p>
    <w:p w14:paraId="7DE11503" w14:textId="77777777" w:rsidR="00A8099F" w:rsidRPr="009178B7" w:rsidRDefault="00A8099F" w:rsidP="00706529">
      <w:pPr>
        <w:ind w:left="360"/>
        <w:rPr>
          <w:color w:val="000000" w:themeColor="text1"/>
        </w:rPr>
      </w:pPr>
    </w:p>
    <w:p w14:paraId="3EF00A1A" w14:textId="4609F7D5" w:rsidR="00A8099F" w:rsidRPr="009178B7" w:rsidRDefault="00A8099F" w:rsidP="00706529">
      <w:pPr>
        <w:pStyle w:val="Heading3"/>
        <w:ind w:left="360"/>
      </w:pPr>
      <w:bookmarkStart w:id="82" w:name="_ezwqru8p55sw" w:colFirst="0" w:colLast="0"/>
      <w:bookmarkStart w:id="83" w:name="_Toc21619868"/>
      <w:bookmarkEnd w:id="82"/>
      <w:r w:rsidRPr="009178B7">
        <w:lastRenderedPageBreak/>
        <w:t>4.</w:t>
      </w:r>
      <w:r w:rsidR="00746594">
        <w:t>2</w:t>
      </w:r>
      <w:r w:rsidRPr="009178B7">
        <w:t>.</w:t>
      </w:r>
      <w:r w:rsidR="00746594">
        <w:t>2</w:t>
      </w:r>
      <w:r w:rsidRPr="009178B7">
        <w:t xml:space="preserve"> Algorithm Performance</w:t>
      </w:r>
      <w:bookmarkEnd w:id="83"/>
    </w:p>
    <w:p w14:paraId="19C06495" w14:textId="7EE183EF" w:rsidR="00A8099F" w:rsidRPr="009178B7" w:rsidRDefault="00A8099F" w:rsidP="00706529">
      <w:pPr>
        <w:pStyle w:val="Heading4"/>
        <w:ind w:left="360"/>
      </w:pPr>
      <w:bookmarkStart w:id="84" w:name="_njaxkt6us8f6" w:colFirst="0" w:colLast="0"/>
      <w:bookmarkEnd w:id="84"/>
      <w:r w:rsidRPr="009178B7">
        <w:t>4.</w:t>
      </w:r>
      <w:r w:rsidR="00746594">
        <w:t>2</w:t>
      </w:r>
      <w:r w:rsidRPr="009178B7">
        <w:t>.</w:t>
      </w:r>
      <w:r w:rsidR="00746594">
        <w:t>2</w:t>
      </w:r>
      <w:r w:rsidRPr="009178B7">
        <w:t>.1 Tagging</w:t>
      </w:r>
    </w:p>
    <w:p w14:paraId="510570E1" w14:textId="063A75F1" w:rsidR="001D5C4F" w:rsidRDefault="00A8099F" w:rsidP="001D5C4F">
      <w:pPr>
        <w:ind w:left="0" w:firstLine="360"/>
        <w:rPr>
          <w:color w:val="000000" w:themeColor="text1"/>
        </w:rPr>
      </w:pPr>
      <w:r w:rsidRPr="009178B7">
        <w:rPr>
          <w:color w:val="000000" w:themeColor="text1"/>
        </w:rPr>
        <w:t xml:space="preserve">We tested the tagging method using the Random Forest algorithm, since it had the highest accuracy among the algorithms in our previous results. We </w:t>
      </w:r>
      <w:r w:rsidR="00C13496">
        <w:rPr>
          <w:color w:val="000000" w:themeColor="text1"/>
        </w:rPr>
        <w:t>used</w:t>
      </w:r>
      <w:r w:rsidRPr="009178B7">
        <w:rPr>
          <w:color w:val="000000" w:themeColor="text1"/>
        </w:rPr>
        <w:t xml:space="preserve"> a 60% Normal / 40% Malicious split and 4 different threshold values</w:t>
      </w:r>
      <w:r w:rsidR="00C25A99">
        <w:rPr>
          <w:color w:val="000000" w:themeColor="text1"/>
        </w:rPr>
        <w:t xml:space="preserve">. The results of this test </w:t>
      </w:r>
      <w:r w:rsidR="009264BC">
        <w:rPr>
          <w:color w:val="000000" w:themeColor="text1"/>
        </w:rPr>
        <w:t xml:space="preserve">and the threshold values used </w:t>
      </w:r>
      <w:r w:rsidR="00C25A99">
        <w:rPr>
          <w:color w:val="000000" w:themeColor="text1"/>
        </w:rPr>
        <w:t>can be found in Figure 1</w:t>
      </w:r>
      <w:r w:rsidR="00007668">
        <w:rPr>
          <w:color w:val="000000" w:themeColor="text1"/>
        </w:rPr>
        <w:t>2</w:t>
      </w:r>
      <w:r w:rsidR="00C25A99">
        <w:rPr>
          <w:color w:val="000000" w:themeColor="text1"/>
        </w:rPr>
        <w:t xml:space="preserve"> and Figure 1</w:t>
      </w:r>
      <w:r w:rsidR="00007668">
        <w:rPr>
          <w:color w:val="000000" w:themeColor="text1"/>
        </w:rPr>
        <w:t>3</w:t>
      </w:r>
      <w:r w:rsidR="00C25A99">
        <w:rPr>
          <w:color w:val="000000" w:themeColor="text1"/>
        </w:rPr>
        <w:t>. In Figure 1</w:t>
      </w:r>
      <w:r w:rsidR="00007668">
        <w:rPr>
          <w:color w:val="000000" w:themeColor="text1"/>
        </w:rPr>
        <w:t>3</w:t>
      </w:r>
      <w:r w:rsidR="00C25A99">
        <w:rPr>
          <w:color w:val="000000" w:themeColor="text1"/>
        </w:rPr>
        <w:t xml:space="preserve">, a false positive refers to a ‘Normal’ URL that was given a malicious tag (e.g. ‘malware’, ‘phish’, etc.). A false negative is a malicious URL that was given a ‘Normal’ tag. </w:t>
      </w:r>
      <w:r w:rsidR="00677917">
        <w:rPr>
          <w:color w:val="000000" w:themeColor="text1"/>
        </w:rPr>
        <w:t xml:space="preserve">The false positive rates were calculated by counting the number of false positives and dividing by the number of URLs. The false negative rate was calculated in the same way but using a count of false negatives. </w:t>
      </w:r>
      <w:r w:rsidR="005074A8">
        <w:rPr>
          <w:color w:val="000000" w:themeColor="text1"/>
        </w:rPr>
        <w:t>The tagging algorithm produced very high accuracies</w:t>
      </w:r>
      <w:r w:rsidR="00677917">
        <w:rPr>
          <w:color w:val="000000" w:themeColor="text1"/>
        </w:rPr>
        <w:t>. With lower threshold values producing higher accuracies. The higher accuracies came with a trade-off as lower thresholds led to higher false positive and negative rates.</w:t>
      </w:r>
    </w:p>
    <w:p w14:paraId="5E32A73A" w14:textId="77777777" w:rsidR="001D5C4F" w:rsidRDefault="001D5C4F" w:rsidP="001D5C4F">
      <w:pPr>
        <w:ind w:left="0" w:firstLine="360"/>
        <w:rPr>
          <w:color w:val="000000" w:themeColor="text1"/>
        </w:rPr>
      </w:pPr>
    </w:p>
    <w:p w14:paraId="0D7383EB" w14:textId="77777777" w:rsidR="001D5C4F" w:rsidRDefault="001D5C4F" w:rsidP="001D5C4F">
      <w:pPr>
        <w:keepNext/>
        <w:ind w:left="0" w:firstLine="360"/>
        <w:jc w:val="center"/>
      </w:pPr>
      <w:r w:rsidRPr="009178B7">
        <w:rPr>
          <w:noProof/>
          <w:color w:val="000000" w:themeColor="text1"/>
        </w:rPr>
        <w:lastRenderedPageBreak/>
        <w:drawing>
          <wp:inline distT="114300" distB="114300" distL="114300" distR="114300" wp14:anchorId="462C93C0" wp14:editId="372D1979">
            <wp:extent cx="5014913" cy="3238798"/>
            <wp:effectExtent l="0" t="0" r="0" b="0"/>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4"/>
                    <a:srcRect/>
                    <a:stretch>
                      <a:fillRect/>
                    </a:stretch>
                  </pic:blipFill>
                  <pic:spPr>
                    <a:xfrm>
                      <a:off x="0" y="0"/>
                      <a:ext cx="5014913" cy="3238798"/>
                    </a:xfrm>
                    <a:prstGeom prst="rect">
                      <a:avLst/>
                    </a:prstGeom>
                    <a:ln/>
                  </pic:spPr>
                </pic:pic>
              </a:graphicData>
            </a:graphic>
          </wp:inline>
        </w:drawing>
      </w:r>
    </w:p>
    <w:p w14:paraId="6E9F3C3B" w14:textId="01671D71" w:rsidR="001D5C4F" w:rsidRPr="001D5C4F" w:rsidRDefault="001D5C4F" w:rsidP="001D5C4F">
      <w:pPr>
        <w:pStyle w:val="Caption"/>
        <w:jc w:val="center"/>
        <w:rPr>
          <w:color w:val="000000" w:themeColor="text1"/>
          <w:sz w:val="20"/>
          <w:szCs w:val="20"/>
        </w:rPr>
      </w:pPr>
      <w:bookmarkStart w:id="85" w:name="_Toc21619820"/>
      <w:r w:rsidRPr="001D5C4F">
        <w:rPr>
          <w:color w:val="000000" w:themeColor="text1"/>
          <w:sz w:val="20"/>
          <w:szCs w:val="20"/>
        </w:rPr>
        <w:t xml:space="preserve">Figure </w:t>
      </w:r>
      <w:r w:rsidRPr="001D5C4F">
        <w:rPr>
          <w:color w:val="000000" w:themeColor="text1"/>
          <w:sz w:val="20"/>
          <w:szCs w:val="20"/>
        </w:rPr>
        <w:fldChar w:fldCharType="begin"/>
      </w:r>
      <w:r w:rsidRPr="001D5C4F">
        <w:rPr>
          <w:color w:val="000000" w:themeColor="text1"/>
          <w:sz w:val="20"/>
          <w:szCs w:val="20"/>
        </w:rPr>
        <w:instrText xml:space="preserve"> SEQ Figure \* ARABIC </w:instrText>
      </w:r>
      <w:r w:rsidRPr="001D5C4F">
        <w:rPr>
          <w:color w:val="000000" w:themeColor="text1"/>
          <w:sz w:val="20"/>
          <w:szCs w:val="20"/>
        </w:rPr>
        <w:fldChar w:fldCharType="separate"/>
      </w:r>
      <w:r w:rsidR="000C4612">
        <w:rPr>
          <w:noProof/>
          <w:color w:val="000000" w:themeColor="text1"/>
          <w:sz w:val="20"/>
          <w:szCs w:val="20"/>
        </w:rPr>
        <w:t>12</w:t>
      </w:r>
      <w:r w:rsidRPr="001D5C4F">
        <w:rPr>
          <w:color w:val="000000" w:themeColor="text1"/>
          <w:sz w:val="20"/>
          <w:szCs w:val="20"/>
        </w:rPr>
        <w:fldChar w:fldCharType="end"/>
      </w:r>
      <w:r w:rsidRPr="001D5C4F">
        <w:rPr>
          <w:color w:val="000000" w:themeColor="text1"/>
          <w:sz w:val="20"/>
          <w:szCs w:val="20"/>
        </w:rPr>
        <w:t xml:space="preserve">. Tagging </w:t>
      </w:r>
      <w:r w:rsidR="00C25A99">
        <w:rPr>
          <w:color w:val="000000" w:themeColor="text1"/>
          <w:sz w:val="20"/>
          <w:szCs w:val="20"/>
        </w:rPr>
        <w:t xml:space="preserve">Accuracy </w:t>
      </w:r>
      <w:r w:rsidRPr="001D5C4F">
        <w:rPr>
          <w:color w:val="000000" w:themeColor="text1"/>
          <w:sz w:val="20"/>
          <w:szCs w:val="20"/>
        </w:rPr>
        <w:t>Results</w:t>
      </w:r>
      <w:bookmarkEnd w:id="85"/>
    </w:p>
    <w:p w14:paraId="20C24D29" w14:textId="586E5BC5" w:rsidR="001D5C4F" w:rsidRDefault="001D5C4F" w:rsidP="001D5C4F">
      <w:pPr>
        <w:keepNext/>
        <w:ind w:left="360"/>
        <w:jc w:val="center"/>
        <w:rPr>
          <w:color w:val="000000" w:themeColor="text1"/>
          <w:sz w:val="20"/>
          <w:szCs w:val="20"/>
        </w:rPr>
      </w:pPr>
    </w:p>
    <w:p w14:paraId="08316F4F" w14:textId="77777777" w:rsidR="001D5C4F" w:rsidRPr="001D5C4F" w:rsidRDefault="001D5C4F" w:rsidP="001D5C4F">
      <w:pPr>
        <w:keepNext/>
        <w:ind w:left="360"/>
        <w:jc w:val="center"/>
      </w:pPr>
    </w:p>
    <w:p w14:paraId="00CD8694" w14:textId="0E97A780" w:rsidR="001D5C4F" w:rsidRDefault="00C25A99" w:rsidP="001D5C4F">
      <w:pPr>
        <w:keepNext/>
        <w:ind w:left="360"/>
        <w:jc w:val="center"/>
      </w:pPr>
      <w:r>
        <w:rPr>
          <w:noProof/>
        </w:rPr>
        <w:drawing>
          <wp:inline distT="0" distB="0" distL="0" distR="0" wp14:anchorId="3B9B1092" wp14:editId="5F4BF766">
            <wp:extent cx="4889633" cy="3233521"/>
            <wp:effectExtent l="0" t="0" r="12700" b="17780"/>
            <wp:docPr id="30" name="Chart 30">
              <a:extLst xmlns:a="http://schemas.openxmlformats.org/drawingml/2006/main">
                <a:ext uri="{FF2B5EF4-FFF2-40B4-BE49-F238E27FC236}">
                  <a16:creationId xmlns:a16="http://schemas.microsoft.com/office/drawing/2014/main" id="{18ED38D9-095D-474C-B250-F11F1E0FCD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6CD1E88" w14:textId="340F174D" w:rsidR="00A8099F" w:rsidRPr="001D5C4F" w:rsidRDefault="001D5C4F" w:rsidP="001D5C4F">
      <w:pPr>
        <w:pStyle w:val="Caption"/>
        <w:jc w:val="center"/>
        <w:rPr>
          <w:color w:val="000000" w:themeColor="text1"/>
          <w:sz w:val="20"/>
          <w:szCs w:val="20"/>
        </w:rPr>
      </w:pPr>
      <w:bookmarkStart w:id="86" w:name="_Toc21619821"/>
      <w:r w:rsidRPr="001D5C4F">
        <w:rPr>
          <w:color w:val="000000" w:themeColor="text1"/>
          <w:sz w:val="20"/>
          <w:szCs w:val="20"/>
        </w:rPr>
        <w:t xml:space="preserve">Figure </w:t>
      </w:r>
      <w:r w:rsidRPr="001D5C4F">
        <w:rPr>
          <w:color w:val="000000" w:themeColor="text1"/>
          <w:sz w:val="20"/>
          <w:szCs w:val="20"/>
        </w:rPr>
        <w:fldChar w:fldCharType="begin"/>
      </w:r>
      <w:r w:rsidRPr="001D5C4F">
        <w:rPr>
          <w:color w:val="000000" w:themeColor="text1"/>
          <w:sz w:val="20"/>
          <w:szCs w:val="20"/>
        </w:rPr>
        <w:instrText xml:space="preserve"> SEQ Figure \* ARABIC </w:instrText>
      </w:r>
      <w:r w:rsidRPr="001D5C4F">
        <w:rPr>
          <w:color w:val="000000" w:themeColor="text1"/>
          <w:sz w:val="20"/>
          <w:szCs w:val="20"/>
        </w:rPr>
        <w:fldChar w:fldCharType="separate"/>
      </w:r>
      <w:r w:rsidR="000C4612">
        <w:rPr>
          <w:noProof/>
          <w:color w:val="000000" w:themeColor="text1"/>
          <w:sz w:val="20"/>
          <w:szCs w:val="20"/>
        </w:rPr>
        <w:t>13</w:t>
      </w:r>
      <w:r w:rsidRPr="001D5C4F">
        <w:rPr>
          <w:color w:val="000000" w:themeColor="text1"/>
          <w:sz w:val="20"/>
          <w:szCs w:val="20"/>
        </w:rPr>
        <w:fldChar w:fldCharType="end"/>
      </w:r>
      <w:r w:rsidRPr="001D5C4F">
        <w:rPr>
          <w:color w:val="000000" w:themeColor="text1"/>
          <w:sz w:val="20"/>
          <w:szCs w:val="20"/>
        </w:rPr>
        <w:t>. False Positive/Negative Rates</w:t>
      </w:r>
      <w:bookmarkEnd w:id="86"/>
    </w:p>
    <w:p w14:paraId="4E769E57" w14:textId="77777777" w:rsidR="001D5C4F" w:rsidRDefault="001D5C4F" w:rsidP="00706529">
      <w:pPr>
        <w:pStyle w:val="Heading4"/>
        <w:ind w:left="360"/>
      </w:pPr>
      <w:bookmarkStart w:id="87" w:name="_fjxqxmhv71hi" w:colFirst="0" w:colLast="0"/>
      <w:bookmarkEnd w:id="87"/>
    </w:p>
    <w:p w14:paraId="5D25DF2B" w14:textId="20B83313" w:rsidR="00A8099F" w:rsidRPr="009178B7" w:rsidRDefault="00A8099F" w:rsidP="00706529">
      <w:pPr>
        <w:pStyle w:val="Heading4"/>
        <w:ind w:left="360"/>
      </w:pPr>
      <w:r w:rsidRPr="009178B7">
        <w:t>4.</w:t>
      </w:r>
      <w:r w:rsidR="00746594">
        <w:t>2</w:t>
      </w:r>
      <w:r w:rsidRPr="009178B7">
        <w:t>.</w:t>
      </w:r>
      <w:r w:rsidR="00746594">
        <w:t>2</w:t>
      </w:r>
      <w:r w:rsidRPr="009178B7">
        <w:t>.</w:t>
      </w:r>
      <w:r w:rsidR="00746594">
        <w:t>2</w:t>
      </w:r>
      <w:r w:rsidRPr="009178B7">
        <w:t xml:space="preserve"> Algorithms Parameters</w:t>
      </w:r>
    </w:p>
    <w:p w14:paraId="10EF6804" w14:textId="70A5FB6A" w:rsidR="00A8099F" w:rsidRDefault="00A8099F" w:rsidP="00550E34">
      <w:pPr>
        <w:ind w:left="0" w:firstLine="360"/>
        <w:rPr>
          <w:color w:val="000000" w:themeColor="text1"/>
        </w:rPr>
      </w:pPr>
      <w:r w:rsidRPr="009178B7">
        <w:rPr>
          <w:color w:val="000000" w:themeColor="text1"/>
        </w:rPr>
        <w:t xml:space="preserve">We </w:t>
      </w:r>
      <w:r w:rsidR="009264BC">
        <w:rPr>
          <w:color w:val="000000" w:themeColor="text1"/>
        </w:rPr>
        <w:t>performed</w:t>
      </w:r>
      <w:r w:rsidR="009264BC" w:rsidRPr="009178B7">
        <w:rPr>
          <w:color w:val="000000" w:themeColor="text1"/>
        </w:rPr>
        <w:t xml:space="preserve"> </w:t>
      </w:r>
      <w:r w:rsidRPr="009178B7">
        <w:rPr>
          <w:color w:val="000000" w:themeColor="text1"/>
        </w:rPr>
        <w:t>a 2-dimensional optimization for the Extra Trees and AdaBoost algorithms</w:t>
      </w:r>
      <w:r w:rsidR="00C13496">
        <w:rPr>
          <w:color w:val="000000" w:themeColor="text1"/>
        </w:rPr>
        <w:t xml:space="preserve"> on a 50% Normal / 50% Malicious split</w:t>
      </w:r>
      <w:r w:rsidRPr="009178B7">
        <w:rPr>
          <w:color w:val="000000" w:themeColor="text1"/>
        </w:rPr>
        <w:t xml:space="preserve">. The results of the AdaBoost optimization can be found in Figure </w:t>
      </w:r>
      <w:r w:rsidR="00C25A99">
        <w:rPr>
          <w:color w:val="000000" w:themeColor="text1"/>
        </w:rPr>
        <w:t>1</w:t>
      </w:r>
      <w:r w:rsidR="00007668">
        <w:rPr>
          <w:color w:val="000000" w:themeColor="text1"/>
        </w:rPr>
        <w:t>4</w:t>
      </w:r>
      <w:r w:rsidR="00C25A99">
        <w:rPr>
          <w:color w:val="000000" w:themeColor="text1"/>
        </w:rPr>
        <w:t xml:space="preserve"> and Figure 1</w:t>
      </w:r>
      <w:r w:rsidR="00007668">
        <w:rPr>
          <w:color w:val="000000" w:themeColor="text1"/>
        </w:rPr>
        <w:t>5</w:t>
      </w:r>
      <w:r w:rsidRPr="009178B7">
        <w:rPr>
          <w:color w:val="000000" w:themeColor="text1"/>
        </w:rPr>
        <w:t xml:space="preserve">. </w:t>
      </w:r>
      <w:r w:rsidR="00007668">
        <w:rPr>
          <w:color w:val="000000" w:themeColor="text1"/>
        </w:rPr>
        <w:t>In Figure 14, darker blue represents a higher accuracy</w:t>
      </w:r>
      <w:r w:rsidRPr="009178B7">
        <w:rPr>
          <w:color w:val="000000" w:themeColor="text1"/>
        </w:rPr>
        <w:t xml:space="preserve">. </w:t>
      </w:r>
      <w:r w:rsidR="00007668">
        <w:rPr>
          <w:color w:val="000000" w:themeColor="text1"/>
        </w:rPr>
        <w:t xml:space="preserve">For this test, we </w:t>
      </w:r>
      <w:r w:rsidRPr="009178B7">
        <w:rPr>
          <w:color w:val="000000" w:themeColor="text1"/>
        </w:rPr>
        <w:t xml:space="preserve">varied the number of estimators from 40 to 80, stepping by 10. We varied the learning rate from 1 to 2, stepping by 1. </w:t>
      </w:r>
      <w:r w:rsidR="009264BC">
        <w:rPr>
          <w:color w:val="000000" w:themeColor="text1"/>
        </w:rPr>
        <w:t>Based on</w:t>
      </w:r>
      <w:r w:rsidR="009264BC" w:rsidRPr="009178B7">
        <w:rPr>
          <w:color w:val="000000" w:themeColor="text1"/>
        </w:rPr>
        <w:t xml:space="preserve"> </w:t>
      </w:r>
      <w:r w:rsidRPr="009178B7">
        <w:rPr>
          <w:color w:val="000000" w:themeColor="text1"/>
        </w:rPr>
        <w:t xml:space="preserve">this result we chose to look at the number of estimators </w:t>
      </w:r>
      <w:r w:rsidR="009264BC">
        <w:rPr>
          <w:color w:val="000000" w:themeColor="text1"/>
        </w:rPr>
        <w:t>in more detail</w:t>
      </w:r>
      <w:r w:rsidRPr="009178B7">
        <w:rPr>
          <w:color w:val="000000" w:themeColor="text1"/>
        </w:rPr>
        <w:t xml:space="preserve">. </w:t>
      </w:r>
      <w:r w:rsidR="00C25A99">
        <w:rPr>
          <w:color w:val="000000" w:themeColor="text1"/>
        </w:rPr>
        <w:t>In Figure 1</w:t>
      </w:r>
      <w:r w:rsidR="00007668">
        <w:rPr>
          <w:color w:val="000000" w:themeColor="text1"/>
        </w:rPr>
        <w:t>5</w:t>
      </w:r>
      <w:r w:rsidR="00C237C0">
        <w:rPr>
          <w:color w:val="000000" w:themeColor="text1"/>
        </w:rPr>
        <w:t>,</w:t>
      </w:r>
      <w:r w:rsidR="00C25A99">
        <w:rPr>
          <w:color w:val="000000" w:themeColor="text1"/>
        </w:rPr>
        <w:t xml:space="preserve"> </w:t>
      </w:r>
      <w:r w:rsidR="00C13496">
        <w:rPr>
          <w:color w:val="000000" w:themeColor="text1"/>
        </w:rPr>
        <w:t xml:space="preserve">using a learning rate of 1, </w:t>
      </w:r>
      <w:r w:rsidR="00C25A99">
        <w:rPr>
          <w:color w:val="000000" w:themeColor="text1"/>
        </w:rPr>
        <w:t>w</w:t>
      </w:r>
      <w:r w:rsidRPr="009178B7">
        <w:rPr>
          <w:color w:val="000000" w:themeColor="text1"/>
        </w:rPr>
        <w:t>e varied the number of estimators from 65 to 75 and stepped by 1. The</w:t>
      </w:r>
      <w:r w:rsidR="00173639">
        <w:rPr>
          <w:color w:val="000000" w:themeColor="text1"/>
        </w:rPr>
        <w:t xml:space="preserve">se results </w:t>
      </w:r>
      <w:r w:rsidRPr="009178B7">
        <w:rPr>
          <w:color w:val="000000" w:themeColor="text1"/>
        </w:rPr>
        <w:t xml:space="preserve">showed the ideal parameters for the AdaBoost algorithm </w:t>
      </w:r>
      <w:r w:rsidR="009264BC">
        <w:rPr>
          <w:color w:val="000000" w:themeColor="text1"/>
        </w:rPr>
        <w:t>which were</w:t>
      </w:r>
      <w:r w:rsidR="009264BC" w:rsidRPr="009178B7">
        <w:rPr>
          <w:color w:val="000000" w:themeColor="text1"/>
        </w:rPr>
        <w:t xml:space="preserve"> </w:t>
      </w:r>
      <w:r w:rsidRPr="009178B7">
        <w:rPr>
          <w:color w:val="000000" w:themeColor="text1"/>
        </w:rPr>
        <w:t>a learning rate of 1 and the number of estimators equal to 66.</w:t>
      </w:r>
    </w:p>
    <w:p w14:paraId="2AAAFADC" w14:textId="77777777" w:rsidR="00593081" w:rsidRPr="009178B7" w:rsidRDefault="00593081" w:rsidP="00550E34">
      <w:pPr>
        <w:ind w:left="0" w:firstLine="360"/>
        <w:rPr>
          <w:color w:val="000000" w:themeColor="text1"/>
        </w:rPr>
      </w:pPr>
    </w:p>
    <w:p w14:paraId="3B3EFD0D" w14:textId="77777777" w:rsidR="00C25A99" w:rsidRDefault="00A8099F" w:rsidP="00C25A99">
      <w:pPr>
        <w:keepNext/>
        <w:ind w:left="360"/>
        <w:jc w:val="center"/>
      </w:pPr>
      <w:r w:rsidRPr="009178B7">
        <w:rPr>
          <w:noProof/>
          <w:color w:val="000000" w:themeColor="text1"/>
        </w:rPr>
        <w:drawing>
          <wp:inline distT="114300" distB="114300" distL="114300" distR="114300" wp14:anchorId="631699E6" wp14:editId="751AED6F">
            <wp:extent cx="4093191" cy="3186113"/>
            <wp:effectExtent l="0" t="0" r="0" b="0"/>
            <wp:docPr id="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6"/>
                    <a:srcRect/>
                    <a:stretch>
                      <a:fillRect/>
                    </a:stretch>
                  </pic:blipFill>
                  <pic:spPr>
                    <a:xfrm>
                      <a:off x="0" y="0"/>
                      <a:ext cx="4093191" cy="3186113"/>
                    </a:xfrm>
                    <a:prstGeom prst="rect">
                      <a:avLst/>
                    </a:prstGeom>
                    <a:ln/>
                  </pic:spPr>
                </pic:pic>
              </a:graphicData>
            </a:graphic>
          </wp:inline>
        </w:drawing>
      </w:r>
    </w:p>
    <w:p w14:paraId="4B760A70" w14:textId="0A0D607E" w:rsidR="00A8099F" w:rsidRDefault="00C25A99" w:rsidP="00C25A99">
      <w:pPr>
        <w:pStyle w:val="Caption"/>
        <w:jc w:val="center"/>
        <w:rPr>
          <w:color w:val="000000" w:themeColor="text1"/>
          <w:sz w:val="20"/>
          <w:szCs w:val="20"/>
        </w:rPr>
      </w:pPr>
      <w:bookmarkStart w:id="88" w:name="_Toc21619822"/>
      <w:r w:rsidRPr="00C25A99">
        <w:rPr>
          <w:color w:val="000000" w:themeColor="text1"/>
          <w:sz w:val="20"/>
          <w:szCs w:val="20"/>
        </w:rPr>
        <w:t xml:space="preserve">Figure </w:t>
      </w:r>
      <w:r w:rsidRPr="00C25A99">
        <w:rPr>
          <w:color w:val="000000" w:themeColor="text1"/>
          <w:sz w:val="20"/>
          <w:szCs w:val="20"/>
        </w:rPr>
        <w:fldChar w:fldCharType="begin"/>
      </w:r>
      <w:r w:rsidRPr="00C25A99">
        <w:rPr>
          <w:color w:val="000000" w:themeColor="text1"/>
          <w:sz w:val="20"/>
          <w:szCs w:val="20"/>
        </w:rPr>
        <w:instrText xml:space="preserve"> SEQ Figure \* ARABIC </w:instrText>
      </w:r>
      <w:r w:rsidRPr="00C25A99">
        <w:rPr>
          <w:color w:val="000000" w:themeColor="text1"/>
          <w:sz w:val="20"/>
          <w:szCs w:val="20"/>
        </w:rPr>
        <w:fldChar w:fldCharType="separate"/>
      </w:r>
      <w:r w:rsidR="000C4612">
        <w:rPr>
          <w:noProof/>
          <w:color w:val="000000" w:themeColor="text1"/>
          <w:sz w:val="20"/>
          <w:szCs w:val="20"/>
        </w:rPr>
        <w:t>14</w:t>
      </w:r>
      <w:r w:rsidRPr="00C25A99">
        <w:rPr>
          <w:color w:val="000000" w:themeColor="text1"/>
          <w:sz w:val="20"/>
          <w:szCs w:val="20"/>
        </w:rPr>
        <w:fldChar w:fldCharType="end"/>
      </w:r>
      <w:r w:rsidRPr="00C25A99">
        <w:rPr>
          <w:color w:val="000000" w:themeColor="text1"/>
          <w:sz w:val="20"/>
          <w:szCs w:val="20"/>
        </w:rPr>
        <w:t>. AdaBoost Optimization Heat Map</w:t>
      </w:r>
      <w:bookmarkEnd w:id="88"/>
    </w:p>
    <w:p w14:paraId="0635EF3A" w14:textId="77777777" w:rsidR="00C25A99" w:rsidRPr="00C25A99" w:rsidRDefault="00C25A99" w:rsidP="00C25A99"/>
    <w:p w14:paraId="59932C78" w14:textId="77777777" w:rsidR="00C25A99" w:rsidRDefault="00A8099F" w:rsidP="00C25A99">
      <w:pPr>
        <w:keepNext/>
        <w:ind w:left="360"/>
        <w:jc w:val="center"/>
      </w:pPr>
      <w:r w:rsidRPr="009178B7">
        <w:rPr>
          <w:noProof/>
          <w:color w:val="000000" w:themeColor="text1"/>
        </w:rPr>
        <w:lastRenderedPageBreak/>
        <w:drawing>
          <wp:inline distT="114300" distB="114300" distL="114300" distR="114300" wp14:anchorId="2513B635" wp14:editId="28B70687">
            <wp:extent cx="4939264" cy="2926080"/>
            <wp:effectExtent l="0" t="0" r="127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7"/>
                    <a:srcRect/>
                    <a:stretch>
                      <a:fillRect/>
                    </a:stretch>
                  </pic:blipFill>
                  <pic:spPr>
                    <a:xfrm>
                      <a:off x="0" y="0"/>
                      <a:ext cx="4968317" cy="2943292"/>
                    </a:xfrm>
                    <a:prstGeom prst="rect">
                      <a:avLst/>
                    </a:prstGeom>
                    <a:ln/>
                  </pic:spPr>
                </pic:pic>
              </a:graphicData>
            </a:graphic>
          </wp:inline>
        </w:drawing>
      </w:r>
    </w:p>
    <w:p w14:paraId="0A7B523E" w14:textId="33AAED7E" w:rsidR="00A8099F" w:rsidRPr="00C25A99" w:rsidRDefault="00C25A99" w:rsidP="00C25A99">
      <w:pPr>
        <w:pStyle w:val="Caption"/>
        <w:jc w:val="center"/>
        <w:rPr>
          <w:color w:val="000000" w:themeColor="text1"/>
          <w:sz w:val="20"/>
          <w:szCs w:val="20"/>
        </w:rPr>
      </w:pPr>
      <w:bookmarkStart w:id="89" w:name="_Toc21619823"/>
      <w:r w:rsidRPr="00C25A99">
        <w:rPr>
          <w:color w:val="000000" w:themeColor="text1"/>
          <w:sz w:val="20"/>
          <w:szCs w:val="20"/>
        </w:rPr>
        <w:t xml:space="preserve">Figure </w:t>
      </w:r>
      <w:r w:rsidRPr="00C25A99">
        <w:rPr>
          <w:color w:val="000000" w:themeColor="text1"/>
          <w:sz w:val="20"/>
          <w:szCs w:val="20"/>
        </w:rPr>
        <w:fldChar w:fldCharType="begin"/>
      </w:r>
      <w:r w:rsidRPr="00C25A99">
        <w:rPr>
          <w:color w:val="000000" w:themeColor="text1"/>
          <w:sz w:val="20"/>
          <w:szCs w:val="20"/>
        </w:rPr>
        <w:instrText xml:space="preserve"> SEQ Figure \* ARABIC </w:instrText>
      </w:r>
      <w:r w:rsidRPr="00C25A99">
        <w:rPr>
          <w:color w:val="000000" w:themeColor="text1"/>
          <w:sz w:val="20"/>
          <w:szCs w:val="20"/>
        </w:rPr>
        <w:fldChar w:fldCharType="separate"/>
      </w:r>
      <w:r w:rsidR="000C4612">
        <w:rPr>
          <w:noProof/>
          <w:color w:val="000000" w:themeColor="text1"/>
          <w:sz w:val="20"/>
          <w:szCs w:val="20"/>
        </w:rPr>
        <w:t>15</w:t>
      </w:r>
      <w:r w:rsidRPr="00C25A99">
        <w:rPr>
          <w:color w:val="000000" w:themeColor="text1"/>
          <w:sz w:val="20"/>
          <w:szCs w:val="20"/>
        </w:rPr>
        <w:fldChar w:fldCharType="end"/>
      </w:r>
      <w:r w:rsidRPr="00C25A99">
        <w:rPr>
          <w:color w:val="000000" w:themeColor="text1"/>
          <w:sz w:val="20"/>
          <w:szCs w:val="20"/>
        </w:rPr>
        <w:t>. AdaBoost Optimization Line Chart</w:t>
      </w:r>
      <w:bookmarkEnd w:id="89"/>
    </w:p>
    <w:p w14:paraId="380EC90D" w14:textId="77777777" w:rsidR="00A8099F" w:rsidRPr="009178B7" w:rsidRDefault="00A8099F" w:rsidP="00706529">
      <w:pPr>
        <w:ind w:left="360"/>
        <w:rPr>
          <w:color w:val="000000" w:themeColor="text1"/>
        </w:rPr>
      </w:pPr>
    </w:p>
    <w:p w14:paraId="6B7001C5" w14:textId="768788E1" w:rsidR="00C25A99" w:rsidRPr="009178B7" w:rsidRDefault="00A8099F" w:rsidP="00E35D9D">
      <w:pPr>
        <w:ind w:left="0" w:firstLine="360"/>
        <w:rPr>
          <w:color w:val="000000" w:themeColor="text1"/>
        </w:rPr>
      </w:pPr>
      <w:r w:rsidRPr="009178B7">
        <w:rPr>
          <w:color w:val="000000" w:themeColor="text1"/>
        </w:rPr>
        <w:t>Next we optimized the Extra</w:t>
      </w:r>
      <w:r w:rsidR="00C25A99">
        <w:rPr>
          <w:color w:val="000000" w:themeColor="text1"/>
        </w:rPr>
        <w:t xml:space="preserve"> </w:t>
      </w:r>
      <w:r w:rsidRPr="009178B7">
        <w:rPr>
          <w:color w:val="000000" w:themeColor="text1"/>
        </w:rPr>
        <w:t xml:space="preserve">Trees algorithm. </w:t>
      </w:r>
      <w:r w:rsidR="00C25A99">
        <w:rPr>
          <w:color w:val="000000" w:themeColor="text1"/>
        </w:rPr>
        <w:t>In Figure 1</w:t>
      </w:r>
      <w:r w:rsidR="00007668">
        <w:rPr>
          <w:color w:val="000000" w:themeColor="text1"/>
        </w:rPr>
        <w:t>6</w:t>
      </w:r>
      <w:r w:rsidR="00C25A99">
        <w:rPr>
          <w:color w:val="000000" w:themeColor="text1"/>
        </w:rPr>
        <w:t>, w</w:t>
      </w:r>
      <w:r w:rsidRPr="009178B7">
        <w:rPr>
          <w:color w:val="000000" w:themeColor="text1"/>
        </w:rPr>
        <w:t xml:space="preserve">e varied the number of estimators from 40 to 90, stepping by 5. We varied the number of minimum sample splits from 2 to 11, stepping by 1. </w:t>
      </w:r>
      <w:r w:rsidR="009264BC">
        <w:rPr>
          <w:color w:val="000000" w:themeColor="text1"/>
        </w:rPr>
        <w:t>Based on</w:t>
      </w:r>
      <w:r w:rsidR="009264BC" w:rsidRPr="009178B7">
        <w:rPr>
          <w:color w:val="000000" w:themeColor="text1"/>
        </w:rPr>
        <w:t xml:space="preserve"> </w:t>
      </w:r>
      <w:r w:rsidRPr="009178B7">
        <w:rPr>
          <w:color w:val="000000" w:themeColor="text1"/>
        </w:rPr>
        <w:t xml:space="preserve">these results, we decided to look at the number of estimators </w:t>
      </w:r>
      <w:r w:rsidR="009264BC">
        <w:rPr>
          <w:color w:val="000000" w:themeColor="text1"/>
        </w:rPr>
        <w:t>in more detail</w:t>
      </w:r>
      <w:r w:rsidRPr="009178B7">
        <w:rPr>
          <w:color w:val="000000" w:themeColor="text1"/>
        </w:rPr>
        <w:t xml:space="preserve">. </w:t>
      </w:r>
      <w:r w:rsidR="00C25A99">
        <w:rPr>
          <w:color w:val="000000" w:themeColor="text1"/>
        </w:rPr>
        <w:t>In Figure 1</w:t>
      </w:r>
      <w:r w:rsidR="00007668">
        <w:rPr>
          <w:color w:val="000000" w:themeColor="text1"/>
        </w:rPr>
        <w:t>7</w:t>
      </w:r>
      <w:r w:rsidR="00C25A99">
        <w:rPr>
          <w:color w:val="000000" w:themeColor="text1"/>
        </w:rPr>
        <w:t>, w</w:t>
      </w:r>
      <w:r w:rsidRPr="009178B7">
        <w:rPr>
          <w:color w:val="000000" w:themeColor="text1"/>
        </w:rPr>
        <w:t>e used a minimum sample split of 6 and varied the number of estimators from 70 to 100, stepping by 1. The</w:t>
      </w:r>
      <w:r w:rsidR="00173639">
        <w:rPr>
          <w:color w:val="000000" w:themeColor="text1"/>
        </w:rPr>
        <w:t xml:space="preserve">se results </w:t>
      </w:r>
      <w:r w:rsidRPr="009178B7">
        <w:rPr>
          <w:color w:val="000000" w:themeColor="text1"/>
        </w:rPr>
        <w:t>showed that the ideal parameters for the Extra Trees algorithm were a minimum sample split of 6 and the number of estimators equal to 91.</w:t>
      </w:r>
    </w:p>
    <w:p w14:paraId="0DC89887" w14:textId="77777777" w:rsidR="00C25A99" w:rsidRDefault="00A8099F" w:rsidP="00C25A99">
      <w:pPr>
        <w:keepNext/>
        <w:ind w:left="360"/>
        <w:jc w:val="center"/>
      </w:pPr>
      <w:r w:rsidRPr="009178B7">
        <w:rPr>
          <w:noProof/>
          <w:color w:val="000000" w:themeColor="text1"/>
        </w:rPr>
        <w:lastRenderedPageBreak/>
        <w:drawing>
          <wp:inline distT="114300" distB="114300" distL="114300" distR="114300" wp14:anchorId="7AF716A1" wp14:editId="7A1265B9">
            <wp:extent cx="3455470" cy="2435192"/>
            <wp:effectExtent l="0" t="0" r="0" b="3810"/>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8"/>
                    <a:srcRect/>
                    <a:stretch>
                      <a:fillRect/>
                    </a:stretch>
                  </pic:blipFill>
                  <pic:spPr>
                    <a:xfrm>
                      <a:off x="0" y="0"/>
                      <a:ext cx="3496944" cy="2464420"/>
                    </a:xfrm>
                    <a:prstGeom prst="rect">
                      <a:avLst/>
                    </a:prstGeom>
                    <a:ln/>
                  </pic:spPr>
                </pic:pic>
              </a:graphicData>
            </a:graphic>
          </wp:inline>
        </w:drawing>
      </w:r>
    </w:p>
    <w:p w14:paraId="02F15F59" w14:textId="6AE24121" w:rsidR="00A8099F" w:rsidRDefault="00C25A99" w:rsidP="00C25A99">
      <w:pPr>
        <w:pStyle w:val="Caption"/>
        <w:jc w:val="center"/>
        <w:rPr>
          <w:color w:val="000000" w:themeColor="text1"/>
          <w:sz w:val="20"/>
          <w:szCs w:val="20"/>
        </w:rPr>
      </w:pPr>
      <w:bookmarkStart w:id="90" w:name="_Toc21619824"/>
      <w:r w:rsidRPr="00C25A99">
        <w:rPr>
          <w:color w:val="000000" w:themeColor="text1"/>
          <w:sz w:val="20"/>
          <w:szCs w:val="20"/>
        </w:rPr>
        <w:t xml:space="preserve">Figure </w:t>
      </w:r>
      <w:r w:rsidRPr="00C25A99">
        <w:rPr>
          <w:color w:val="000000" w:themeColor="text1"/>
          <w:sz w:val="20"/>
          <w:szCs w:val="20"/>
        </w:rPr>
        <w:fldChar w:fldCharType="begin"/>
      </w:r>
      <w:r w:rsidRPr="00C25A99">
        <w:rPr>
          <w:color w:val="000000" w:themeColor="text1"/>
          <w:sz w:val="20"/>
          <w:szCs w:val="20"/>
        </w:rPr>
        <w:instrText xml:space="preserve"> SEQ Figure \* ARABIC </w:instrText>
      </w:r>
      <w:r w:rsidRPr="00C25A99">
        <w:rPr>
          <w:color w:val="000000" w:themeColor="text1"/>
          <w:sz w:val="20"/>
          <w:szCs w:val="20"/>
        </w:rPr>
        <w:fldChar w:fldCharType="separate"/>
      </w:r>
      <w:r w:rsidR="000C4612">
        <w:rPr>
          <w:noProof/>
          <w:color w:val="000000" w:themeColor="text1"/>
          <w:sz w:val="20"/>
          <w:szCs w:val="20"/>
        </w:rPr>
        <w:t>16</w:t>
      </w:r>
      <w:r w:rsidRPr="00C25A99">
        <w:rPr>
          <w:color w:val="000000" w:themeColor="text1"/>
          <w:sz w:val="20"/>
          <w:szCs w:val="20"/>
        </w:rPr>
        <w:fldChar w:fldCharType="end"/>
      </w:r>
      <w:r w:rsidRPr="00C25A99">
        <w:rPr>
          <w:color w:val="000000" w:themeColor="text1"/>
          <w:sz w:val="20"/>
          <w:szCs w:val="20"/>
        </w:rPr>
        <w:t>. Extra Trees Optimization Heat Map</w:t>
      </w:r>
      <w:bookmarkEnd w:id="90"/>
    </w:p>
    <w:p w14:paraId="7339D08D" w14:textId="77777777" w:rsidR="00E35D9D" w:rsidRPr="00E35D9D" w:rsidRDefault="00E35D9D" w:rsidP="00E35D9D"/>
    <w:p w14:paraId="5B088B23" w14:textId="77777777" w:rsidR="00173639" w:rsidRDefault="00A8099F" w:rsidP="00173639">
      <w:pPr>
        <w:keepNext/>
        <w:ind w:left="360"/>
        <w:jc w:val="center"/>
      </w:pPr>
      <w:r w:rsidRPr="009178B7">
        <w:rPr>
          <w:noProof/>
          <w:color w:val="000000" w:themeColor="text1"/>
        </w:rPr>
        <w:drawing>
          <wp:inline distT="114300" distB="114300" distL="114300" distR="114300" wp14:anchorId="5BA80C2C" wp14:editId="2389A0F0">
            <wp:extent cx="3859166" cy="2213811"/>
            <wp:effectExtent l="0" t="0" r="1905"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9"/>
                    <a:srcRect/>
                    <a:stretch>
                      <a:fillRect/>
                    </a:stretch>
                  </pic:blipFill>
                  <pic:spPr>
                    <a:xfrm>
                      <a:off x="0" y="0"/>
                      <a:ext cx="3885831" cy="2229107"/>
                    </a:xfrm>
                    <a:prstGeom prst="rect">
                      <a:avLst/>
                    </a:prstGeom>
                    <a:ln/>
                  </pic:spPr>
                </pic:pic>
              </a:graphicData>
            </a:graphic>
          </wp:inline>
        </w:drawing>
      </w:r>
    </w:p>
    <w:p w14:paraId="00E38671" w14:textId="031342F5" w:rsidR="00A8099F" w:rsidRPr="00806111" w:rsidRDefault="00173639" w:rsidP="00173639">
      <w:pPr>
        <w:pStyle w:val="Caption"/>
        <w:jc w:val="center"/>
        <w:rPr>
          <w:color w:val="000000" w:themeColor="text1"/>
          <w:sz w:val="20"/>
          <w:szCs w:val="20"/>
        </w:rPr>
      </w:pPr>
      <w:bookmarkStart w:id="91" w:name="_Toc21619825"/>
      <w:r w:rsidRPr="00806111">
        <w:rPr>
          <w:color w:val="000000" w:themeColor="text1"/>
          <w:sz w:val="20"/>
          <w:szCs w:val="20"/>
        </w:rPr>
        <w:t xml:space="preserve">Figure </w:t>
      </w:r>
      <w:r w:rsidRPr="00806111">
        <w:rPr>
          <w:color w:val="000000" w:themeColor="text1"/>
          <w:sz w:val="20"/>
          <w:szCs w:val="20"/>
        </w:rPr>
        <w:fldChar w:fldCharType="begin"/>
      </w:r>
      <w:r w:rsidRPr="00806111">
        <w:rPr>
          <w:color w:val="000000" w:themeColor="text1"/>
          <w:sz w:val="20"/>
          <w:szCs w:val="20"/>
        </w:rPr>
        <w:instrText xml:space="preserve"> SEQ Figure \* ARABIC </w:instrText>
      </w:r>
      <w:r w:rsidRPr="00806111">
        <w:rPr>
          <w:color w:val="000000" w:themeColor="text1"/>
          <w:sz w:val="20"/>
          <w:szCs w:val="20"/>
        </w:rPr>
        <w:fldChar w:fldCharType="separate"/>
      </w:r>
      <w:r w:rsidR="000C4612">
        <w:rPr>
          <w:noProof/>
          <w:color w:val="000000" w:themeColor="text1"/>
          <w:sz w:val="20"/>
          <w:szCs w:val="20"/>
        </w:rPr>
        <w:t>17</w:t>
      </w:r>
      <w:r w:rsidRPr="00806111">
        <w:rPr>
          <w:color w:val="000000" w:themeColor="text1"/>
          <w:sz w:val="20"/>
          <w:szCs w:val="20"/>
        </w:rPr>
        <w:fldChar w:fldCharType="end"/>
      </w:r>
      <w:r w:rsidRPr="00806111">
        <w:rPr>
          <w:color w:val="000000" w:themeColor="text1"/>
          <w:sz w:val="20"/>
          <w:szCs w:val="20"/>
        </w:rPr>
        <w:t xml:space="preserve">. </w:t>
      </w:r>
      <w:r w:rsidR="00806111">
        <w:rPr>
          <w:color w:val="000000" w:themeColor="text1"/>
          <w:sz w:val="20"/>
          <w:szCs w:val="20"/>
        </w:rPr>
        <w:t>Extra Trees Optimization Line Chart</w:t>
      </w:r>
      <w:bookmarkEnd w:id="91"/>
    </w:p>
    <w:p w14:paraId="33A95DDE" w14:textId="5E3F22D4" w:rsidR="00A8099F" w:rsidRPr="009178B7" w:rsidRDefault="00A8099F" w:rsidP="00706529">
      <w:pPr>
        <w:pStyle w:val="Heading4"/>
        <w:ind w:left="360"/>
      </w:pPr>
      <w:bookmarkStart w:id="92" w:name="_mm0fe3gwk5n9" w:colFirst="0" w:colLast="0"/>
      <w:bookmarkEnd w:id="92"/>
      <w:r w:rsidRPr="009178B7">
        <w:t>4.</w:t>
      </w:r>
      <w:r w:rsidR="00746594">
        <w:t>2</w:t>
      </w:r>
      <w:r w:rsidRPr="009178B7">
        <w:t>.</w:t>
      </w:r>
      <w:r w:rsidR="00746594">
        <w:t>2</w:t>
      </w:r>
      <w:r w:rsidRPr="009178B7">
        <w:t>.</w:t>
      </w:r>
      <w:r w:rsidR="00746594">
        <w:t>3</w:t>
      </w:r>
      <w:r w:rsidRPr="009178B7">
        <w:t xml:space="preserve"> Training Ratios</w:t>
      </w:r>
    </w:p>
    <w:p w14:paraId="0382DCB2" w14:textId="489B11C7" w:rsidR="00A8099F" w:rsidRDefault="00A8099F" w:rsidP="00550E34">
      <w:pPr>
        <w:ind w:left="0" w:firstLine="360"/>
        <w:rPr>
          <w:color w:val="000000" w:themeColor="text1"/>
        </w:rPr>
      </w:pPr>
      <w:r w:rsidRPr="009178B7">
        <w:rPr>
          <w:color w:val="000000" w:themeColor="text1"/>
        </w:rPr>
        <w:t xml:space="preserve">Next, we tested the algorithms against the 4 different training ratios we used previously. </w:t>
      </w:r>
      <w:r w:rsidR="00E05943">
        <w:rPr>
          <w:color w:val="000000" w:themeColor="text1"/>
        </w:rPr>
        <w:t>The results of this test can be found in Figure 1</w:t>
      </w:r>
      <w:r w:rsidR="00007668">
        <w:rPr>
          <w:color w:val="000000" w:themeColor="text1"/>
        </w:rPr>
        <w:t>8</w:t>
      </w:r>
      <w:r w:rsidR="00E05943">
        <w:rPr>
          <w:color w:val="000000" w:themeColor="text1"/>
        </w:rPr>
        <w:t xml:space="preserve">. </w:t>
      </w:r>
      <w:r w:rsidRPr="009178B7">
        <w:rPr>
          <w:color w:val="000000" w:themeColor="text1"/>
        </w:rPr>
        <w:t xml:space="preserve">Similar to our previous results, the 60/40 split yielded the highest accuracies. The Extra Trees classifier had the highest accuracy of 95.10%. The 80/20 split had the lowest accuracies for Random Forest and Extra Trees. The 50/50 split </w:t>
      </w:r>
      <w:r w:rsidRPr="009178B7">
        <w:rPr>
          <w:color w:val="000000" w:themeColor="text1"/>
        </w:rPr>
        <w:lastRenderedPageBreak/>
        <w:t>had the lowest accuracy for AdaBoost. These results indicate that the 60/40 training method yields the highest accuracies in malicious URL identification.</w:t>
      </w:r>
      <w:bookmarkStart w:id="93" w:name="_ift3nfjyrerv" w:colFirst="0" w:colLast="0"/>
      <w:bookmarkEnd w:id="93"/>
    </w:p>
    <w:p w14:paraId="5A0D9EDB" w14:textId="77777777" w:rsidR="00E35D9D" w:rsidRPr="009178B7" w:rsidRDefault="00E35D9D" w:rsidP="00550E34">
      <w:pPr>
        <w:ind w:left="0" w:firstLine="360"/>
        <w:rPr>
          <w:color w:val="000000" w:themeColor="text1"/>
        </w:rPr>
      </w:pPr>
    </w:p>
    <w:p w14:paraId="5717DBB4" w14:textId="77777777" w:rsidR="00E35D9D" w:rsidRDefault="00A8099F" w:rsidP="00E35D9D">
      <w:pPr>
        <w:keepNext/>
        <w:ind w:left="360"/>
        <w:jc w:val="center"/>
      </w:pPr>
      <w:r w:rsidRPr="009178B7">
        <w:rPr>
          <w:noProof/>
          <w:color w:val="000000" w:themeColor="text1"/>
        </w:rPr>
        <w:drawing>
          <wp:inline distT="114300" distB="114300" distL="114300" distR="114300" wp14:anchorId="5498723B" wp14:editId="17982229">
            <wp:extent cx="5307095" cy="4081112"/>
            <wp:effectExtent l="0" t="0" r="1905" b="0"/>
            <wp:docPr id="1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0"/>
                    <a:srcRect/>
                    <a:stretch>
                      <a:fillRect/>
                    </a:stretch>
                  </pic:blipFill>
                  <pic:spPr>
                    <a:xfrm>
                      <a:off x="0" y="0"/>
                      <a:ext cx="5338568" cy="4105315"/>
                    </a:xfrm>
                    <a:prstGeom prst="rect">
                      <a:avLst/>
                    </a:prstGeom>
                    <a:ln/>
                  </pic:spPr>
                </pic:pic>
              </a:graphicData>
            </a:graphic>
          </wp:inline>
        </w:drawing>
      </w:r>
    </w:p>
    <w:p w14:paraId="4E595132" w14:textId="4C0835F3" w:rsidR="00A8099F" w:rsidRPr="000D6060" w:rsidRDefault="00E35D9D" w:rsidP="00E35D9D">
      <w:pPr>
        <w:pStyle w:val="Caption"/>
        <w:jc w:val="center"/>
        <w:rPr>
          <w:color w:val="000000" w:themeColor="text1"/>
          <w:sz w:val="20"/>
          <w:szCs w:val="20"/>
        </w:rPr>
      </w:pPr>
      <w:bookmarkStart w:id="94" w:name="_Toc21619826"/>
      <w:r w:rsidRPr="000D6060">
        <w:rPr>
          <w:color w:val="000000" w:themeColor="text1"/>
          <w:sz w:val="20"/>
          <w:szCs w:val="20"/>
        </w:rPr>
        <w:t xml:space="preserve">Figure </w:t>
      </w:r>
      <w:r w:rsidRPr="000D6060">
        <w:rPr>
          <w:color w:val="000000" w:themeColor="text1"/>
          <w:sz w:val="20"/>
          <w:szCs w:val="20"/>
        </w:rPr>
        <w:fldChar w:fldCharType="begin"/>
      </w:r>
      <w:r w:rsidRPr="000D6060">
        <w:rPr>
          <w:color w:val="000000" w:themeColor="text1"/>
          <w:sz w:val="20"/>
          <w:szCs w:val="20"/>
        </w:rPr>
        <w:instrText xml:space="preserve"> SEQ Figure \* ARABIC </w:instrText>
      </w:r>
      <w:r w:rsidRPr="000D6060">
        <w:rPr>
          <w:color w:val="000000" w:themeColor="text1"/>
          <w:sz w:val="20"/>
          <w:szCs w:val="20"/>
        </w:rPr>
        <w:fldChar w:fldCharType="separate"/>
      </w:r>
      <w:r w:rsidR="000C4612">
        <w:rPr>
          <w:noProof/>
          <w:color w:val="000000" w:themeColor="text1"/>
          <w:sz w:val="20"/>
          <w:szCs w:val="20"/>
        </w:rPr>
        <w:t>18</w:t>
      </w:r>
      <w:r w:rsidRPr="000D6060">
        <w:rPr>
          <w:color w:val="000000" w:themeColor="text1"/>
          <w:sz w:val="20"/>
          <w:szCs w:val="20"/>
        </w:rPr>
        <w:fldChar w:fldCharType="end"/>
      </w:r>
      <w:r w:rsidRPr="000D6060">
        <w:rPr>
          <w:color w:val="000000" w:themeColor="text1"/>
          <w:sz w:val="20"/>
          <w:szCs w:val="20"/>
        </w:rPr>
        <w:t>. Ensemble Method Accuracies</w:t>
      </w:r>
      <w:bookmarkEnd w:id="94"/>
    </w:p>
    <w:p w14:paraId="538CDA05" w14:textId="77777777" w:rsidR="00A8099F" w:rsidRPr="009178B7" w:rsidRDefault="00A8099F" w:rsidP="00706529">
      <w:pPr>
        <w:pStyle w:val="Heading1"/>
        <w:ind w:left="360"/>
        <w:rPr>
          <w:color w:val="000000" w:themeColor="text1"/>
        </w:rPr>
      </w:pPr>
      <w:r w:rsidRPr="009178B7">
        <w:rPr>
          <w:color w:val="000000" w:themeColor="text1"/>
        </w:rPr>
        <w:br w:type="page"/>
      </w:r>
      <w:bookmarkStart w:id="95" w:name="_4s4guqqh9jz2" w:colFirst="0" w:colLast="0"/>
      <w:bookmarkStart w:id="96" w:name="_Toc21619869"/>
      <w:bookmarkEnd w:id="95"/>
      <w:r w:rsidRPr="009178B7">
        <w:rPr>
          <w:color w:val="000000" w:themeColor="text1"/>
        </w:rPr>
        <w:lastRenderedPageBreak/>
        <w:t>5. Discussion</w:t>
      </w:r>
      <w:bookmarkEnd w:id="96"/>
    </w:p>
    <w:p w14:paraId="5D94D4B8" w14:textId="129F028B" w:rsidR="00A8099F" w:rsidRPr="009178B7" w:rsidRDefault="00A8099F" w:rsidP="00550E34">
      <w:pPr>
        <w:ind w:left="0" w:firstLine="360"/>
        <w:rPr>
          <w:color w:val="000000" w:themeColor="text1"/>
        </w:rPr>
      </w:pPr>
      <w:r w:rsidRPr="009178B7">
        <w:rPr>
          <w:color w:val="000000" w:themeColor="text1"/>
        </w:rPr>
        <w:t xml:space="preserve">The major goals of the project </w:t>
      </w:r>
      <w:r w:rsidR="00C13496">
        <w:rPr>
          <w:color w:val="000000" w:themeColor="text1"/>
        </w:rPr>
        <w:t>were</w:t>
      </w:r>
      <w:r w:rsidR="00EA407A">
        <w:rPr>
          <w:color w:val="000000" w:themeColor="text1"/>
        </w:rPr>
        <w:t xml:space="preserve"> to identify the optimal</w:t>
      </w:r>
      <w:r w:rsidRPr="009178B7">
        <w:rPr>
          <w:color w:val="000000" w:themeColor="text1"/>
        </w:rPr>
        <w:t xml:space="preserve"> feature </w:t>
      </w:r>
      <w:r w:rsidR="00EA407A">
        <w:rPr>
          <w:color w:val="000000" w:themeColor="text1"/>
        </w:rPr>
        <w:t>set to use for URL classification</w:t>
      </w:r>
      <w:r w:rsidRPr="009178B7">
        <w:rPr>
          <w:color w:val="000000" w:themeColor="text1"/>
        </w:rPr>
        <w:t xml:space="preserve">, as well as test </w:t>
      </w:r>
      <w:r w:rsidR="00EA407A">
        <w:rPr>
          <w:color w:val="000000" w:themeColor="text1"/>
        </w:rPr>
        <w:t xml:space="preserve">and evaluate </w:t>
      </w:r>
      <w:r w:rsidRPr="009178B7">
        <w:rPr>
          <w:color w:val="000000" w:themeColor="text1"/>
        </w:rPr>
        <w:t xml:space="preserve">the performance of multiple algorithms. We did this through an iterative process. In our first iteration, we implemented </w:t>
      </w:r>
      <w:r w:rsidR="00952E8F">
        <w:rPr>
          <w:color w:val="000000" w:themeColor="text1"/>
        </w:rPr>
        <w:t>29</w:t>
      </w:r>
      <w:r w:rsidRPr="009178B7">
        <w:rPr>
          <w:color w:val="000000" w:themeColor="text1"/>
        </w:rPr>
        <w:t xml:space="preserve"> lexical features and the best performing algorithms identified in previous research. The preliminary results from this first iteration showed </w:t>
      </w:r>
      <w:r w:rsidR="009264BC">
        <w:rPr>
          <w:color w:val="000000" w:themeColor="text1"/>
        </w:rPr>
        <w:t xml:space="preserve">that </w:t>
      </w:r>
      <w:r w:rsidRPr="009178B7">
        <w:rPr>
          <w:color w:val="000000" w:themeColor="text1"/>
        </w:rPr>
        <w:t xml:space="preserve">Random Forest </w:t>
      </w:r>
      <w:r w:rsidR="009264BC">
        <w:rPr>
          <w:color w:val="000000" w:themeColor="text1"/>
        </w:rPr>
        <w:t>was</w:t>
      </w:r>
      <w:r w:rsidRPr="009178B7">
        <w:rPr>
          <w:color w:val="000000" w:themeColor="text1"/>
        </w:rPr>
        <w:t xml:space="preserve"> the best performing algorithm. It also showed that the full lexical feature set performed the best. In the second iteration, </w:t>
      </w:r>
      <w:r w:rsidR="00E05943">
        <w:rPr>
          <w:color w:val="000000" w:themeColor="text1"/>
        </w:rPr>
        <w:t xml:space="preserve">with the success of Random Forest, </w:t>
      </w:r>
      <w:r w:rsidRPr="009178B7">
        <w:rPr>
          <w:color w:val="000000" w:themeColor="text1"/>
        </w:rPr>
        <w:t xml:space="preserve">we implemented several other ensemble methods (i.e. bagging, boosting). These </w:t>
      </w:r>
      <w:r w:rsidR="00E05943">
        <w:rPr>
          <w:color w:val="000000" w:themeColor="text1"/>
        </w:rPr>
        <w:t xml:space="preserve">other ensemble </w:t>
      </w:r>
      <w:r w:rsidRPr="009178B7">
        <w:rPr>
          <w:color w:val="000000" w:themeColor="text1"/>
        </w:rPr>
        <w:t xml:space="preserve">methods performed similarly to Random Forest. Our findings showed that ensemble methods performed the best for this classification problem and </w:t>
      </w:r>
      <w:r w:rsidR="00EA407A">
        <w:rPr>
          <w:color w:val="000000" w:themeColor="text1"/>
        </w:rPr>
        <w:t xml:space="preserve">that </w:t>
      </w:r>
      <w:r w:rsidRPr="009178B7">
        <w:rPr>
          <w:color w:val="000000" w:themeColor="text1"/>
        </w:rPr>
        <w:t>our full feature set gave the best performance.</w:t>
      </w:r>
    </w:p>
    <w:p w14:paraId="31B18E0E" w14:textId="1DFFF91F" w:rsidR="00A8099F" w:rsidRPr="009178B7" w:rsidRDefault="00A8099F" w:rsidP="00550E34">
      <w:pPr>
        <w:ind w:left="0" w:firstLine="360"/>
        <w:rPr>
          <w:color w:val="000000" w:themeColor="text1"/>
        </w:rPr>
      </w:pPr>
      <w:r w:rsidRPr="009178B7">
        <w:rPr>
          <w:color w:val="000000" w:themeColor="text1"/>
        </w:rPr>
        <w:t>Our findings showed that ensemble algorithms achieve a high accuracy using our full</w:t>
      </w:r>
      <w:r w:rsidR="00C13496">
        <w:rPr>
          <w:color w:val="000000" w:themeColor="text1"/>
        </w:rPr>
        <w:t xml:space="preserve"> feature</w:t>
      </w:r>
      <w:r w:rsidRPr="009178B7">
        <w:rPr>
          <w:color w:val="000000" w:themeColor="text1"/>
        </w:rPr>
        <w:t xml:space="preserve"> set. The ensemble algorithms performed with higher accuracy because they are better suited for multi-classification problems. Other algorithms tested, such as SVM linear and Logistic Regression, are more useful for binary classification. Another benefit of the ensemble algorithms is that they are less prone to overfitting and bias. Instead of relying on one algorithm to produce the best fit for the data, ensemble methods use multiple algorithms and the average of their results to generate predictions. Due to the nature of the data, we found that there was a lot of overlap between the classes of URLs. This leads to a more complex decision boundary which can be difficult to produce using one algorithm. We suggest that future research pursue ensemble type algorithms for similar multi-class problems.</w:t>
      </w:r>
    </w:p>
    <w:p w14:paraId="03A3888E" w14:textId="77777777" w:rsidR="00A8099F" w:rsidRPr="009178B7" w:rsidRDefault="00A8099F" w:rsidP="00706529">
      <w:pPr>
        <w:pStyle w:val="Heading2"/>
        <w:ind w:left="360"/>
        <w:rPr>
          <w:color w:val="000000" w:themeColor="text1"/>
        </w:rPr>
      </w:pPr>
      <w:bookmarkStart w:id="97" w:name="_k0gt8qj7uox7" w:colFirst="0" w:colLast="0"/>
      <w:bookmarkStart w:id="98" w:name="_Toc21619870"/>
      <w:bookmarkEnd w:id="97"/>
      <w:r w:rsidRPr="009178B7">
        <w:rPr>
          <w:color w:val="000000" w:themeColor="text1"/>
        </w:rPr>
        <w:lastRenderedPageBreak/>
        <w:t>5.1 Limitations</w:t>
      </w:r>
      <w:bookmarkEnd w:id="98"/>
    </w:p>
    <w:p w14:paraId="33BA5E6B" w14:textId="5482050B" w:rsidR="00A8099F" w:rsidRPr="009178B7" w:rsidRDefault="00A8099F" w:rsidP="00550E34">
      <w:pPr>
        <w:ind w:left="0" w:firstLine="360"/>
        <w:rPr>
          <w:color w:val="000000" w:themeColor="text1"/>
        </w:rPr>
      </w:pPr>
      <w:r w:rsidRPr="009178B7">
        <w:rPr>
          <w:color w:val="000000" w:themeColor="text1"/>
        </w:rPr>
        <w:t>There were several limitations in our research process. One limitation was the short amount of time for the development and analysis of algorithms</w:t>
      </w:r>
      <w:r w:rsidR="009264BC">
        <w:rPr>
          <w:color w:val="000000" w:themeColor="text1"/>
        </w:rPr>
        <w:t xml:space="preserve"> (i.e. 8 weeks)</w:t>
      </w:r>
      <w:r w:rsidRPr="009178B7">
        <w:rPr>
          <w:color w:val="000000" w:themeColor="text1"/>
        </w:rPr>
        <w:t xml:space="preserve">. There were also limitations throughout our development process. </w:t>
      </w:r>
      <w:r w:rsidR="009264BC">
        <w:rPr>
          <w:color w:val="000000" w:themeColor="text1"/>
        </w:rPr>
        <w:t>W</w:t>
      </w:r>
      <w:r w:rsidRPr="009178B7">
        <w:rPr>
          <w:color w:val="000000" w:themeColor="text1"/>
        </w:rPr>
        <w:t>e describe those limitations</w:t>
      </w:r>
      <w:r w:rsidR="009264BC">
        <w:rPr>
          <w:color w:val="000000" w:themeColor="text1"/>
        </w:rPr>
        <w:t xml:space="preserve"> in the following sections</w:t>
      </w:r>
      <w:r w:rsidRPr="009178B7">
        <w:rPr>
          <w:color w:val="000000" w:themeColor="text1"/>
        </w:rPr>
        <w:t>.</w:t>
      </w:r>
    </w:p>
    <w:p w14:paraId="0FC4F681" w14:textId="77777777" w:rsidR="00A8099F" w:rsidRPr="009178B7" w:rsidRDefault="00A8099F" w:rsidP="00706529">
      <w:pPr>
        <w:pStyle w:val="Heading3"/>
        <w:ind w:left="360"/>
      </w:pPr>
      <w:bookmarkStart w:id="99" w:name="_tui8573gjhf4" w:colFirst="0" w:colLast="0"/>
      <w:bookmarkStart w:id="100" w:name="_Toc21619871"/>
      <w:bookmarkEnd w:id="99"/>
      <w:r w:rsidRPr="009178B7">
        <w:t>5.1.1 Data</w:t>
      </w:r>
      <w:bookmarkEnd w:id="100"/>
    </w:p>
    <w:p w14:paraId="12317F38" w14:textId="5A1C63AC" w:rsidR="00A8099F" w:rsidRPr="009178B7" w:rsidRDefault="00A8099F" w:rsidP="00550E34">
      <w:pPr>
        <w:ind w:left="0" w:firstLine="360"/>
        <w:rPr>
          <w:color w:val="000000" w:themeColor="text1"/>
        </w:rPr>
      </w:pPr>
      <w:r w:rsidRPr="009178B7">
        <w:rPr>
          <w:color w:val="000000" w:themeColor="text1"/>
        </w:rPr>
        <w:t xml:space="preserve">Although we were thorough in our data gathering and creating our testing and training sets, there are several limitations with our data. One limitation </w:t>
      </w:r>
      <w:r w:rsidR="009264BC">
        <w:rPr>
          <w:color w:val="000000" w:themeColor="text1"/>
        </w:rPr>
        <w:t>is that</w:t>
      </w:r>
      <w:r w:rsidRPr="009178B7">
        <w:rPr>
          <w:color w:val="000000" w:themeColor="text1"/>
        </w:rPr>
        <w:t xml:space="preserve"> URLs labeled as normal </w:t>
      </w:r>
      <w:r w:rsidR="009264BC">
        <w:rPr>
          <w:color w:val="000000" w:themeColor="text1"/>
        </w:rPr>
        <w:t xml:space="preserve">may potentially </w:t>
      </w:r>
      <w:r w:rsidRPr="009178B7">
        <w:rPr>
          <w:color w:val="000000" w:themeColor="text1"/>
        </w:rPr>
        <w:t xml:space="preserve">not be normal. </w:t>
      </w:r>
      <w:r w:rsidR="00EA407A">
        <w:rPr>
          <w:color w:val="000000" w:themeColor="text1"/>
        </w:rPr>
        <w:t xml:space="preserve"> We assume that t</w:t>
      </w:r>
      <w:r w:rsidRPr="009178B7">
        <w:rPr>
          <w:color w:val="000000" w:themeColor="text1"/>
        </w:rPr>
        <w:t xml:space="preserve">he normal URLs </w:t>
      </w:r>
      <w:r w:rsidR="009264BC">
        <w:rPr>
          <w:color w:val="000000" w:themeColor="text1"/>
        </w:rPr>
        <w:t>identified as</w:t>
      </w:r>
      <w:r w:rsidRPr="009178B7">
        <w:rPr>
          <w:color w:val="000000" w:themeColor="text1"/>
        </w:rPr>
        <w:t xml:space="preserve"> normal by </w:t>
      </w:r>
      <w:r w:rsidR="00EA407A">
        <w:rPr>
          <w:color w:val="000000" w:themeColor="text1"/>
        </w:rPr>
        <w:t>others’ publications is correct</w:t>
      </w:r>
      <w:r w:rsidRPr="009178B7">
        <w:rPr>
          <w:color w:val="000000" w:themeColor="text1"/>
        </w:rPr>
        <w:t xml:space="preserve">. There is also the potential </w:t>
      </w:r>
      <w:r w:rsidR="00EA407A">
        <w:rPr>
          <w:color w:val="000000" w:themeColor="text1"/>
        </w:rPr>
        <w:t>that</w:t>
      </w:r>
      <w:r w:rsidR="00EA407A" w:rsidRPr="009178B7">
        <w:rPr>
          <w:color w:val="000000" w:themeColor="text1"/>
        </w:rPr>
        <w:t xml:space="preserve"> </w:t>
      </w:r>
      <w:r w:rsidRPr="009178B7">
        <w:rPr>
          <w:color w:val="000000" w:themeColor="text1"/>
        </w:rPr>
        <w:t xml:space="preserve">URLs once labeled as normal </w:t>
      </w:r>
      <w:r w:rsidR="00EA407A">
        <w:rPr>
          <w:color w:val="000000" w:themeColor="text1"/>
        </w:rPr>
        <w:t>have since been</w:t>
      </w:r>
      <w:r w:rsidRPr="009178B7">
        <w:rPr>
          <w:color w:val="000000" w:themeColor="text1"/>
        </w:rPr>
        <w:t xml:space="preserve"> compromised. Another limitation is</w:t>
      </w:r>
      <w:r w:rsidR="00EA407A">
        <w:rPr>
          <w:color w:val="000000" w:themeColor="text1"/>
        </w:rPr>
        <w:t xml:space="preserve"> that</w:t>
      </w:r>
      <w:r w:rsidRPr="009178B7">
        <w:rPr>
          <w:color w:val="000000" w:themeColor="text1"/>
        </w:rPr>
        <w:t xml:space="preserve"> </w:t>
      </w:r>
      <w:r w:rsidR="00C13496">
        <w:rPr>
          <w:color w:val="000000" w:themeColor="text1"/>
        </w:rPr>
        <w:t>our data</w:t>
      </w:r>
      <w:r w:rsidRPr="009178B7">
        <w:rPr>
          <w:color w:val="000000" w:themeColor="text1"/>
        </w:rPr>
        <w:t xml:space="preserve"> may not be representative of all the categories. For </w:t>
      </w:r>
      <w:r w:rsidR="00970E26">
        <w:rPr>
          <w:color w:val="000000" w:themeColor="text1"/>
        </w:rPr>
        <w:t xml:space="preserve">each </w:t>
      </w:r>
      <w:r w:rsidRPr="009178B7">
        <w:rPr>
          <w:color w:val="000000" w:themeColor="text1"/>
        </w:rPr>
        <w:t xml:space="preserve">malicious </w:t>
      </w:r>
      <w:r w:rsidR="00970E26">
        <w:rPr>
          <w:color w:val="000000" w:themeColor="text1"/>
        </w:rPr>
        <w:t xml:space="preserve">URL </w:t>
      </w:r>
      <w:r w:rsidRPr="009178B7">
        <w:rPr>
          <w:color w:val="000000" w:themeColor="text1"/>
        </w:rPr>
        <w:t>categor</w:t>
      </w:r>
      <w:r w:rsidR="00970E26">
        <w:rPr>
          <w:color w:val="000000" w:themeColor="text1"/>
        </w:rPr>
        <w:t xml:space="preserve">y, data was collected from a single </w:t>
      </w:r>
      <w:r w:rsidRPr="009178B7">
        <w:rPr>
          <w:color w:val="000000" w:themeColor="text1"/>
        </w:rPr>
        <w:t xml:space="preserve">source, which may not be representative of all types of URLs in </w:t>
      </w:r>
      <w:r w:rsidR="00970E26">
        <w:rPr>
          <w:color w:val="000000" w:themeColor="text1"/>
        </w:rPr>
        <w:t>that particular</w:t>
      </w:r>
      <w:r w:rsidR="00970E26" w:rsidRPr="009178B7">
        <w:rPr>
          <w:color w:val="000000" w:themeColor="text1"/>
        </w:rPr>
        <w:t xml:space="preserve"> </w:t>
      </w:r>
      <w:r w:rsidRPr="009178B7">
        <w:rPr>
          <w:color w:val="000000" w:themeColor="text1"/>
        </w:rPr>
        <w:t xml:space="preserve">category. </w:t>
      </w:r>
      <w:r w:rsidR="005074A8">
        <w:rPr>
          <w:color w:val="000000" w:themeColor="text1"/>
        </w:rPr>
        <w:t>Due to limited literature about ratios of malicious URLs in real web traffic, our training and testing data sets may not reflect real web traffic. This means our results may vary when applied to real world traffic</w:t>
      </w:r>
      <w:r w:rsidRPr="009178B7">
        <w:rPr>
          <w:color w:val="000000" w:themeColor="text1"/>
        </w:rPr>
        <w:t>. These limitations may have caused variance of our results and findings.</w:t>
      </w:r>
    </w:p>
    <w:p w14:paraId="0FEA3E58" w14:textId="77777777" w:rsidR="00A8099F" w:rsidRPr="009178B7" w:rsidRDefault="00A8099F" w:rsidP="00706529">
      <w:pPr>
        <w:pStyle w:val="Heading3"/>
        <w:ind w:left="360"/>
      </w:pPr>
      <w:bookmarkStart w:id="101" w:name="_t1dvujazgai" w:colFirst="0" w:colLast="0"/>
      <w:bookmarkStart w:id="102" w:name="_Toc21619872"/>
      <w:bookmarkEnd w:id="101"/>
      <w:r w:rsidRPr="009178B7">
        <w:t>5.1.2 Features</w:t>
      </w:r>
      <w:bookmarkEnd w:id="102"/>
    </w:p>
    <w:p w14:paraId="286675E2" w14:textId="4C80E752" w:rsidR="00A8099F" w:rsidRPr="009178B7" w:rsidRDefault="00A8099F" w:rsidP="00550E34">
      <w:pPr>
        <w:ind w:left="0" w:firstLine="360"/>
        <w:rPr>
          <w:color w:val="000000" w:themeColor="text1"/>
        </w:rPr>
      </w:pPr>
      <w:r w:rsidRPr="009178B7">
        <w:rPr>
          <w:color w:val="000000" w:themeColor="text1"/>
        </w:rPr>
        <w:t>Our results are entirely based on lexical features. Although we implemented and tested three host-based features, we were unable to evaluate them due to the fact that many of the URLs in our data set were no longer active. With our training data sets consisting of more than 50,000 URLs and the limited time we had to complete the project, the timeout was a huge problem.</w:t>
      </w:r>
      <w:r w:rsidR="00C13496">
        <w:rPr>
          <w:color w:val="000000" w:themeColor="text1"/>
        </w:rPr>
        <w:t xml:space="preserve"> Whenever the feature extractor came across a URL that was no longer active it would take 25 </w:t>
      </w:r>
      <w:r w:rsidR="00C13496">
        <w:rPr>
          <w:color w:val="000000" w:themeColor="text1"/>
        </w:rPr>
        <w:lastRenderedPageBreak/>
        <w:t xml:space="preserve">seconds for the function to timeout. </w:t>
      </w:r>
      <w:r w:rsidRPr="009178B7">
        <w:rPr>
          <w:color w:val="000000" w:themeColor="text1"/>
        </w:rPr>
        <w:t>This issue can be fixed in future research with the gathering of more recent URLs that are still active.</w:t>
      </w:r>
    </w:p>
    <w:p w14:paraId="7DC5369D" w14:textId="77777777" w:rsidR="00A8099F" w:rsidRPr="009178B7" w:rsidRDefault="00A8099F" w:rsidP="00706529">
      <w:pPr>
        <w:pStyle w:val="Heading3"/>
        <w:ind w:left="360"/>
      </w:pPr>
      <w:bookmarkStart w:id="103" w:name="_um2cznlu4l8w" w:colFirst="0" w:colLast="0"/>
      <w:bookmarkStart w:id="104" w:name="_Toc21619873"/>
      <w:bookmarkEnd w:id="103"/>
      <w:r w:rsidRPr="009178B7">
        <w:t>5.1.3 Algorithms</w:t>
      </w:r>
      <w:bookmarkEnd w:id="104"/>
    </w:p>
    <w:p w14:paraId="11CD2B3C" w14:textId="214CE9D4" w:rsidR="00A8099F" w:rsidRPr="009178B7" w:rsidRDefault="00A8099F" w:rsidP="00550E34">
      <w:pPr>
        <w:ind w:left="0" w:firstLine="360"/>
        <w:rPr>
          <w:color w:val="000000" w:themeColor="text1"/>
        </w:rPr>
      </w:pPr>
      <w:r w:rsidRPr="009178B7">
        <w:rPr>
          <w:color w:val="000000" w:themeColor="text1"/>
        </w:rPr>
        <w:t xml:space="preserve">Algorithmic </w:t>
      </w:r>
      <w:r w:rsidR="00970E26">
        <w:rPr>
          <w:color w:val="000000" w:themeColor="text1"/>
        </w:rPr>
        <w:t>l</w:t>
      </w:r>
      <w:r w:rsidRPr="009178B7">
        <w:rPr>
          <w:color w:val="000000" w:themeColor="text1"/>
        </w:rPr>
        <w:t xml:space="preserve">imitations include the tools used to generate the models and the data used to train and test the models. </w:t>
      </w:r>
      <w:r w:rsidR="00970E26">
        <w:rPr>
          <w:color w:val="000000" w:themeColor="text1"/>
        </w:rPr>
        <w:t>W</w:t>
      </w:r>
      <w:r w:rsidRPr="009178B7">
        <w:rPr>
          <w:color w:val="000000" w:themeColor="text1"/>
        </w:rPr>
        <w:t xml:space="preserve">e used the libraries from </w:t>
      </w:r>
      <w:proofErr w:type="spellStart"/>
      <w:r w:rsidRPr="00E93C66">
        <w:rPr>
          <w:i/>
          <w:iCs/>
          <w:color w:val="000000" w:themeColor="text1"/>
        </w:rPr>
        <w:t>Scikit</w:t>
      </w:r>
      <w:proofErr w:type="spellEnd"/>
      <w:r w:rsidRPr="00E93C66">
        <w:rPr>
          <w:i/>
          <w:iCs/>
          <w:color w:val="000000" w:themeColor="text1"/>
        </w:rPr>
        <w:t>-Learn</w:t>
      </w:r>
      <w:r w:rsidR="00970E26">
        <w:rPr>
          <w:color w:val="000000" w:themeColor="text1"/>
        </w:rPr>
        <w:t xml:space="preserve"> f</w:t>
      </w:r>
      <w:r w:rsidR="00970E26" w:rsidRPr="009178B7">
        <w:rPr>
          <w:color w:val="000000" w:themeColor="text1"/>
        </w:rPr>
        <w:t>or the implementation of our algorithms</w:t>
      </w:r>
      <w:r w:rsidRPr="009178B7">
        <w:rPr>
          <w:color w:val="000000" w:themeColor="text1"/>
        </w:rPr>
        <w:t xml:space="preserve">. Since we did not develop or test our own </w:t>
      </w:r>
      <w:r w:rsidR="007B357F" w:rsidRPr="009178B7">
        <w:rPr>
          <w:color w:val="000000" w:themeColor="text1"/>
        </w:rPr>
        <w:t>implementations,</w:t>
      </w:r>
      <w:r w:rsidRPr="009178B7">
        <w:rPr>
          <w:color w:val="000000" w:themeColor="text1"/>
        </w:rPr>
        <w:t xml:space="preserve"> we trust the developers at </w:t>
      </w:r>
      <w:proofErr w:type="spellStart"/>
      <w:r w:rsidRPr="00E93C66">
        <w:rPr>
          <w:i/>
          <w:iCs/>
          <w:color w:val="000000" w:themeColor="text1"/>
        </w:rPr>
        <w:t>Scikit</w:t>
      </w:r>
      <w:proofErr w:type="spellEnd"/>
      <w:r w:rsidRPr="00E93C66">
        <w:rPr>
          <w:i/>
          <w:iCs/>
          <w:color w:val="000000" w:themeColor="text1"/>
        </w:rPr>
        <w:t>-Learn</w:t>
      </w:r>
      <w:r w:rsidRPr="009178B7">
        <w:rPr>
          <w:color w:val="000000" w:themeColor="text1"/>
        </w:rPr>
        <w:t xml:space="preserve"> to develop well tested and reliable code. </w:t>
      </w:r>
      <w:r w:rsidR="007B357F" w:rsidRPr="009178B7">
        <w:rPr>
          <w:color w:val="000000" w:themeColor="text1"/>
        </w:rPr>
        <w:t>Also,</w:t>
      </w:r>
      <w:r w:rsidRPr="009178B7">
        <w:rPr>
          <w:color w:val="000000" w:themeColor="text1"/>
        </w:rPr>
        <w:t xml:space="preserve"> the limitations mentioned for the data sets apply to the algorithm performance. Although the algorithms performed well in our tests, applying these models to real world web traffic may yield different results.</w:t>
      </w:r>
    </w:p>
    <w:p w14:paraId="07005C91" w14:textId="77777777" w:rsidR="00A8099F" w:rsidRPr="009178B7" w:rsidRDefault="00A8099F" w:rsidP="00706529">
      <w:pPr>
        <w:pStyle w:val="Heading2"/>
        <w:ind w:left="360"/>
        <w:rPr>
          <w:color w:val="000000" w:themeColor="text1"/>
        </w:rPr>
      </w:pPr>
      <w:bookmarkStart w:id="105" w:name="_q0terurs9gfh" w:colFirst="0" w:colLast="0"/>
      <w:bookmarkStart w:id="106" w:name="_Toc21619874"/>
      <w:bookmarkEnd w:id="105"/>
      <w:r w:rsidRPr="009178B7">
        <w:rPr>
          <w:color w:val="000000" w:themeColor="text1"/>
        </w:rPr>
        <w:t>5.2 Future Work</w:t>
      </w:r>
      <w:bookmarkEnd w:id="106"/>
    </w:p>
    <w:p w14:paraId="33EBC9E5" w14:textId="77777777" w:rsidR="00A8099F" w:rsidRPr="009178B7" w:rsidRDefault="00A8099F" w:rsidP="00550E34">
      <w:pPr>
        <w:ind w:left="0" w:firstLine="360"/>
        <w:rPr>
          <w:color w:val="000000" w:themeColor="text1"/>
        </w:rPr>
      </w:pPr>
      <w:r w:rsidRPr="009178B7">
        <w:rPr>
          <w:color w:val="000000" w:themeColor="text1"/>
        </w:rPr>
        <w:t xml:space="preserve">Many of the limitations described in the previous section can be improved in future research. Labeled data sets of URLs are crucial, but difficult to find. Further testing of algorithms using more realistic web traffic and a broader sample of URLs could lead to improved models. </w:t>
      </w:r>
    </w:p>
    <w:p w14:paraId="77AD17E7" w14:textId="77777777" w:rsidR="00A8099F" w:rsidRPr="009178B7" w:rsidRDefault="00A8099F" w:rsidP="00550E34">
      <w:pPr>
        <w:ind w:left="0" w:firstLine="360"/>
        <w:rPr>
          <w:color w:val="000000" w:themeColor="text1"/>
        </w:rPr>
      </w:pPr>
      <w:r w:rsidRPr="009178B7">
        <w:rPr>
          <w:color w:val="000000" w:themeColor="text1"/>
        </w:rPr>
        <w:t xml:space="preserve">There is more research that can be done with features. Host-based and content-based features may provide more context when classifying a URL. There is a substantial risk that comes with generating content-based features because the process involves downloading the contents of websites which could contain malicious software. If this risk is managed correctly, the information gathered using these types of features could greatly improve model performance. </w:t>
      </w:r>
    </w:p>
    <w:p w14:paraId="72ABFA5C" w14:textId="596BF2B0" w:rsidR="00A8099F" w:rsidRPr="009178B7" w:rsidRDefault="00A8099F" w:rsidP="005074A8">
      <w:pPr>
        <w:ind w:left="0" w:firstLine="360"/>
        <w:rPr>
          <w:color w:val="000000" w:themeColor="text1"/>
        </w:rPr>
      </w:pPr>
      <w:r w:rsidRPr="009178B7">
        <w:rPr>
          <w:color w:val="000000" w:themeColor="text1"/>
        </w:rPr>
        <w:t xml:space="preserve">Another major area for improvement in future research is the models used. We focused our research on popular algorithms found in the </w:t>
      </w:r>
      <w:proofErr w:type="spellStart"/>
      <w:r w:rsidRPr="00E93C66">
        <w:rPr>
          <w:i/>
          <w:iCs/>
          <w:color w:val="000000" w:themeColor="text1"/>
        </w:rPr>
        <w:t>Scikit</w:t>
      </w:r>
      <w:proofErr w:type="spellEnd"/>
      <w:r w:rsidRPr="00E93C66">
        <w:rPr>
          <w:i/>
          <w:iCs/>
          <w:color w:val="000000" w:themeColor="text1"/>
        </w:rPr>
        <w:t>-Learn</w:t>
      </w:r>
      <w:r w:rsidRPr="009178B7">
        <w:rPr>
          <w:color w:val="000000" w:themeColor="text1"/>
        </w:rPr>
        <w:t xml:space="preserve"> library</w:t>
      </w:r>
      <w:r w:rsidR="00970E26">
        <w:rPr>
          <w:color w:val="000000" w:themeColor="text1"/>
        </w:rPr>
        <w:t>—</w:t>
      </w:r>
      <w:r w:rsidRPr="009178B7">
        <w:rPr>
          <w:color w:val="000000" w:themeColor="text1"/>
        </w:rPr>
        <w:t xml:space="preserve">mainly supervised algorithms. Future work could look into semi-supervised classification algorithms and how neural-networks </w:t>
      </w:r>
      <w:r w:rsidRPr="009178B7">
        <w:rPr>
          <w:color w:val="000000" w:themeColor="text1"/>
        </w:rPr>
        <w:lastRenderedPageBreak/>
        <w:t>could be</w:t>
      </w:r>
      <w:r w:rsidR="005074A8">
        <w:rPr>
          <w:color w:val="000000" w:themeColor="text1"/>
        </w:rPr>
        <w:t xml:space="preserve"> used to better classify URLs</w:t>
      </w:r>
      <w:r w:rsidRPr="009178B7">
        <w:rPr>
          <w:color w:val="000000" w:themeColor="text1"/>
        </w:rPr>
        <w:t>. Also, future research in this field could focus on researching and developing new supervised algorithms and ensemble methods to tackle this type of problem.</w:t>
      </w:r>
    </w:p>
    <w:p w14:paraId="4632C5E4" w14:textId="77777777" w:rsidR="00C13496" w:rsidRDefault="00C13496">
      <w:pPr>
        <w:rPr>
          <w:color w:val="000000" w:themeColor="text1"/>
          <w:sz w:val="40"/>
          <w:szCs w:val="40"/>
        </w:rPr>
      </w:pPr>
      <w:bookmarkStart w:id="107" w:name="_7wzfc32osfyk" w:colFirst="0" w:colLast="0"/>
      <w:bookmarkEnd w:id="107"/>
      <w:r>
        <w:rPr>
          <w:color w:val="000000" w:themeColor="text1"/>
        </w:rPr>
        <w:br w:type="page"/>
      </w:r>
    </w:p>
    <w:p w14:paraId="4AB08A77" w14:textId="0837227D" w:rsidR="00A8099F" w:rsidRPr="009178B7" w:rsidRDefault="00706529" w:rsidP="00706529">
      <w:pPr>
        <w:pStyle w:val="Heading1"/>
        <w:ind w:left="360"/>
        <w:rPr>
          <w:color w:val="000000" w:themeColor="text1"/>
        </w:rPr>
      </w:pPr>
      <w:bookmarkStart w:id="108" w:name="_Toc21619875"/>
      <w:r w:rsidRPr="009178B7">
        <w:rPr>
          <w:color w:val="000000" w:themeColor="text1"/>
        </w:rPr>
        <w:lastRenderedPageBreak/>
        <w:t xml:space="preserve">6. </w:t>
      </w:r>
      <w:r w:rsidR="00A8099F" w:rsidRPr="009178B7">
        <w:rPr>
          <w:color w:val="000000" w:themeColor="text1"/>
        </w:rPr>
        <w:t>Conclusion</w:t>
      </w:r>
      <w:bookmarkEnd w:id="108"/>
    </w:p>
    <w:p w14:paraId="33983CA6" w14:textId="47FDAD25" w:rsidR="00540DB3" w:rsidRPr="00540DB3" w:rsidRDefault="00FD001D" w:rsidP="00C13496">
      <w:pPr>
        <w:ind w:left="0" w:firstLine="360"/>
        <w:rPr>
          <w:rFonts w:ascii="-webkit-standard" w:hAnsi="-webkit-standard"/>
          <w:color w:val="000000"/>
          <w:lang w:val="en-US"/>
        </w:rPr>
      </w:pPr>
      <w:r w:rsidRPr="00540DB3">
        <w:rPr>
          <w:color w:val="000000"/>
          <w:lang w:val="en-US"/>
        </w:rPr>
        <w:t>Cybercrime</w:t>
      </w:r>
      <w:r w:rsidR="00540DB3" w:rsidRPr="00540DB3">
        <w:rPr>
          <w:color w:val="000000"/>
          <w:lang w:val="en-US"/>
        </w:rPr>
        <w:t xml:space="preserve"> is on the rise as society shifts to a more online presence. </w:t>
      </w:r>
      <w:r w:rsidR="00F26D4B">
        <w:rPr>
          <w:color w:val="000000"/>
          <w:lang w:val="en-US"/>
        </w:rPr>
        <w:t>Thus</w:t>
      </w:r>
      <w:r w:rsidR="00540DB3" w:rsidRPr="00540DB3">
        <w:rPr>
          <w:color w:val="000000"/>
          <w:lang w:val="en-US"/>
        </w:rPr>
        <w:t xml:space="preserve"> there is a need to detect </w:t>
      </w:r>
      <w:r w:rsidRPr="00540DB3">
        <w:rPr>
          <w:color w:val="000000"/>
          <w:lang w:val="en-US"/>
        </w:rPr>
        <w:t>cyber-attacks</w:t>
      </w:r>
      <w:r w:rsidR="00540DB3" w:rsidRPr="00540DB3">
        <w:rPr>
          <w:color w:val="000000"/>
          <w:lang w:val="en-US"/>
        </w:rPr>
        <w:t xml:space="preserve"> early to prevent damage to unsuspecting victims. We </w:t>
      </w:r>
      <w:r w:rsidR="00970E26">
        <w:rPr>
          <w:color w:val="000000"/>
          <w:lang w:val="en-US"/>
        </w:rPr>
        <w:t>developed</w:t>
      </w:r>
      <w:r w:rsidR="00540DB3" w:rsidRPr="00540DB3">
        <w:rPr>
          <w:color w:val="000000"/>
          <w:lang w:val="en-US"/>
        </w:rPr>
        <w:t xml:space="preserve"> and analyze</w:t>
      </w:r>
      <w:r w:rsidR="00970E26">
        <w:rPr>
          <w:color w:val="000000"/>
          <w:lang w:val="en-US"/>
        </w:rPr>
        <w:t>d</w:t>
      </w:r>
      <w:r w:rsidR="00540DB3" w:rsidRPr="00540DB3">
        <w:rPr>
          <w:color w:val="000000"/>
          <w:lang w:val="en-US"/>
        </w:rPr>
        <w:t xml:space="preserve"> machine learning algorithms to tackle one approach for early detection</w:t>
      </w:r>
      <w:r w:rsidR="00970E26">
        <w:rPr>
          <w:color w:val="000000"/>
          <w:lang w:val="en-US"/>
        </w:rPr>
        <w:t>—</w:t>
      </w:r>
      <w:r w:rsidR="00540DB3" w:rsidRPr="00540DB3">
        <w:rPr>
          <w:color w:val="000000"/>
          <w:lang w:val="en-US"/>
        </w:rPr>
        <w:t xml:space="preserve">URL classification. We gathered data from 5 different categories: normal, phishing, malware, ransomware, and botnet C&amp;C. </w:t>
      </w:r>
      <w:r w:rsidR="00772CC5">
        <w:rPr>
          <w:color w:val="000000"/>
          <w:lang w:val="en-US"/>
        </w:rPr>
        <w:t>Using</w:t>
      </w:r>
      <w:r w:rsidR="00772CC5" w:rsidRPr="00540DB3">
        <w:rPr>
          <w:color w:val="000000"/>
          <w:lang w:val="en-US"/>
        </w:rPr>
        <w:t xml:space="preserve"> </w:t>
      </w:r>
      <w:r w:rsidR="00540DB3" w:rsidRPr="00540DB3">
        <w:rPr>
          <w:color w:val="000000"/>
          <w:lang w:val="en-US"/>
        </w:rPr>
        <w:t xml:space="preserve">characteristics </w:t>
      </w:r>
      <w:r w:rsidR="00772CC5">
        <w:rPr>
          <w:color w:val="000000"/>
          <w:lang w:val="en-US"/>
        </w:rPr>
        <w:t>identified</w:t>
      </w:r>
      <w:r w:rsidR="00772CC5" w:rsidRPr="00540DB3">
        <w:rPr>
          <w:color w:val="000000"/>
          <w:lang w:val="en-US"/>
        </w:rPr>
        <w:t xml:space="preserve"> </w:t>
      </w:r>
      <w:r w:rsidR="00540DB3" w:rsidRPr="00540DB3">
        <w:rPr>
          <w:color w:val="000000"/>
          <w:lang w:val="en-US"/>
        </w:rPr>
        <w:t xml:space="preserve">in previous research, we developed a comprehensive feature set made up of 31 lexical and 3 host-based features. Though we were limited to evaluating the lexical features, we found that all of our lexical features were relevant. </w:t>
      </w:r>
      <w:r w:rsidR="00970E26">
        <w:rPr>
          <w:color w:val="000000"/>
          <w:lang w:val="en-US"/>
        </w:rPr>
        <w:t>Through</w:t>
      </w:r>
      <w:r w:rsidR="00540DB3" w:rsidRPr="00540DB3">
        <w:rPr>
          <w:color w:val="000000"/>
          <w:lang w:val="en-US"/>
        </w:rPr>
        <w:t xml:space="preserve"> development and testing of several algorithms, we discovered </w:t>
      </w:r>
      <w:r w:rsidR="00772CC5">
        <w:rPr>
          <w:color w:val="000000"/>
          <w:lang w:val="en-US"/>
        </w:rPr>
        <w:t xml:space="preserve">that </w:t>
      </w:r>
      <w:r w:rsidR="00540DB3" w:rsidRPr="00540DB3">
        <w:rPr>
          <w:color w:val="000000"/>
          <w:lang w:val="en-US"/>
        </w:rPr>
        <w:t>ensemble algorithm methods perform</w:t>
      </w:r>
      <w:r w:rsidR="00772CC5">
        <w:rPr>
          <w:color w:val="000000"/>
          <w:lang w:val="en-US"/>
        </w:rPr>
        <w:t>ed</w:t>
      </w:r>
      <w:r w:rsidR="00540DB3" w:rsidRPr="00540DB3">
        <w:rPr>
          <w:color w:val="000000"/>
          <w:lang w:val="en-US"/>
        </w:rPr>
        <w:t xml:space="preserve"> the best with our set of lexical features. In particular, the algorithms Extra Trees and Random forest performed exceptionally well</w:t>
      </w:r>
      <w:r w:rsidR="00C13496">
        <w:rPr>
          <w:color w:val="000000"/>
          <w:lang w:val="en-US"/>
        </w:rPr>
        <w:t xml:space="preserve"> with accuracy</w:t>
      </w:r>
      <w:r w:rsidR="00540DB3" w:rsidRPr="00540DB3">
        <w:rPr>
          <w:color w:val="000000"/>
          <w:lang w:val="en-US"/>
        </w:rPr>
        <w:t>.</w:t>
      </w:r>
      <w:r w:rsidR="00C13496">
        <w:rPr>
          <w:color w:val="000000"/>
          <w:lang w:val="en-US"/>
        </w:rPr>
        <w:t xml:space="preserve"> This work is one step in the right direction by allowing URLs to be accurately classified enabling early detection and prevention of cyber-attacks.</w:t>
      </w:r>
    </w:p>
    <w:p w14:paraId="725B8325" w14:textId="77777777" w:rsidR="00540DB3" w:rsidRPr="00540DB3" w:rsidRDefault="00540DB3" w:rsidP="00540DB3">
      <w:pPr>
        <w:spacing w:after="240" w:line="240" w:lineRule="auto"/>
        <w:ind w:left="0" w:firstLine="0"/>
        <w:rPr>
          <w:lang w:val="en-US"/>
        </w:rPr>
      </w:pPr>
    </w:p>
    <w:p w14:paraId="20A76380" w14:textId="77777777" w:rsidR="00540DB3" w:rsidRPr="009178B7" w:rsidRDefault="00540DB3" w:rsidP="00550E34">
      <w:pPr>
        <w:ind w:left="0" w:firstLine="360"/>
        <w:rPr>
          <w:color w:val="000000" w:themeColor="text1"/>
        </w:rPr>
      </w:pPr>
    </w:p>
    <w:p w14:paraId="74CCE447" w14:textId="77777777" w:rsidR="00A8099F" w:rsidRPr="009178B7" w:rsidRDefault="00A8099F" w:rsidP="00706529">
      <w:pPr>
        <w:ind w:left="360" w:firstLine="720"/>
        <w:rPr>
          <w:color w:val="000000" w:themeColor="text1"/>
        </w:rPr>
      </w:pPr>
    </w:p>
    <w:p w14:paraId="735E5B38" w14:textId="77777777" w:rsidR="00A8099F" w:rsidRPr="009178B7" w:rsidRDefault="00A8099F" w:rsidP="00706529">
      <w:pPr>
        <w:ind w:left="360"/>
        <w:rPr>
          <w:color w:val="000000" w:themeColor="text1"/>
        </w:rPr>
      </w:pPr>
      <w:r w:rsidRPr="009178B7">
        <w:rPr>
          <w:color w:val="000000" w:themeColor="text1"/>
        </w:rPr>
        <w:br w:type="page"/>
      </w:r>
    </w:p>
    <w:bookmarkStart w:id="109" w:name="_Toc21619876" w:displacedByCustomXml="next"/>
    <w:sdt>
      <w:sdtPr>
        <w:rPr>
          <w:sz w:val="24"/>
          <w:szCs w:val="24"/>
        </w:rPr>
        <w:id w:val="104086684"/>
        <w:docPartObj>
          <w:docPartGallery w:val="Bibliographies"/>
          <w:docPartUnique/>
        </w:docPartObj>
      </w:sdtPr>
      <w:sdtEndPr>
        <w:rPr>
          <w:b/>
          <w:bCs/>
        </w:rPr>
      </w:sdtEndPr>
      <w:sdtContent>
        <w:p w14:paraId="79CD3A23" w14:textId="6A92C286" w:rsidR="004B13A0" w:rsidRDefault="00450406" w:rsidP="004B13A0">
          <w:pPr>
            <w:pStyle w:val="Heading1"/>
            <w:ind w:left="0" w:firstLine="0"/>
          </w:pPr>
          <w:r>
            <w:t>References</w:t>
          </w:r>
          <w:bookmarkEnd w:id="109"/>
        </w:p>
        <w:p w14:paraId="16985CDC" w14:textId="5F78ABDF" w:rsidR="004B13A0" w:rsidRDefault="004B13A0" w:rsidP="004B13A0">
          <w:pPr>
            <w:shd w:val="clear" w:color="auto" w:fill="FFFFFF"/>
            <w:ind w:left="360"/>
            <w:rPr>
              <w:color w:val="000000" w:themeColor="text1"/>
            </w:rPr>
          </w:pPr>
          <w:r w:rsidRPr="009178B7">
            <w:rPr>
              <w:color w:val="000000" w:themeColor="text1"/>
            </w:rPr>
            <w:t xml:space="preserve">[1] Morgan, S. (2019). </w:t>
          </w:r>
          <w:r w:rsidRPr="009178B7">
            <w:rPr>
              <w:i/>
              <w:color w:val="000000" w:themeColor="text1"/>
            </w:rPr>
            <w:t>2019 official annual cybercrime report</w:t>
          </w:r>
          <w:r w:rsidRPr="009178B7">
            <w:rPr>
              <w:color w:val="000000" w:themeColor="text1"/>
            </w:rPr>
            <w:t xml:space="preserve"> Herjavec Group.</w:t>
          </w:r>
        </w:p>
        <w:p w14:paraId="7F17CA07" w14:textId="77777777" w:rsidR="004B13A0" w:rsidRPr="009178B7" w:rsidRDefault="004B13A0" w:rsidP="004B13A0">
          <w:pPr>
            <w:shd w:val="clear" w:color="auto" w:fill="FFFFFF"/>
            <w:ind w:left="360"/>
            <w:rPr>
              <w:color w:val="000000" w:themeColor="text1"/>
              <w:u w:val="single"/>
            </w:rPr>
          </w:pPr>
          <w:r w:rsidRPr="009178B7">
            <w:rPr>
              <w:color w:val="000000" w:themeColor="text1"/>
            </w:rPr>
            <w:t xml:space="preserve">[2] Sahoo, D., Liu, C., &amp; Hoi, S. C. H. (2017). </w:t>
          </w:r>
          <w:r w:rsidRPr="009178B7">
            <w:rPr>
              <w:i/>
              <w:color w:val="000000" w:themeColor="text1"/>
            </w:rPr>
            <w:t>Malicious URL detection using machine learning: A survey</w:t>
          </w:r>
          <w:r w:rsidRPr="009178B7">
            <w:rPr>
              <w:color w:val="000000" w:themeColor="text1"/>
            </w:rPr>
            <w:t xml:space="preserve"> Retrieved from </w:t>
          </w:r>
          <w:hyperlink r:id="rId41">
            <w:r w:rsidRPr="009178B7">
              <w:rPr>
                <w:color w:val="000000" w:themeColor="text1"/>
                <w:u w:val="single"/>
              </w:rPr>
              <w:t>https://www.openaire.eu/search/publication?articleId=od________18::28e41a0b8b48aee3824dfa74f6fbcf9d</w:t>
            </w:r>
          </w:hyperlink>
        </w:p>
        <w:p w14:paraId="4EAE6F0B" w14:textId="77777777" w:rsidR="004B13A0" w:rsidRPr="009178B7" w:rsidRDefault="004B13A0" w:rsidP="004B13A0">
          <w:pPr>
            <w:shd w:val="clear" w:color="auto" w:fill="FFFFFF"/>
            <w:ind w:left="360"/>
            <w:rPr>
              <w:color w:val="000000" w:themeColor="text1"/>
              <w:u w:val="single"/>
            </w:rPr>
          </w:pPr>
          <w:r w:rsidRPr="009178B7">
            <w:rPr>
              <w:color w:val="000000" w:themeColor="text1"/>
            </w:rPr>
            <w:t xml:space="preserve">[3] Ma, J., Saul, L., Savage, S., &amp; Voelker, G. (Jun 14, 2009). Identifying suspicious URLs. Paper presented at the 681-688. doi:10.1145/1553374.1553462 Retrieved from </w:t>
          </w:r>
          <w:hyperlink r:id="rId42">
            <w:r w:rsidRPr="009178B7">
              <w:rPr>
                <w:color w:val="000000" w:themeColor="text1"/>
                <w:u w:val="single"/>
              </w:rPr>
              <w:t>http://dl.acm.org/citation.cfm?id=1553462</w:t>
            </w:r>
          </w:hyperlink>
        </w:p>
        <w:p w14:paraId="14E6E69E" w14:textId="77777777" w:rsidR="004B13A0" w:rsidRPr="009178B7" w:rsidRDefault="004B13A0" w:rsidP="004B13A0">
          <w:pPr>
            <w:shd w:val="clear" w:color="auto" w:fill="FFFFFF"/>
            <w:ind w:left="360"/>
            <w:rPr>
              <w:color w:val="000000" w:themeColor="text1"/>
              <w:u w:val="single"/>
            </w:rPr>
          </w:pPr>
          <w:r w:rsidRPr="009178B7">
            <w:rPr>
              <w:color w:val="000000" w:themeColor="text1"/>
            </w:rPr>
            <w:t xml:space="preserve">[4] Ma, J., Saul, L., Savage, S., &amp; Voelker, G. (Jun 28, 2009). Beyond blacklists. Paper presented at the 1245-1254. doi:10.1145/1557019.1557153 Retrieved from </w:t>
          </w:r>
          <w:hyperlink r:id="rId43">
            <w:r w:rsidRPr="009178B7">
              <w:rPr>
                <w:color w:val="000000" w:themeColor="text1"/>
                <w:u w:val="single"/>
              </w:rPr>
              <w:t>http://dl.acm.org/citation.cfm?id=1557153</w:t>
            </w:r>
          </w:hyperlink>
        </w:p>
        <w:p w14:paraId="792A0B45" w14:textId="77777777" w:rsidR="004B13A0" w:rsidRPr="009178B7" w:rsidRDefault="004B13A0" w:rsidP="004B13A0">
          <w:pPr>
            <w:shd w:val="clear" w:color="auto" w:fill="FFFFFF"/>
            <w:ind w:left="360"/>
            <w:rPr>
              <w:color w:val="000000" w:themeColor="text1"/>
              <w:u w:val="single"/>
            </w:rPr>
          </w:pPr>
          <w:r w:rsidRPr="009178B7">
            <w:rPr>
              <w:color w:val="000000" w:themeColor="text1"/>
            </w:rPr>
            <w:t xml:space="preserve">[5] Patgiri, R., Katari, H., Kumar, R., &amp; Sharma, D. (2019). Empirical study on malicious URL detection using machine learning. Paper presented at the </w:t>
          </w:r>
          <w:r w:rsidRPr="009178B7">
            <w:rPr>
              <w:i/>
              <w:color w:val="000000" w:themeColor="text1"/>
            </w:rPr>
            <w:t>International Conference on Distributed Computing and Internet Technology, , 11319</w:t>
          </w:r>
          <w:r w:rsidRPr="009178B7">
            <w:rPr>
              <w:color w:val="000000" w:themeColor="text1"/>
            </w:rPr>
            <w:t xml:space="preserve"> Retrieved from </w:t>
          </w:r>
          <w:hyperlink r:id="rId44">
            <w:r w:rsidRPr="009178B7">
              <w:rPr>
                <w:color w:val="000000" w:themeColor="text1"/>
                <w:u w:val="single"/>
              </w:rPr>
              <w:t>https://doi.org/10.1007/978-3-030-05366-6_31</w:t>
            </w:r>
          </w:hyperlink>
        </w:p>
        <w:p w14:paraId="5CFF4808" w14:textId="77777777" w:rsidR="004B13A0" w:rsidRPr="009178B7" w:rsidRDefault="004B13A0" w:rsidP="004B13A0">
          <w:pPr>
            <w:shd w:val="clear" w:color="auto" w:fill="FFFFFF"/>
            <w:ind w:left="360"/>
            <w:rPr>
              <w:color w:val="000000" w:themeColor="text1"/>
              <w:u w:val="single"/>
            </w:rPr>
          </w:pPr>
          <w:r w:rsidRPr="009178B7">
            <w:rPr>
              <w:color w:val="000000" w:themeColor="text1"/>
            </w:rPr>
            <w:t xml:space="preserve">[6] Paganini, P. (2019). The most common social engineering attacks. Retrieved from </w:t>
          </w:r>
          <w:hyperlink r:id="rId45" w:anchor="gref">
            <w:r w:rsidRPr="009178B7">
              <w:rPr>
                <w:color w:val="000000" w:themeColor="text1"/>
                <w:u w:val="single"/>
              </w:rPr>
              <w:t>https://resources.infosecinstitute.com/common-social-engineering-attacks/#gref</w:t>
            </w:r>
          </w:hyperlink>
        </w:p>
        <w:p w14:paraId="487B3F63" w14:textId="77777777" w:rsidR="004B13A0" w:rsidRPr="009178B7" w:rsidRDefault="004B13A0" w:rsidP="004B13A0">
          <w:pPr>
            <w:shd w:val="clear" w:color="auto" w:fill="FFFFFF"/>
            <w:ind w:left="360"/>
            <w:rPr>
              <w:color w:val="000000" w:themeColor="text1"/>
              <w:u w:val="single"/>
            </w:rPr>
          </w:pPr>
          <w:r w:rsidRPr="009178B7">
            <w:rPr>
              <w:color w:val="000000" w:themeColor="text1"/>
            </w:rPr>
            <w:t xml:space="preserve">[7] What is phishing? Retrieved from </w:t>
          </w:r>
          <w:hyperlink r:id="rId46">
            <w:r w:rsidRPr="009178B7">
              <w:rPr>
                <w:color w:val="000000" w:themeColor="text1"/>
                <w:u w:val="single"/>
              </w:rPr>
              <w:t>https://www.phishing.org/what-is-phishing</w:t>
            </w:r>
          </w:hyperlink>
        </w:p>
        <w:p w14:paraId="3B3B82B2" w14:textId="77777777" w:rsidR="004B13A0" w:rsidRPr="009178B7" w:rsidRDefault="004B13A0" w:rsidP="004B13A0">
          <w:pPr>
            <w:shd w:val="clear" w:color="auto" w:fill="FFFFFF"/>
            <w:ind w:left="360"/>
            <w:rPr>
              <w:color w:val="000000" w:themeColor="text1"/>
            </w:rPr>
          </w:pPr>
          <w:r w:rsidRPr="009178B7">
            <w:rPr>
              <w:color w:val="000000" w:themeColor="text1"/>
            </w:rPr>
            <w:t>[8] Davis, J.183,000 patients impacted by presbyterian health phishing attack. Retrieved from</w:t>
          </w:r>
          <w:hyperlink r:id="rId47">
            <w:r w:rsidRPr="009178B7">
              <w:rPr>
                <w:color w:val="000000" w:themeColor="text1"/>
              </w:rPr>
              <w:t xml:space="preserve"> </w:t>
            </w:r>
          </w:hyperlink>
          <w:hyperlink r:id="rId48">
            <w:r w:rsidRPr="009178B7">
              <w:rPr>
                <w:color w:val="000000" w:themeColor="text1"/>
                <w:u w:val="single"/>
              </w:rPr>
              <w:t>https://healthitsecurity.com/news/183000-patients-impacted-by-presbyterian-health-phishing-attack</w:t>
            </w:r>
          </w:hyperlink>
        </w:p>
        <w:p w14:paraId="7511B64F" w14:textId="77777777" w:rsidR="004B13A0" w:rsidRPr="009178B7" w:rsidRDefault="004B13A0" w:rsidP="004B13A0">
          <w:pPr>
            <w:shd w:val="clear" w:color="auto" w:fill="FFFFFF"/>
            <w:ind w:left="360"/>
            <w:rPr>
              <w:color w:val="000000" w:themeColor="text1"/>
              <w:u w:val="single"/>
            </w:rPr>
          </w:pPr>
          <w:r w:rsidRPr="009178B7">
            <w:rPr>
              <w:color w:val="000000" w:themeColor="text1"/>
            </w:rPr>
            <w:lastRenderedPageBreak/>
            <w:t xml:space="preserve">[9] What is malware? malware defined, explained, and explored. Retrieved from </w:t>
          </w:r>
          <w:hyperlink r:id="rId49">
            <w:r w:rsidRPr="009178B7">
              <w:rPr>
                <w:color w:val="000000" w:themeColor="text1"/>
                <w:u w:val="single"/>
              </w:rPr>
              <w:t>https://www.forcepoint.com/cyber-edu/malware</w:t>
            </w:r>
          </w:hyperlink>
        </w:p>
        <w:p w14:paraId="438BF820" w14:textId="77777777" w:rsidR="004B13A0" w:rsidRPr="009178B7" w:rsidRDefault="004B13A0" w:rsidP="004B13A0">
          <w:pPr>
            <w:shd w:val="clear" w:color="auto" w:fill="FFFFFF"/>
            <w:ind w:left="360"/>
            <w:rPr>
              <w:color w:val="000000" w:themeColor="text1"/>
              <w:u w:val="single"/>
            </w:rPr>
          </w:pPr>
          <w:r w:rsidRPr="009178B7">
            <w:rPr>
              <w:color w:val="000000" w:themeColor="text1"/>
            </w:rPr>
            <w:t>[10] Barker, D. (2019, Aug 13,). Records of 85,000 involved in hospital attack.</w:t>
          </w:r>
          <w:r w:rsidRPr="009178B7">
            <w:rPr>
              <w:i/>
              <w:color w:val="000000" w:themeColor="text1"/>
            </w:rPr>
            <w:t xml:space="preserve"> The Daily World</w:t>
          </w:r>
          <w:r w:rsidRPr="009178B7">
            <w:rPr>
              <w:color w:val="000000" w:themeColor="text1"/>
            </w:rPr>
            <w:t xml:space="preserve"> Retrieved from</w:t>
          </w:r>
          <w:hyperlink r:id="rId50">
            <w:r w:rsidRPr="009178B7">
              <w:rPr>
                <w:color w:val="000000" w:themeColor="text1"/>
              </w:rPr>
              <w:t xml:space="preserve"> </w:t>
            </w:r>
          </w:hyperlink>
          <w:hyperlink r:id="rId51">
            <w:r w:rsidRPr="009178B7">
              <w:rPr>
                <w:color w:val="000000" w:themeColor="text1"/>
                <w:u w:val="single"/>
              </w:rPr>
              <w:t>https://www.thedailyworld.com/news/records-of-85000-involved-in-hospital-hack/</w:t>
            </w:r>
          </w:hyperlink>
        </w:p>
        <w:p w14:paraId="6BBAAE2D" w14:textId="77777777" w:rsidR="004B13A0" w:rsidRPr="009178B7" w:rsidRDefault="004B13A0" w:rsidP="004B13A0">
          <w:pPr>
            <w:shd w:val="clear" w:color="auto" w:fill="FFFFFF"/>
            <w:ind w:left="360"/>
            <w:rPr>
              <w:color w:val="000000" w:themeColor="text1"/>
              <w:u w:val="single"/>
            </w:rPr>
          </w:pPr>
          <w:r w:rsidRPr="009178B7">
            <w:rPr>
              <w:color w:val="000000" w:themeColor="text1"/>
            </w:rPr>
            <w:t>[11] Zhang, J., Porras, P., &amp; Ullrich, J. (2008). Highly predictive blacklisting.</w:t>
          </w:r>
          <w:r w:rsidRPr="009178B7">
            <w:rPr>
              <w:i/>
              <w:color w:val="000000" w:themeColor="text1"/>
            </w:rPr>
            <w:t xml:space="preserve"> Usenix, </w:t>
          </w:r>
          <w:r w:rsidRPr="009178B7">
            <w:rPr>
              <w:color w:val="000000" w:themeColor="text1"/>
            </w:rPr>
            <w:t>Retrieved from</w:t>
          </w:r>
          <w:hyperlink r:id="rId52">
            <w:r w:rsidRPr="009178B7">
              <w:rPr>
                <w:color w:val="000000" w:themeColor="text1"/>
              </w:rPr>
              <w:t xml:space="preserve"> </w:t>
            </w:r>
          </w:hyperlink>
          <w:hyperlink r:id="rId53">
            <w:r w:rsidRPr="009178B7">
              <w:rPr>
                <w:color w:val="000000" w:themeColor="text1"/>
                <w:u w:val="single"/>
              </w:rPr>
              <w:t>https://www.usenix.org/legacy/events/sec08/tech/full_papers/zhang/zhang.pdf</w:t>
            </w:r>
          </w:hyperlink>
        </w:p>
        <w:p w14:paraId="73B8EA48" w14:textId="77777777" w:rsidR="004B13A0" w:rsidRPr="009178B7" w:rsidRDefault="004B13A0" w:rsidP="004B13A0">
          <w:pPr>
            <w:shd w:val="clear" w:color="auto" w:fill="FFFFFF"/>
            <w:ind w:left="360"/>
            <w:rPr>
              <w:color w:val="000000" w:themeColor="text1"/>
            </w:rPr>
          </w:pPr>
          <w:r w:rsidRPr="009178B7">
            <w:rPr>
              <w:color w:val="000000" w:themeColor="text1"/>
            </w:rPr>
            <w:t>[12] McAfee.McAfee WebAdvisor. Retrieved from</w:t>
          </w:r>
          <w:hyperlink r:id="rId54">
            <w:r w:rsidRPr="009178B7">
              <w:rPr>
                <w:color w:val="000000" w:themeColor="text1"/>
              </w:rPr>
              <w:t xml:space="preserve"> </w:t>
            </w:r>
          </w:hyperlink>
          <w:hyperlink r:id="rId55">
            <w:r w:rsidRPr="009178B7">
              <w:rPr>
                <w:color w:val="000000" w:themeColor="text1"/>
                <w:u w:val="single"/>
              </w:rPr>
              <w:t>https://www.mcafee.com/consumer/en-us/store/m0/catalog/mwad_528/mcafee-web-advisor.html</w:t>
            </w:r>
          </w:hyperlink>
        </w:p>
        <w:p w14:paraId="1800C8C4" w14:textId="77777777" w:rsidR="004B13A0" w:rsidRPr="009178B7" w:rsidRDefault="004B13A0" w:rsidP="004B13A0">
          <w:pPr>
            <w:shd w:val="clear" w:color="auto" w:fill="FFFFFF"/>
            <w:ind w:left="360"/>
            <w:rPr>
              <w:color w:val="000000" w:themeColor="text1"/>
              <w:u w:val="single"/>
            </w:rPr>
          </w:pPr>
          <w:r w:rsidRPr="009178B7">
            <w:rPr>
              <w:color w:val="000000" w:themeColor="text1"/>
            </w:rPr>
            <w:t>[13] Peswani, S. (2018). Safelinks protection outlook - can you and should you disable it? Retrieved from</w:t>
          </w:r>
          <w:hyperlink r:id="rId56">
            <w:r w:rsidRPr="009178B7">
              <w:rPr>
                <w:color w:val="000000" w:themeColor="text1"/>
              </w:rPr>
              <w:t xml:space="preserve"> </w:t>
            </w:r>
          </w:hyperlink>
          <w:hyperlink r:id="rId57">
            <w:r w:rsidRPr="009178B7">
              <w:rPr>
                <w:color w:val="000000" w:themeColor="text1"/>
                <w:u w:val="single"/>
              </w:rPr>
              <w:t>https://www.thewindowsclub.com/safelinks-protection-outlook</w:t>
            </w:r>
          </w:hyperlink>
        </w:p>
        <w:p w14:paraId="7122BD60" w14:textId="77777777" w:rsidR="004B13A0" w:rsidRPr="009178B7" w:rsidRDefault="004B13A0" w:rsidP="004B13A0">
          <w:pPr>
            <w:shd w:val="clear" w:color="auto" w:fill="FFFFFF"/>
            <w:ind w:left="360"/>
            <w:rPr>
              <w:color w:val="000000" w:themeColor="text1"/>
              <w:u w:val="single"/>
            </w:rPr>
          </w:pPr>
          <w:r w:rsidRPr="009178B7">
            <w:rPr>
              <w:color w:val="000000" w:themeColor="text1"/>
              <w:highlight w:val="white"/>
            </w:rPr>
            <w:t xml:space="preserve">[14] Bhatnagar, N. (2017). Getting started - machine learning. Retrieved from </w:t>
          </w:r>
          <w:hyperlink r:id="rId58">
            <w:r w:rsidRPr="009178B7">
              <w:rPr>
                <w:color w:val="000000" w:themeColor="text1"/>
                <w:highlight w:val="white"/>
                <w:u w:val="single"/>
              </w:rPr>
              <w:t>http://www.shanklab.com/machine-learning-getting-started/</w:t>
            </w:r>
          </w:hyperlink>
          <w:r w:rsidRPr="009178B7">
            <w:rPr>
              <w:color w:val="000000" w:themeColor="text1"/>
              <w:u w:val="single"/>
            </w:rPr>
            <w:t xml:space="preserve"> </w:t>
          </w:r>
        </w:p>
        <w:p w14:paraId="5CC7F23A" w14:textId="77777777" w:rsidR="004B13A0" w:rsidRPr="009178B7" w:rsidRDefault="004B13A0" w:rsidP="004B13A0">
          <w:pPr>
            <w:shd w:val="clear" w:color="auto" w:fill="FFFFFF"/>
            <w:ind w:left="360"/>
            <w:rPr>
              <w:color w:val="000000" w:themeColor="text1"/>
            </w:rPr>
          </w:pPr>
          <w:r w:rsidRPr="009178B7">
            <w:rPr>
              <w:color w:val="000000" w:themeColor="text1"/>
            </w:rPr>
            <w:t>[15] Fumo, D. (2017). Types of machine learning algorithms you should know. Retrieved from</w:t>
          </w:r>
          <w:hyperlink r:id="rId59">
            <w:r w:rsidRPr="009178B7">
              <w:rPr>
                <w:color w:val="000000" w:themeColor="text1"/>
              </w:rPr>
              <w:t xml:space="preserve"> </w:t>
            </w:r>
          </w:hyperlink>
          <w:hyperlink r:id="rId60">
            <w:r w:rsidRPr="009178B7">
              <w:rPr>
                <w:color w:val="000000" w:themeColor="text1"/>
                <w:u w:val="single"/>
              </w:rPr>
              <w:t>https://towardsdatascience.com/types-of-machine-learning-algorithms-you-should-know-953a08248861</w:t>
            </w:r>
          </w:hyperlink>
        </w:p>
        <w:p w14:paraId="7DA479B4" w14:textId="77777777" w:rsidR="004B13A0" w:rsidRPr="009178B7" w:rsidRDefault="004B13A0" w:rsidP="004B13A0">
          <w:pPr>
            <w:shd w:val="clear" w:color="auto" w:fill="FFFFFF"/>
            <w:ind w:left="360"/>
            <w:rPr>
              <w:color w:val="000000" w:themeColor="text1"/>
            </w:rPr>
          </w:pPr>
          <w:r w:rsidRPr="009178B7">
            <w:rPr>
              <w:color w:val="000000" w:themeColor="text1"/>
            </w:rPr>
            <w:t xml:space="preserve">[16] Brownlee, J. (2015). Basic concepts in machine learning. Retrieved from </w:t>
          </w:r>
          <w:hyperlink r:id="rId61">
            <w:r w:rsidRPr="009178B7">
              <w:rPr>
                <w:color w:val="000000" w:themeColor="text1"/>
                <w:u w:val="single"/>
              </w:rPr>
              <w:t>https://machinelearningmastery.com/basic-concepts-in-machine-learning/</w:t>
            </w:r>
          </w:hyperlink>
        </w:p>
        <w:p w14:paraId="29DDD80B" w14:textId="77777777" w:rsidR="004B13A0" w:rsidRPr="009178B7" w:rsidRDefault="004B13A0" w:rsidP="004B13A0">
          <w:pPr>
            <w:shd w:val="clear" w:color="auto" w:fill="FFFFFF"/>
            <w:ind w:left="360"/>
            <w:rPr>
              <w:color w:val="000000" w:themeColor="text1"/>
              <w:u w:val="single"/>
            </w:rPr>
          </w:pPr>
          <w:r w:rsidRPr="009178B7">
            <w:rPr>
              <w:color w:val="000000" w:themeColor="text1"/>
            </w:rPr>
            <w:t xml:space="preserve">[17] Canadian Institute for Cybersecurity. (2016). URL dataset (ISCX-URL-2016). Retrieved from </w:t>
          </w:r>
          <w:hyperlink r:id="rId62">
            <w:r w:rsidRPr="009178B7">
              <w:rPr>
                <w:color w:val="000000" w:themeColor="text1"/>
                <w:u w:val="single"/>
              </w:rPr>
              <w:t>https://www.unb.ca/cic/datasets/url-2016.html</w:t>
            </w:r>
          </w:hyperlink>
        </w:p>
        <w:p w14:paraId="3EB5D5F8" w14:textId="77777777" w:rsidR="004B13A0" w:rsidRPr="009178B7" w:rsidRDefault="004B13A0" w:rsidP="004B13A0">
          <w:pPr>
            <w:shd w:val="clear" w:color="auto" w:fill="FFFFFF"/>
            <w:ind w:left="360"/>
            <w:rPr>
              <w:color w:val="000000" w:themeColor="text1"/>
            </w:rPr>
          </w:pPr>
          <w:r w:rsidRPr="009178B7">
            <w:rPr>
              <w:color w:val="000000" w:themeColor="text1"/>
            </w:rPr>
            <w:t xml:space="preserve">[18] Strasak, F.Normal datasets. Retrieved from </w:t>
          </w:r>
          <w:hyperlink r:id="rId63">
            <w:r w:rsidRPr="009178B7">
              <w:rPr>
                <w:color w:val="000000" w:themeColor="text1"/>
                <w:u w:val="single"/>
              </w:rPr>
              <w:t>https://www.stratosphereips.org/datasets-normal</w:t>
            </w:r>
          </w:hyperlink>
        </w:p>
        <w:p w14:paraId="60DE58DE" w14:textId="77777777" w:rsidR="004B13A0" w:rsidRPr="009178B7" w:rsidRDefault="004B13A0" w:rsidP="004B13A0">
          <w:pPr>
            <w:shd w:val="clear" w:color="auto" w:fill="FFFFFF"/>
            <w:ind w:left="360"/>
            <w:rPr>
              <w:color w:val="000000" w:themeColor="text1"/>
              <w:u w:val="single"/>
            </w:rPr>
          </w:pPr>
          <w:r w:rsidRPr="009178B7">
            <w:rPr>
              <w:color w:val="000000" w:themeColor="text1"/>
            </w:rPr>
            <w:t xml:space="preserve">[19] PhishTank.PhishTank. Retrieved from </w:t>
          </w:r>
          <w:hyperlink r:id="rId64">
            <w:r w:rsidRPr="009178B7">
              <w:rPr>
                <w:color w:val="000000" w:themeColor="text1"/>
                <w:u w:val="single"/>
              </w:rPr>
              <w:t>http://phishtank.org/</w:t>
            </w:r>
          </w:hyperlink>
        </w:p>
        <w:p w14:paraId="4D042B51" w14:textId="77777777" w:rsidR="004B13A0" w:rsidRPr="009178B7" w:rsidRDefault="004B13A0" w:rsidP="004B13A0">
          <w:pPr>
            <w:shd w:val="clear" w:color="auto" w:fill="FFFFFF"/>
            <w:ind w:left="360"/>
            <w:rPr>
              <w:color w:val="000000" w:themeColor="text1"/>
              <w:u w:val="single"/>
            </w:rPr>
          </w:pPr>
          <w:r w:rsidRPr="009178B7">
            <w:rPr>
              <w:color w:val="000000" w:themeColor="text1"/>
            </w:rPr>
            <w:t xml:space="preserve">[20] URLhaus.URLhaus database. Retrieved from </w:t>
          </w:r>
          <w:hyperlink r:id="rId65">
            <w:r w:rsidRPr="009178B7">
              <w:rPr>
                <w:color w:val="000000" w:themeColor="text1"/>
                <w:u w:val="single"/>
              </w:rPr>
              <w:t>https://urlhaus.abuse.ch/browse/</w:t>
            </w:r>
          </w:hyperlink>
        </w:p>
        <w:p w14:paraId="33FEA721" w14:textId="77777777" w:rsidR="004B13A0" w:rsidRPr="009178B7" w:rsidRDefault="004B13A0" w:rsidP="004B13A0">
          <w:pPr>
            <w:shd w:val="clear" w:color="auto" w:fill="FFFFFF"/>
            <w:ind w:left="360"/>
            <w:rPr>
              <w:color w:val="000000" w:themeColor="text1"/>
              <w:u w:val="single"/>
            </w:rPr>
          </w:pPr>
          <w:r w:rsidRPr="009178B7">
            <w:rPr>
              <w:color w:val="000000" w:themeColor="text1"/>
            </w:rPr>
            <w:lastRenderedPageBreak/>
            <w:t xml:space="preserve">[21] Ransomware Tracker.Blocklist. Retrieved from </w:t>
          </w:r>
          <w:hyperlink r:id="rId66">
            <w:r w:rsidRPr="009178B7">
              <w:rPr>
                <w:color w:val="000000" w:themeColor="text1"/>
                <w:u w:val="single"/>
              </w:rPr>
              <w:t>https://ransomwaretracker.abuse.ch/blocklist/</w:t>
            </w:r>
          </w:hyperlink>
        </w:p>
        <w:p w14:paraId="4B5E7B9F" w14:textId="77777777" w:rsidR="004B13A0" w:rsidRPr="009178B7" w:rsidRDefault="004B13A0" w:rsidP="004B13A0">
          <w:pPr>
            <w:shd w:val="clear" w:color="auto" w:fill="FFFFFF"/>
            <w:ind w:left="360"/>
            <w:rPr>
              <w:color w:val="000000" w:themeColor="text1"/>
              <w:u w:val="single"/>
            </w:rPr>
          </w:pPr>
          <w:r w:rsidRPr="009178B7">
            <w:rPr>
              <w:color w:val="000000" w:themeColor="text1"/>
            </w:rPr>
            <w:t xml:space="preserve">[22] CyberCrime.CyberCrime. Retrieved from </w:t>
          </w:r>
          <w:hyperlink r:id="rId67">
            <w:r w:rsidRPr="009178B7">
              <w:rPr>
                <w:color w:val="000000" w:themeColor="text1"/>
                <w:u w:val="single"/>
              </w:rPr>
              <w:t>http://cybercrime-tracker.net/</w:t>
            </w:r>
          </w:hyperlink>
        </w:p>
        <w:p w14:paraId="02B96C6A" w14:textId="77777777" w:rsidR="004B13A0" w:rsidRPr="009178B7" w:rsidRDefault="004B13A0" w:rsidP="004B13A0">
          <w:pPr>
            <w:ind w:left="360"/>
            <w:rPr>
              <w:color w:val="000000" w:themeColor="text1"/>
            </w:rPr>
          </w:pPr>
          <w:r w:rsidRPr="009178B7">
            <w:rPr>
              <w:color w:val="000000" w:themeColor="text1"/>
            </w:rPr>
            <w:t>[23] Bhattacharyya, S. (2018). Support vector machine: Kernel trick; mercer’s theorem</w:t>
          </w:r>
        </w:p>
        <w:p w14:paraId="1E80D655" w14:textId="77777777" w:rsidR="004B13A0" w:rsidRPr="009178B7" w:rsidRDefault="004B13A0" w:rsidP="004B13A0">
          <w:pPr>
            <w:ind w:left="360"/>
            <w:rPr>
              <w:color w:val="000000" w:themeColor="text1"/>
            </w:rPr>
          </w:pPr>
          <w:r w:rsidRPr="009178B7">
            <w:rPr>
              <w:color w:val="000000" w:themeColor="text1"/>
            </w:rPr>
            <w:t xml:space="preserve">. Retrieved from </w:t>
          </w:r>
          <w:hyperlink r:id="rId68">
            <w:r w:rsidRPr="009178B7">
              <w:rPr>
                <w:color w:val="000000" w:themeColor="text1"/>
                <w:u w:val="single"/>
              </w:rPr>
              <w:t>https://towardsdatascience.com/understanding-support-vector-machine-part-2-kernel-trick-mercers-theorem-e1e6848c6c4d</w:t>
            </w:r>
          </w:hyperlink>
        </w:p>
        <w:p w14:paraId="4FAB3AB8" w14:textId="77777777" w:rsidR="004B13A0" w:rsidRPr="009178B7" w:rsidRDefault="004B13A0" w:rsidP="004B13A0">
          <w:pPr>
            <w:ind w:left="360"/>
            <w:rPr>
              <w:color w:val="000000" w:themeColor="text1"/>
            </w:rPr>
          </w:pPr>
          <w:r w:rsidRPr="009178B7">
            <w:rPr>
              <w:color w:val="000000" w:themeColor="text1"/>
            </w:rPr>
            <w:t xml:space="preserve">[24] Patel, S. (2017). Chapter 2 : SVM (support vector machine) — theory. Retrieved from </w:t>
          </w:r>
          <w:hyperlink r:id="rId69">
            <w:r w:rsidRPr="009178B7">
              <w:rPr>
                <w:color w:val="000000" w:themeColor="text1"/>
                <w:u w:val="single"/>
              </w:rPr>
              <w:t>https://medium.com/machine-learning-101/chapter-2-svm-support-vector-machine-theory-f0812effc72</w:t>
            </w:r>
          </w:hyperlink>
        </w:p>
        <w:p w14:paraId="76F88C64" w14:textId="77777777" w:rsidR="004B13A0" w:rsidRPr="009178B7" w:rsidRDefault="004B13A0" w:rsidP="004B13A0">
          <w:pPr>
            <w:shd w:val="clear" w:color="auto" w:fill="FFFFFF"/>
            <w:ind w:left="360"/>
            <w:rPr>
              <w:color w:val="000000" w:themeColor="text1"/>
            </w:rPr>
          </w:pPr>
          <w:r w:rsidRPr="009178B7">
            <w:rPr>
              <w:color w:val="000000" w:themeColor="text1"/>
            </w:rPr>
            <w:t xml:space="preserve">[25] Hosmer Jr, D. W., Lemeshow, S., &amp; Sturdivant, R. X. (2013). </w:t>
          </w:r>
          <w:r w:rsidRPr="009178B7">
            <w:rPr>
              <w:i/>
              <w:color w:val="000000" w:themeColor="text1"/>
            </w:rPr>
            <w:t>Applied logistic regression</w:t>
          </w:r>
          <w:r w:rsidRPr="009178B7">
            <w:rPr>
              <w:color w:val="000000" w:themeColor="text1"/>
            </w:rPr>
            <w:t xml:space="preserve"> John Wiley &amp; Sons.</w:t>
          </w:r>
        </w:p>
        <w:p w14:paraId="382ED995" w14:textId="77777777" w:rsidR="004B13A0" w:rsidRPr="009178B7" w:rsidRDefault="004B13A0" w:rsidP="004B13A0">
          <w:pPr>
            <w:shd w:val="clear" w:color="auto" w:fill="FFFFFF"/>
            <w:ind w:left="360"/>
            <w:rPr>
              <w:color w:val="000000" w:themeColor="text1"/>
              <w:u w:val="single"/>
            </w:rPr>
          </w:pPr>
          <w:r w:rsidRPr="009178B7">
            <w:rPr>
              <w:color w:val="000000" w:themeColor="text1"/>
            </w:rPr>
            <w:t xml:space="preserve">[26] Agrawal, A. (2017, March 31,). Logistic regression. simplified. Retrieved from </w:t>
          </w:r>
          <w:hyperlink r:id="rId70">
            <w:r w:rsidRPr="009178B7">
              <w:rPr>
                <w:color w:val="000000" w:themeColor="text1"/>
                <w:u w:val="single"/>
              </w:rPr>
              <w:t>https://medium.com/data-science-group-iitr/logistic-regression-simplified-9b4efe801389</w:t>
            </w:r>
          </w:hyperlink>
        </w:p>
        <w:p w14:paraId="785DE957" w14:textId="77777777" w:rsidR="004B13A0" w:rsidRPr="009178B7" w:rsidRDefault="004B13A0" w:rsidP="004B13A0">
          <w:pPr>
            <w:shd w:val="clear" w:color="auto" w:fill="FFFFFF"/>
            <w:ind w:left="360"/>
            <w:rPr>
              <w:color w:val="000000" w:themeColor="text1"/>
            </w:rPr>
          </w:pPr>
          <w:r w:rsidRPr="009178B7">
            <w:rPr>
              <w:color w:val="000000" w:themeColor="text1"/>
            </w:rPr>
            <w:t>[27] Breiman, L. (2001). Random forests.</w:t>
          </w:r>
          <w:r w:rsidRPr="009178B7">
            <w:rPr>
              <w:i/>
              <w:color w:val="000000" w:themeColor="text1"/>
            </w:rPr>
            <w:t xml:space="preserve"> Machine Learning, 45</w:t>
          </w:r>
          <w:r w:rsidRPr="009178B7">
            <w:rPr>
              <w:color w:val="000000" w:themeColor="text1"/>
            </w:rPr>
            <w:t>(1), 5-32. doi:1010933404324</w:t>
          </w:r>
        </w:p>
        <w:p w14:paraId="45CDA1FF" w14:textId="77777777" w:rsidR="004B13A0" w:rsidRPr="009178B7" w:rsidRDefault="004B13A0" w:rsidP="004B13A0">
          <w:pPr>
            <w:shd w:val="clear" w:color="auto" w:fill="FFFFFF"/>
            <w:ind w:left="360"/>
            <w:rPr>
              <w:color w:val="000000" w:themeColor="text1"/>
              <w:u w:val="single"/>
            </w:rPr>
          </w:pPr>
          <w:r w:rsidRPr="009178B7">
            <w:rPr>
              <w:color w:val="000000" w:themeColor="text1"/>
            </w:rPr>
            <w:t xml:space="preserve">[28] Liaw, A., &amp; Wiener, M. (2001). Classification and regression by RandomForest. Retrieved from </w:t>
          </w:r>
          <w:hyperlink r:id="rId71">
            <w:r w:rsidRPr="009178B7">
              <w:rPr>
                <w:color w:val="000000" w:themeColor="text1"/>
                <w:u w:val="single"/>
              </w:rPr>
              <w:t>https://www.researchgate.net/profile/Andy_Liaw/publication/228451484_Classification_and_Regression_by_RandomForest/links/53fb24cc0cf20a45497047ab/Classification-and-Regression-by-RandomForest.pdf</w:t>
            </w:r>
          </w:hyperlink>
        </w:p>
        <w:p w14:paraId="7CCC82FB" w14:textId="77777777" w:rsidR="004B13A0" w:rsidRPr="009178B7" w:rsidRDefault="004B13A0" w:rsidP="004B13A0">
          <w:pPr>
            <w:ind w:left="360"/>
            <w:rPr>
              <w:color w:val="000000" w:themeColor="text1"/>
              <w:u w:val="single"/>
            </w:rPr>
          </w:pPr>
          <w:r w:rsidRPr="009178B7">
            <w:rPr>
              <w:color w:val="000000" w:themeColor="text1"/>
            </w:rPr>
            <w:t>[29] Rocca, J. (2019). Ensemble methods: Bagging, boosting and stacking. Retrieved from https://towardsdatascience.com/ensemble-methods-bagging-boosting-and-stacking-c9214a10a205</w:t>
          </w:r>
        </w:p>
        <w:p w14:paraId="4CC9E519" w14:textId="77777777" w:rsidR="004B13A0" w:rsidRPr="009178B7" w:rsidRDefault="004B13A0" w:rsidP="004B13A0">
          <w:pPr>
            <w:ind w:left="360"/>
            <w:rPr>
              <w:color w:val="000000" w:themeColor="text1"/>
            </w:rPr>
          </w:pPr>
          <w:r w:rsidRPr="009178B7">
            <w:rPr>
              <w:color w:val="000000" w:themeColor="text1"/>
            </w:rPr>
            <w:lastRenderedPageBreak/>
            <w:t>[30] Sahingoz, O. K., Buber, E., Demir, O., &amp; Diri, B. (2019). Machine learning based phishing detection from URLs. Expert Systems with Applications, 117, 345-357. doi:10.1016/j.eswa.2018.09.029</w:t>
          </w:r>
        </w:p>
        <w:p w14:paraId="7866CB1E" w14:textId="77777777" w:rsidR="004B13A0" w:rsidRPr="009178B7" w:rsidRDefault="004B13A0" w:rsidP="004B13A0">
          <w:pPr>
            <w:ind w:left="360"/>
            <w:rPr>
              <w:color w:val="000000" w:themeColor="text1"/>
            </w:rPr>
          </w:pPr>
          <w:r w:rsidRPr="009178B7">
            <w:rPr>
              <w:color w:val="000000" w:themeColor="text1"/>
            </w:rPr>
            <w:t>[31] Chiew, K. L., Tan, C. L., Wong, K., Yong, K. S. C., &amp; Tiong, W. K. (2019). A new hybrid ensemble feature selection framework for machine learning-based phishing detection system. Information Sciences, 484, 153-166. doi:10.1016/j.ins.2019.01.064</w:t>
          </w:r>
        </w:p>
        <w:p w14:paraId="33668562" w14:textId="77777777" w:rsidR="004B13A0" w:rsidRPr="009178B7" w:rsidRDefault="004B13A0" w:rsidP="004B13A0">
          <w:pPr>
            <w:shd w:val="clear" w:color="auto" w:fill="FFFFFF"/>
            <w:ind w:left="360"/>
            <w:rPr>
              <w:color w:val="000000" w:themeColor="text1"/>
            </w:rPr>
          </w:pPr>
        </w:p>
        <w:p w14:paraId="513C3FAF" w14:textId="04323E9A" w:rsidR="004B13A0" w:rsidRDefault="00D52E11"/>
      </w:sdtContent>
    </w:sdt>
    <w:p w14:paraId="05DE750C" w14:textId="3D18C1BD" w:rsidR="00A8099F" w:rsidRPr="009178B7" w:rsidRDefault="00A8099F" w:rsidP="00706529">
      <w:pPr>
        <w:pStyle w:val="Heading1"/>
        <w:ind w:left="360"/>
        <w:rPr>
          <w:color w:val="000000" w:themeColor="text1"/>
        </w:rPr>
      </w:pPr>
    </w:p>
    <w:p w14:paraId="4E14C926" w14:textId="1B8F31DD" w:rsidR="00A8099F" w:rsidRPr="009178B7" w:rsidRDefault="004B13A0" w:rsidP="004B13A0">
      <w:pPr>
        <w:shd w:val="clear" w:color="auto" w:fill="FFFFFF"/>
        <w:ind w:left="360"/>
        <w:rPr>
          <w:color w:val="000000" w:themeColor="text1"/>
        </w:rPr>
      </w:pPr>
      <w:r w:rsidRPr="009178B7">
        <w:rPr>
          <w:color w:val="000000" w:themeColor="text1"/>
        </w:rPr>
        <w:t xml:space="preserve"> </w:t>
      </w:r>
    </w:p>
    <w:p w14:paraId="0E7596B7" w14:textId="77777777" w:rsidR="00A8099F" w:rsidRPr="009178B7" w:rsidRDefault="00A8099F" w:rsidP="00706529">
      <w:pPr>
        <w:shd w:val="clear" w:color="auto" w:fill="FFFFFF"/>
        <w:ind w:left="0" w:firstLine="0"/>
        <w:rPr>
          <w:color w:val="000000" w:themeColor="text1"/>
        </w:rPr>
      </w:pPr>
    </w:p>
    <w:sectPr w:rsidR="00A8099F" w:rsidRPr="009178B7" w:rsidSect="004D0A80">
      <w:footerReference w:type="default" r:id="rId72"/>
      <w:pgSz w:w="12240" w:h="15840"/>
      <w:pgMar w:top="1440" w:right="1440" w:bottom="1440" w:left="1440" w:header="720" w:footer="720"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A144BC" w14:textId="77777777" w:rsidR="00D52E11" w:rsidRDefault="00D52E11">
      <w:pPr>
        <w:spacing w:line="240" w:lineRule="auto"/>
      </w:pPr>
      <w:r>
        <w:separator/>
      </w:r>
    </w:p>
  </w:endnote>
  <w:endnote w:type="continuationSeparator" w:id="0">
    <w:p w14:paraId="7369A081" w14:textId="77777777" w:rsidR="00D52E11" w:rsidRDefault="00D52E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webkit-standard">
    <w:altName w:val="Cambria"/>
    <w:panose1 w:val="020B0604020202020204"/>
    <w:charset w:val="00"/>
    <w:family w:val="roman"/>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2D973" w14:textId="77777777" w:rsidR="00264406" w:rsidRDefault="00264406">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0E6FC7" w14:textId="77777777" w:rsidR="00D52E11" w:rsidRDefault="00D52E11">
      <w:pPr>
        <w:spacing w:line="240" w:lineRule="auto"/>
      </w:pPr>
      <w:r>
        <w:separator/>
      </w:r>
    </w:p>
  </w:footnote>
  <w:footnote w:type="continuationSeparator" w:id="0">
    <w:p w14:paraId="3AD0A1A9" w14:textId="77777777" w:rsidR="00D52E11" w:rsidRDefault="00D52E1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23548"/>
    <w:multiLevelType w:val="multilevel"/>
    <w:tmpl w:val="AE4E53D8"/>
    <w:lvl w:ilvl="0">
      <w:start w:val="1"/>
      <w:numFmt w:val="bullet"/>
      <w:lvlText w:val="●"/>
      <w:lvlJc w:val="left"/>
      <w:pPr>
        <w:ind w:left="1800" w:hanging="360"/>
      </w:pPr>
      <w:rPr>
        <w:u w:val="none"/>
      </w:rPr>
    </w:lvl>
    <w:lvl w:ilvl="1">
      <w:start w:val="1"/>
      <w:numFmt w:val="bullet"/>
      <w:lvlText w:val="○"/>
      <w:lvlJc w:val="left"/>
      <w:pPr>
        <w:ind w:left="2520" w:hanging="360"/>
      </w:pPr>
      <w:rPr>
        <w:u w:val="none"/>
      </w:rPr>
    </w:lvl>
    <w:lvl w:ilvl="2">
      <w:start w:val="1"/>
      <w:numFmt w:val="bullet"/>
      <w:lvlText w:val="■"/>
      <w:lvlJc w:val="left"/>
      <w:pPr>
        <w:ind w:left="3240" w:hanging="360"/>
      </w:pPr>
      <w:rPr>
        <w:u w:val="none"/>
      </w:rPr>
    </w:lvl>
    <w:lvl w:ilvl="3">
      <w:start w:val="1"/>
      <w:numFmt w:val="bullet"/>
      <w:lvlText w:val="●"/>
      <w:lvlJc w:val="left"/>
      <w:pPr>
        <w:ind w:left="3960" w:hanging="360"/>
      </w:pPr>
      <w:rPr>
        <w:u w:val="none"/>
      </w:rPr>
    </w:lvl>
    <w:lvl w:ilvl="4">
      <w:start w:val="1"/>
      <w:numFmt w:val="bullet"/>
      <w:lvlText w:val="○"/>
      <w:lvlJc w:val="left"/>
      <w:pPr>
        <w:ind w:left="4680" w:hanging="360"/>
      </w:pPr>
      <w:rPr>
        <w:u w:val="none"/>
      </w:rPr>
    </w:lvl>
    <w:lvl w:ilvl="5">
      <w:start w:val="1"/>
      <w:numFmt w:val="bullet"/>
      <w:lvlText w:val="■"/>
      <w:lvlJc w:val="left"/>
      <w:pPr>
        <w:ind w:left="5400" w:hanging="360"/>
      </w:pPr>
      <w:rPr>
        <w:u w:val="none"/>
      </w:rPr>
    </w:lvl>
    <w:lvl w:ilvl="6">
      <w:start w:val="1"/>
      <w:numFmt w:val="bullet"/>
      <w:lvlText w:val="●"/>
      <w:lvlJc w:val="left"/>
      <w:pPr>
        <w:ind w:left="6120" w:hanging="360"/>
      </w:pPr>
      <w:rPr>
        <w:u w:val="none"/>
      </w:rPr>
    </w:lvl>
    <w:lvl w:ilvl="7">
      <w:start w:val="1"/>
      <w:numFmt w:val="bullet"/>
      <w:lvlText w:val="○"/>
      <w:lvlJc w:val="left"/>
      <w:pPr>
        <w:ind w:left="6840" w:hanging="360"/>
      </w:pPr>
      <w:rPr>
        <w:u w:val="none"/>
      </w:rPr>
    </w:lvl>
    <w:lvl w:ilvl="8">
      <w:start w:val="1"/>
      <w:numFmt w:val="bullet"/>
      <w:lvlText w:val="■"/>
      <w:lvlJc w:val="left"/>
      <w:pPr>
        <w:ind w:left="7560" w:hanging="360"/>
      </w:pPr>
      <w:rPr>
        <w:u w:val="none"/>
      </w:rPr>
    </w:lvl>
  </w:abstractNum>
  <w:abstractNum w:abstractNumId="1" w15:restartNumberingAfterBreak="0">
    <w:nsid w:val="221A7B2C"/>
    <w:multiLevelType w:val="multilevel"/>
    <w:tmpl w:val="C860AB20"/>
    <w:lvl w:ilvl="0">
      <w:start w:val="1"/>
      <w:numFmt w:val="decimal"/>
      <w:lvlText w:val="%1."/>
      <w:lvlJc w:val="left"/>
      <w:pPr>
        <w:ind w:left="720" w:hanging="360"/>
      </w:pPr>
    </w:lvl>
    <w:lvl w:ilvl="1">
      <w:start w:val="4"/>
      <w:numFmt w:val="decimal"/>
      <w:isLgl/>
      <w:lvlText w:val="%1.%2"/>
      <w:lvlJc w:val="left"/>
      <w:pPr>
        <w:ind w:left="1000" w:hanging="64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400B31B3"/>
    <w:multiLevelType w:val="multilevel"/>
    <w:tmpl w:val="AC5838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7F0C53C2"/>
    <w:multiLevelType w:val="hybridMultilevel"/>
    <w:tmpl w:val="84900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5894"/>
    <w:rsid w:val="00002678"/>
    <w:rsid w:val="00007668"/>
    <w:rsid w:val="00015793"/>
    <w:rsid w:val="00062848"/>
    <w:rsid w:val="00081574"/>
    <w:rsid w:val="000A1CBB"/>
    <w:rsid w:val="000A7020"/>
    <w:rsid w:val="000A7249"/>
    <w:rsid w:val="000C4612"/>
    <w:rsid w:val="000D6060"/>
    <w:rsid w:val="001342D4"/>
    <w:rsid w:val="00173639"/>
    <w:rsid w:val="001D5C4F"/>
    <w:rsid w:val="001E79E1"/>
    <w:rsid w:val="001F75B5"/>
    <w:rsid w:val="00264406"/>
    <w:rsid w:val="002A6CB4"/>
    <w:rsid w:val="002C464A"/>
    <w:rsid w:val="002E049B"/>
    <w:rsid w:val="00305C2D"/>
    <w:rsid w:val="00315511"/>
    <w:rsid w:val="00373725"/>
    <w:rsid w:val="003D376F"/>
    <w:rsid w:val="003F5C48"/>
    <w:rsid w:val="00402164"/>
    <w:rsid w:val="004209D2"/>
    <w:rsid w:val="0042516A"/>
    <w:rsid w:val="00433F73"/>
    <w:rsid w:val="00450406"/>
    <w:rsid w:val="004575EA"/>
    <w:rsid w:val="0048561A"/>
    <w:rsid w:val="004B13A0"/>
    <w:rsid w:val="004D0A80"/>
    <w:rsid w:val="004E20AB"/>
    <w:rsid w:val="004E3D46"/>
    <w:rsid w:val="004E66F9"/>
    <w:rsid w:val="004E6840"/>
    <w:rsid w:val="005074A8"/>
    <w:rsid w:val="005102AF"/>
    <w:rsid w:val="00517C53"/>
    <w:rsid w:val="00524A57"/>
    <w:rsid w:val="00540DB3"/>
    <w:rsid w:val="00550E34"/>
    <w:rsid w:val="005567E5"/>
    <w:rsid w:val="00571640"/>
    <w:rsid w:val="00593081"/>
    <w:rsid w:val="0059654E"/>
    <w:rsid w:val="005F3F5F"/>
    <w:rsid w:val="00620983"/>
    <w:rsid w:val="00624746"/>
    <w:rsid w:val="00633326"/>
    <w:rsid w:val="00645362"/>
    <w:rsid w:val="006608F5"/>
    <w:rsid w:val="00676028"/>
    <w:rsid w:val="00677917"/>
    <w:rsid w:val="00680ABD"/>
    <w:rsid w:val="006A76A4"/>
    <w:rsid w:val="006E0FD4"/>
    <w:rsid w:val="006E1434"/>
    <w:rsid w:val="006F2843"/>
    <w:rsid w:val="00706529"/>
    <w:rsid w:val="00713794"/>
    <w:rsid w:val="00717E85"/>
    <w:rsid w:val="00733F42"/>
    <w:rsid w:val="00746594"/>
    <w:rsid w:val="00761627"/>
    <w:rsid w:val="00770B7A"/>
    <w:rsid w:val="00772CC5"/>
    <w:rsid w:val="00777B38"/>
    <w:rsid w:val="007B357F"/>
    <w:rsid w:val="00806111"/>
    <w:rsid w:val="00844B22"/>
    <w:rsid w:val="008C2F03"/>
    <w:rsid w:val="009178B7"/>
    <w:rsid w:val="009264BC"/>
    <w:rsid w:val="0093696F"/>
    <w:rsid w:val="00952E8F"/>
    <w:rsid w:val="0096253A"/>
    <w:rsid w:val="00970E26"/>
    <w:rsid w:val="00975894"/>
    <w:rsid w:val="00985404"/>
    <w:rsid w:val="009D7AFE"/>
    <w:rsid w:val="009D7DA8"/>
    <w:rsid w:val="009E0AE4"/>
    <w:rsid w:val="00A12EE6"/>
    <w:rsid w:val="00A130AE"/>
    <w:rsid w:val="00A23EED"/>
    <w:rsid w:val="00A5665E"/>
    <w:rsid w:val="00A8099F"/>
    <w:rsid w:val="00AA3267"/>
    <w:rsid w:val="00AA623D"/>
    <w:rsid w:val="00AF4248"/>
    <w:rsid w:val="00B02769"/>
    <w:rsid w:val="00B20832"/>
    <w:rsid w:val="00B22741"/>
    <w:rsid w:val="00B4297F"/>
    <w:rsid w:val="00B5047A"/>
    <w:rsid w:val="00B959E4"/>
    <w:rsid w:val="00BB05D8"/>
    <w:rsid w:val="00BF161E"/>
    <w:rsid w:val="00BF314F"/>
    <w:rsid w:val="00BF39DA"/>
    <w:rsid w:val="00C003ED"/>
    <w:rsid w:val="00C13496"/>
    <w:rsid w:val="00C237C0"/>
    <w:rsid w:val="00C25A99"/>
    <w:rsid w:val="00C431DD"/>
    <w:rsid w:val="00C54D43"/>
    <w:rsid w:val="00C9402F"/>
    <w:rsid w:val="00CC1679"/>
    <w:rsid w:val="00CC7D48"/>
    <w:rsid w:val="00CE76C5"/>
    <w:rsid w:val="00D30B89"/>
    <w:rsid w:val="00D52E11"/>
    <w:rsid w:val="00D56340"/>
    <w:rsid w:val="00D8768E"/>
    <w:rsid w:val="00E05943"/>
    <w:rsid w:val="00E35D9D"/>
    <w:rsid w:val="00E637AB"/>
    <w:rsid w:val="00E74885"/>
    <w:rsid w:val="00E82F8A"/>
    <w:rsid w:val="00E90B5C"/>
    <w:rsid w:val="00E93C66"/>
    <w:rsid w:val="00E976E9"/>
    <w:rsid w:val="00EA163D"/>
    <w:rsid w:val="00EA407A"/>
    <w:rsid w:val="00EE449E"/>
    <w:rsid w:val="00F26D4B"/>
    <w:rsid w:val="00F470E6"/>
    <w:rsid w:val="00F54564"/>
    <w:rsid w:val="00F70B25"/>
    <w:rsid w:val="00F973DD"/>
    <w:rsid w:val="00FA69D5"/>
    <w:rsid w:val="00FB0CBA"/>
    <w:rsid w:val="00FB1EA5"/>
    <w:rsid w:val="00FB2639"/>
    <w:rsid w:val="00FD001D"/>
    <w:rsid w:val="00FE62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340E5D"/>
  <w15:docId w15:val="{E8036ADE-F561-3040-BF73-4F358B5EE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 w:eastAsia="en-US" w:bidi="ar-SA"/>
      </w:rPr>
    </w:rPrDefault>
    <w:pPrDefault>
      <w:pPr>
        <w:spacing w:line="480" w:lineRule="auto"/>
        <w:ind w:left="720" w:hanging="36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rsid w:val="00746594"/>
    <w:pPr>
      <w:keepNext/>
      <w:keepLines/>
      <w:spacing w:before="320" w:after="80"/>
      <w:outlineLvl w:val="2"/>
    </w:pPr>
    <w:rPr>
      <w:color w:val="000000" w:themeColor="text1"/>
      <w:sz w:val="28"/>
      <w:szCs w:val="28"/>
    </w:rPr>
  </w:style>
  <w:style w:type="paragraph" w:styleId="Heading4">
    <w:name w:val="heading 4"/>
    <w:basedOn w:val="Normal"/>
    <w:next w:val="Normal"/>
    <w:uiPriority w:val="9"/>
    <w:unhideWhenUsed/>
    <w:qFormat/>
    <w:rsid w:val="00746594"/>
    <w:pPr>
      <w:keepNext/>
      <w:keepLines/>
      <w:spacing w:before="280" w:after="80"/>
      <w:ind w:left="1080"/>
      <w:outlineLvl w:val="3"/>
    </w:pPr>
    <w:rPr>
      <w:color w:val="000000" w:themeColor="text1"/>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paragraph" w:styleId="BalloonText">
    <w:name w:val="Balloon Text"/>
    <w:basedOn w:val="Normal"/>
    <w:link w:val="BalloonTextChar"/>
    <w:uiPriority w:val="99"/>
    <w:semiHidden/>
    <w:unhideWhenUsed/>
    <w:rsid w:val="00A8099F"/>
    <w:pPr>
      <w:spacing w:line="240" w:lineRule="auto"/>
    </w:pPr>
    <w:rPr>
      <w:sz w:val="18"/>
      <w:szCs w:val="18"/>
    </w:rPr>
  </w:style>
  <w:style w:type="character" w:customStyle="1" w:styleId="BalloonTextChar">
    <w:name w:val="Balloon Text Char"/>
    <w:basedOn w:val="DefaultParagraphFont"/>
    <w:link w:val="BalloonText"/>
    <w:uiPriority w:val="99"/>
    <w:semiHidden/>
    <w:rsid w:val="00A8099F"/>
    <w:rPr>
      <w:sz w:val="18"/>
      <w:szCs w:val="18"/>
    </w:rPr>
  </w:style>
  <w:style w:type="paragraph" w:styleId="TOC1">
    <w:name w:val="toc 1"/>
    <w:basedOn w:val="Normal"/>
    <w:next w:val="Normal"/>
    <w:autoRedefine/>
    <w:uiPriority w:val="39"/>
    <w:unhideWhenUsed/>
    <w:rsid w:val="00A8099F"/>
    <w:pPr>
      <w:spacing w:before="120"/>
      <w:ind w:left="0"/>
    </w:pPr>
    <w:rPr>
      <w:rFonts w:asciiTheme="minorHAnsi" w:hAnsiTheme="minorHAnsi"/>
      <w:b/>
      <w:bCs/>
      <w:i/>
      <w:iCs/>
    </w:rPr>
  </w:style>
  <w:style w:type="paragraph" w:styleId="TOC2">
    <w:name w:val="toc 2"/>
    <w:basedOn w:val="Normal"/>
    <w:next w:val="Normal"/>
    <w:autoRedefine/>
    <w:uiPriority w:val="39"/>
    <w:unhideWhenUsed/>
    <w:rsid w:val="00A8099F"/>
    <w:pPr>
      <w:spacing w:before="120"/>
      <w:ind w:left="240"/>
    </w:pPr>
    <w:rPr>
      <w:rFonts w:asciiTheme="minorHAnsi" w:hAnsiTheme="minorHAnsi"/>
      <w:b/>
      <w:bCs/>
      <w:sz w:val="22"/>
      <w:szCs w:val="22"/>
    </w:rPr>
  </w:style>
  <w:style w:type="paragraph" w:styleId="TOC3">
    <w:name w:val="toc 3"/>
    <w:basedOn w:val="Normal"/>
    <w:next w:val="Normal"/>
    <w:autoRedefine/>
    <w:uiPriority w:val="39"/>
    <w:unhideWhenUsed/>
    <w:rsid w:val="00A8099F"/>
    <w:pPr>
      <w:ind w:left="480"/>
    </w:pPr>
    <w:rPr>
      <w:rFonts w:asciiTheme="minorHAnsi" w:hAnsiTheme="minorHAnsi"/>
      <w:sz w:val="20"/>
      <w:szCs w:val="20"/>
    </w:rPr>
  </w:style>
  <w:style w:type="paragraph" w:styleId="TOC4">
    <w:name w:val="toc 4"/>
    <w:basedOn w:val="Normal"/>
    <w:next w:val="Normal"/>
    <w:autoRedefine/>
    <w:uiPriority w:val="39"/>
    <w:unhideWhenUsed/>
    <w:rsid w:val="00A8099F"/>
    <w:rPr>
      <w:rFonts w:asciiTheme="minorHAnsi" w:hAnsiTheme="minorHAnsi"/>
      <w:sz w:val="20"/>
      <w:szCs w:val="20"/>
    </w:rPr>
  </w:style>
  <w:style w:type="character" w:styleId="Hyperlink">
    <w:name w:val="Hyperlink"/>
    <w:basedOn w:val="DefaultParagraphFont"/>
    <w:uiPriority w:val="99"/>
    <w:unhideWhenUsed/>
    <w:rsid w:val="00A8099F"/>
    <w:rPr>
      <w:color w:val="0000FF" w:themeColor="hyperlink"/>
      <w:u w:val="single"/>
    </w:rPr>
  </w:style>
  <w:style w:type="paragraph" w:styleId="NoSpacing">
    <w:name w:val="No Spacing"/>
    <w:uiPriority w:val="1"/>
    <w:qFormat/>
    <w:rsid w:val="00706529"/>
    <w:pPr>
      <w:spacing w:line="240" w:lineRule="auto"/>
    </w:pPr>
  </w:style>
  <w:style w:type="paragraph" w:styleId="Caption">
    <w:name w:val="caption"/>
    <w:basedOn w:val="Normal"/>
    <w:next w:val="Normal"/>
    <w:uiPriority w:val="35"/>
    <w:unhideWhenUsed/>
    <w:qFormat/>
    <w:rsid w:val="009178B7"/>
    <w:pPr>
      <w:spacing w:after="200" w:line="240" w:lineRule="auto"/>
    </w:pPr>
    <w:rPr>
      <w:i/>
      <w:iCs/>
      <w:color w:val="1F497D" w:themeColor="text2"/>
      <w:sz w:val="18"/>
      <w:szCs w:val="18"/>
    </w:rPr>
  </w:style>
  <w:style w:type="paragraph" w:styleId="TableofFigures">
    <w:name w:val="table of figures"/>
    <w:basedOn w:val="Normal"/>
    <w:next w:val="Normal"/>
    <w:uiPriority w:val="99"/>
    <w:unhideWhenUsed/>
    <w:rsid w:val="009178B7"/>
    <w:pPr>
      <w:ind w:left="0"/>
    </w:pPr>
  </w:style>
  <w:style w:type="paragraph" w:styleId="TOCHeading">
    <w:name w:val="TOC Heading"/>
    <w:basedOn w:val="Heading1"/>
    <w:next w:val="Normal"/>
    <w:uiPriority w:val="39"/>
    <w:unhideWhenUsed/>
    <w:qFormat/>
    <w:rsid w:val="009178B7"/>
    <w:pPr>
      <w:spacing w:before="480" w:after="0" w:line="276" w:lineRule="auto"/>
      <w:ind w:left="0" w:firstLine="0"/>
      <w:outlineLvl w:val="9"/>
    </w:pPr>
    <w:rPr>
      <w:rFonts w:asciiTheme="majorHAnsi" w:eastAsiaTheme="majorEastAsia" w:hAnsiTheme="majorHAnsi" w:cstheme="majorBidi"/>
      <w:b/>
      <w:bCs/>
      <w:color w:val="365F91" w:themeColor="accent1" w:themeShade="BF"/>
      <w:sz w:val="28"/>
      <w:szCs w:val="28"/>
      <w:lang w:val="en-US"/>
    </w:rPr>
  </w:style>
  <w:style w:type="paragraph" w:styleId="TOC5">
    <w:name w:val="toc 5"/>
    <w:basedOn w:val="Normal"/>
    <w:next w:val="Normal"/>
    <w:autoRedefine/>
    <w:uiPriority w:val="39"/>
    <w:semiHidden/>
    <w:unhideWhenUsed/>
    <w:rsid w:val="009178B7"/>
    <w:pPr>
      <w:ind w:left="960"/>
    </w:pPr>
    <w:rPr>
      <w:rFonts w:asciiTheme="minorHAnsi" w:hAnsiTheme="minorHAnsi"/>
      <w:sz w:val="20"/>
      <w:szCs w:val="20"/>
    </w:rPr>
  </w:style>
  <w:style w:type="paragraph" w:styleId="TOC6">
    <w:name w:val="toc 6"/>
    <w:basedOn w:val="Normal"/>
    <w:next w:val="Normal"/>
    <w:autoRedefine/>
    <w:uiPriority w:val="39"/>
    <w:semiHidden/>
    <w:unhideWhenUsed/>
    <w:rsid w:val="009178B7"/>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9178B7"/>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9178B7"/>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9178B7"/>
    <w:pPr>
      <w:ind w:left="1920"/>
    </w:pPr>
    <w:rPr>
      <w:rFonts w:asciiTheme="minorHAnsi" w:hAnsiTheme="minorHAnsi"/>
      <w:sz w:val="20"/>
      <w:szCs w:val="20"/>
    </w:rPr>
  </w:style>
  <w:style w:type="character" w:customStyle="1" w:styleId="Heading1Char">
    <w:name w:val="Heading 1 Char"/>
    <w:basedOn w:val="DefaultParagraphFont"/>
    <w:link w:val="Heading1"/>
    <w:uiPriority w:val="9"/>
    <w:rsid w:val="004B13A0"/>
    <w:rPr>
      <w:sz w:val="40"/>
      <w:szCs w:val="40"/>
    </w:rPr>
  </w:style>
  <w:style w:type="character" w:styleId="CommentReference">
    <w:name w:val="annotation reference"/>
    <w:basedOn w:val="DefaultParagraphFont"/>
    <w:uiPriority w:val="99"/>
    <w:semiHidden/>
    <w:unhideWhenUsed/>
    <w:rsid w:val="006F2843"/>
    <w:rPr>
      <w:sz w:val="16"/>
      <w:szCs w:val="16"/>
    </w:rPr>
  </w:style>
  <w:style w:type="paragraph" w:styleId="CommentText">
    <w:name w:val="annotation text"/>
    <w:basedOn w:val="Normal"/>
    <w:link w:val="CommentTextChar"/>
    <w:uiPriority w:val="99"/>
    <w:semiHidden/>
    <w:unhideWhenUsed/>
    <w:rsid w:val="006F2843"/>
    <w:pPr>
      <w:spacing w:line="240" w:lineRule="auto"/>
    </w:pPr>
    <w:rPr>
      <w:sz w:val="20"/>
      <w:szCs w:val="20"/>
    </w:rPr>
  </w:style>
  <w:style w:type="character" w:customStyle="1" w:styleId="CommentTextChar">
    <w:name w:val="Comment Text Char"/>
    <w:basedOn w:val="DefaultParagraphFont"/>
    <w:link w:val="CommentText"/>
    <w:uiPriority w:val="99"/>
    <w:semiHidden/>
    <w:rsid w:val="006F2843"/>
    <w:rPr>
      <w:sz w:val="20"/>
      <w:szCs w:val="20"/>
    </w:rPr>
  </w:style>
  <w:style w:type="paragraph" w:styleId="CommentSubject">
    <w:name w:val="annotation subject"/>
    <w:basedOn w:val="CommentText"/>
    <w:next w:val="CommentText"/>
    <w:link w:val="CommentSubjectChar"/>
    <w:uiPriority w:val="99"/>
    <w:semiHidden/>
    <w:unhideWhenUsed/>
    <w:rsid w:val="006F2843"/>
    <w:rPr>
      <w:b/>
      <w:bCs/>
    </w:rPr>
  </w:style>
  <w:style w:type="character" w:customStyle="1" w:styleId="CommentSubjectChar">
    <w:name w:val="Comment Subject Char"/>
    <w:basedOn w:val="CommentTextChar"/>
    <w:link w:val="CommentSubject"/>
    <w:uiPriority w:val="99"/>
    <w:semiHidden/>
    <w:rsid w:val="006F2843"/>
    <w:rPr>
      <w:b/>
      <w:bCs/>
      <w:sz w:val="20"/>
      <w:szCs w:val="20"/>
    </w:rPr>
  </w:style>
  <w:style w:type="paragraph" w:styleId="NormalWeb">
    <w:name w:val="Normal (Web)"/>
    <w:basedOn w:val="Normal"/>
    <w:uiPriority w:val="99"/>
    <w:unhideWhenUsed/>
    <w:rsid w:val="00540DB3"/>
    <w:pPr>
      <w:spacing w:before="100" w:beforeAutospacing="1" w:after="100" w:afterAutospacing="1" w:line="240" w:lineRule="auto"/>
      <w:ind w:left="0" w:firstLine="0"/>
    </w:pPr>
    <w:rPr>
      <w:lang w:val="en-US"/>
    </w:rPr>
  </w:style>
  <w:style w:type="character" w:styleId="FollowedHyperlink">
    <w:name w:val="FollowedHyperlink"/>
    <w:basedOn w:val="DefaultParagraphFont"/>
    <w:uiPriority w:val="99"/>
    <w:semiHidden/>
    <w:unhideWhenUsed/>
    <w:rsid w:val="00FB0CBA"/>
    <w:rPr>
      <w:color w:val="800080" w:themeColor="followedHyperlink"/>
      <w:u w:val="single"/>
    </w:rPr>
  </w:style>
  <w:style w:type="character" w:customStyle="1" w:styleId="apple-tab-span">
    <w:name w:val="apple-tab-span"/>
    <w:basedOn w:val="DefaultParagraphFont"/>
    <w:rsid w:val="00FB0CBA"/>
  </w:style>
  <w:style w:type="paragraph" w:styleId="ListParagraph">
    <w:name w:val="List Paragraph"/>
    <w:basedOn w:val="Normal"/>
    <w:uiPriority w:val="34"/>
    <w:qFormat/>
    <w:rsid w:val="00FE6265"/>
    <w:pPr>
      <w:contextualSpacing/>
    </w:pPr>
  </w:style>
  <w:style w:type="paragraph" w:styleId="Header">
    <w:name w:val="header"/>
    <w:basedOn w:val="Normal"/>
    <w:link w:val="HeaderChar"/>
    <w:uiPriority w:val="99"/>
    <w:unhideWhenUsed/>
    <w:rsid w:val="00717E85"/>
    <w:pPr>
      <w:tabs>
        <w:tab w:val="center" w:pos="4680"/>
        <w:tab w:val="right" w:pos="9360"/>
      </w:tabs>
      <w:spacing w:line="240" w:lineRule="auto"/>
    </w:pPr>
  </w:style>
  <w:style w:type="character" w:customStyle="1" w:styleId="HeaderChar">
    <w:name w:val="Header Char"/>
    <w:basedOn w:val="DefaultParagraphFont"/>
    <w:link w:val="Header"/>
    <w:uiPriority w:val="99"/>
    <w:rsid w:val="00717E85"/>
  </w:style>
  <w:style w:type="paragraph" w:styleId="Footer">
    <w:name w:val="footer"/>
    <w:basedOn w:val="Normal"/>
    <w:link w:val="FooterChar"/>
    <w:uiPriority w:val="99"/>
    <w:unhideWhenUsed/>
    <w:rsid w:val="00717E85"/>
    <w:pPr>
      <w:tabs>
        <w:tab w:val="center" w:pos="4680"/>
        <w:tab w:val="right" w:pos="9360"/>
      </w:tabs>
      <w:spacing w:line="240" w:lineRule="auto"/>
    </w:pPr>
  </w:style>
  <w:style w:type="character" w:customStyle="1" w:styleId="FooterChar">
    <w:name w:val="Footer Char"/>
    <w:basedOn w:val="DefaultParagraphFont"/>
    <w:link w:val="Footer"/>
    <w:uiPriority w:val="99"/>
    <w:rsid w:val="00717E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072792">
      <w:bodyDiv w:val="1"/>
      <w:marLeft w:val="0"/>
      <w:marRight w:val="0"/>
      <w:marTop w:val="0"/>
      <w:marBottom w:val="0"/>
      <w:divBdr>
        <w:top w:val="none" w:sz="0" w:space="0" w:color="auto"/>
        <w:left w:val="none" w:sz="0" w:space="0" w:color="auto"/>
        <w:bottom w:val="none" w:sz="0" w:space="0" w:color="auto"/>
        <w:right w:val="none" w:sz="0" w:space="0" w:color="auto"/>
      </w:divBdr>
    </w:div>
    <w:div w:id="218056306">
      <w:bodyDiv w:val="1"/>
      <w:marLeft w:val="0"/>
      <w:marRight w:val="0"/>
      <w:marTop w:val="0"/>
      <w:marBottom w:val="0"/>
      <w:divBdr>
        <w:top w:val="none" w:sz="0" w:space="0" w:color="auto"/>
        <w:left w:val="none" w:sz="0" w:space="0" w:color="auto"/>
        <w:bottom w:val="none" w:sz="0" w:space="0" w:color="auto"/>
        <w:right w:val="none" w:sz="0" w:space="0" w:color="auto"/>
      </w:divBdr>
    </w:div>
    <w:div w:id="526137925">
      <w:bodyDiv w:val="1"/>
      <w:marLeft w:val="0"/>
      <w:marRight w:val="0"/>
      <w:marTop w:val="0"/>
      <w:marBottom w:val="0"/>
      <w:divBdr>
        <w:top w:val="none" w:sz="0" w:space="0" w:color="auto"/>
        <w:left w:val="none" w:sz="0" w:space="0" w:color="auto"/>
        <w:bottom w:val="none" w:sz="0" w:space="0" w:color="auto"/>
        <w:right w:val="none" w:sz="0" w:space="0" w:color="auto"/>
      </w:divBdr>
    </w:div>
    <w:div w:id="987899589">
      <w:bodyDiv w:val="1"/>
      <w:marLeft w:val="0"/>
      <w:marRight w:val="0"/>
      <w:marTop w:val="0"/>
      <w:marBottom w:val="0"/>
      <w:divBdr>
        <w:top w:val="none" w:sz="0" w:space="0" w:color="auto"/>
        <w:left w:val="none" w:sz="0" w:space="0" w:color="auto"/>
        <w:bottom w:val="none" w:sz="0" w:space="0" w:color="auto"/>
        <w:right w:val="none" w:sz="0" w:space="0" w:color="auto"/>
      </w:divBdr>
      <w:divsChild>
        <w:div w:id="1113326654">
          <w:marLeft w:val="0"/>
          <w:marRight w:val="0"/>
          <w:marTop w:val="0"/>
          <w:marBottom w:val="0"/>
          <w:divBdr>
            <w:top w:val="none" w:sz="0" w:space="0" w:color="auto"/>
            <w:left w:val="none" w:sz="0" w:space="0" w:color="auto"/>
            <w:bottom w:val="none" w:sz="0" w:space="0" w:color="auto"/>
            <w:right w:val="none" w:sz="0" w:space="0" w:color="auto"/>
          </w:divBdr>
          <w:divsChild>
            <w:div w:id="1253591936">
              <w:marLeft w:val="0"/>
              <w:marRight w:val="0"/>
              <w:marTop w:val="0"/>
              <w:marBottom w:val="0"/>
              <w:divBdr>
                <w:top w:val="none" w:sz="0" w:space="0" w:color="auto"/>
                <w:left w:val="none" w:sz="0" w:space="0" w:color="auto"/>
                <w:bottom w:val="none" w:sz="0" w:space="0" w:color="auto"/>
                <w:right w:val="none" w:sz="0" w:space="0" w:color="auto"/>
              </w:divBdr>
              <w:divsChild>
                <w:div w:id="1457529760">
                  <w:marLeft w:val="0"/>
                  <w:marRight w:val="0"/>
                  <w:marTop w:val="0"/>
                  <w:marBottom w:val="0"/>
                  <w:divBdr>
                    <w:top w:val="none" w:sz="0" w:space="0" w:color="auto"/>
                    <w:left w:val="none" w:sz="0" w:space="0" w:color="auto"/>
                    <w:bottom w:val="none" w:sz="0" w:space="0" w:color="auto"/>
                    <w:right w:val="none" w:sz="0" w:space="0" w:color="auto"/>
                  </w:divBdr>
                </w:div>
              </w:divsChild>
            </w:div>
            <w:div w:id="324473712">
              <w:marLeft w:val="0"/>
              <w:marRight w:val="0"/>
              <w:marTop w:val="0"/>
              <w:marBottom w:val="0"/>
              <w:divBdr>
                <w:top w:val="none" w:sz="0" w:space="0" w:color="auto"/>
                <w:left w:val="none" w:sz="0" w:space="0" w:color="auto"/>
                <w:bottom w:val="none" w:sz="0" w:space="0" w:color="auto"/>
                <w:right w:val="none" w:sz="0" w:space="0" w:color="auto"/>
              </w:divBdr>
              <w:divsChild>
                <w:div w:id="450638608">
                  <w:marLeft w:val="0"/>
                  <w:marRight w:val="0"/>
                  <w:marTop w:val="0"/>
                  <w:marBottom w:val="0"/>
                  <w:divBdr>
                    <w:top w:val="none" w:sz="0" w:space="0" w:color="auto"/>
                    <w:left w:val="none" w:sz="0" w:space="0" w:color="auto"/>
                    <w:bottom w:val="none" w:sz="0" w:space="0" w:color="auto"/>
                    <w:right w:val="none" w:sz="0" w:space="0" w:color="auto"/>
                  </w:divBdr>
                </w:div>
              </w:divsChild>
            </w:div>
            <w:div w:id="1825973357">
              <w:marLeft w:val="0"/>
              <w:marRight w:val="0"/>
              <w:marTop w:val="0"/>
              <w:marBottom w:val="0"/>
              <w:divBdr>
                <w:top w:val="none" w:sz="0" w:space="0" w:color="auto"/>
                <w:left w:val="none" w:sz="0" w:space="0" w:color="auto"/>
                <w:bottom w:val="none" w:sz="0" w:space="0" w:color="auto"/>
                <w:right w:val="none" w:sz="0" w:space="0" w:color="auto"/>
              </w:divBdr>
              <w:divsChild>
                <w:div w:id="956912532">
                  <w:marLeft w:val="0"/>
                  <w:marRight w:val="0"/>
                  <w:marTop w:val="0"/>
                  <w:marBottom w:val="0"/>
                  <w:divBdr>
                    <w:top w:val="none" w:sz="0" w:space="0" w:color="auto"/>
                    <w:left w:val="none" w:sz="0" w:space="0" w:color="auto"/>
                    <w:bottom w:val="none" w:sz="0" w:space="0" w:color="auto"/>
                    <w:right w:val="none" w:sz="0" w:space="0" w:color="auto"/>
                  </w:divBdr>
                </w:div>
              </w:divsChild>
            </w:div>
            <w:div w:id="576591652">
              <w:marLeft w:val="0"/>
              <w:marRight w:val="0"/>
              <w:marTop w:val="0"/>
              <w:marBottom w:val="0"/>
              <w:divBdr>
                <w:top w:val="none" w:sz="0" w:space="0" w:color="auto"/>
                <w:left w:val="none" w:sz="0" w:space="0" w:color="auto"/>
                <w:bottom w:val="none" w:sz="0" w:space="0" w:color="auto"/>
                <w:right w:val="none" w:sz="0" w:space="0" w:color="auto"/>
              </w:divBdr>
              <w:divsChild>
                <w:div w:id="197722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hyperlink" Target="http://dl.acm.org/citation.cfm?id=1553462" TargetMode="External"/><Relationship Id="rId47" Type="http://schemas.openxmlformats.org/officeDocument/2006/relationships/hyperlink" Target="https://healthitsecurity.com/news/183000-patients-impacted-by-presbyterian-health-phishing-attack" TargetMode="External"/><Relationship Id="rId63" Type="http://schemas.openxmlformats.org/officeDocument/2006/relationships/hyperlink" Target="https://www.stratosphereips.org/datasets-normal" TargetMode="External"/><Relationship Id="rId68" Type="http://schemas.openxmlformats.org/officeDocument/2006/relationships/hyperlink" Target="https://towardsdatascience.com/understanding-support-vector-machine-part-2-kernel-trick-mercers-theorem-e1e6848c6c4d" TargetMode="Externa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hyperlink" Target="file:////Users/alextavares/Desktop/MQP-Paper.docx"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yperlink" Target="https://resources.infosecinstitute.com/common-social-engineering-attacks/" TargetMode="External"/><Relationship Id="rId53" Type="http://schemas.openxmlformats.org/officeDocument/2006/relationships/hyperlink" Target="https://www.usenix.org/legacy/events/sec08/tech/full_papers/zhang/zhang.pdf" TargetMode="External"/><Relationship Id="rId58" Type="http://schemas.openxmlformats.org/officeDocument/2006/relationships/hyperlink" Target="http://www.shanklab.com/machine-learning-getting-started/" TargetMode="External"/><Relationship Id="rId66" Type="http://schemas.openxmlformats.org/officeDocument/2006/relationships/hyperlink" Target="https://ransomwaretracker.abuse.ch/blocklist/"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machinelearningmastery.com/basic-concepts-in-machine-learning/" TargetMode="External"/><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chart" Target="charts/chart1.xml"/><Relationship Id="rId43" Type="http://schemas.openxmlformats.org/officeDocument/2006/relationships/hyperlink" Target="http://dl.acm.org/citation.cfm?id=1557153" TargetMode="External"/><Relationship Id="rId48" Type="http://schemas.openxmlformats.org/officeDocument/2006/relationships/hyperlink" Target="https://healthitsecurity.com/news/183000-patients-impacted-by-presbyterian-health-phishing-attack" TargetMode="External"/><Relationship Id="rId56" Type="http://schemas.openxmlformats.org/officeDocument/2006/relationships/hyperlink" Target="https://www.thewindowsclub.com/safelinks-protection-outlook" TargetMode="External"/><Relationship Id="rId64" Type="http://schemas.openxmlformats.org/officeDocument/2006/relationships/hyperlink" Target="http://phishtank.org/" TargetMode="External"/><Relationship Id="rId69" Type="http://schemas.openxmlformats.org/officeDocument/2006/relationships/hyperlink" Target="https://medium.com/machine-learning-101/chapter-2-svm-support-vector-machine-theory-f0812effc72" TargetMode="External"/><Relationship Id="rId8" Type="http://schemas.openxmlformats.org/officeDocument/2006/relationships/hyperlink" Target="http://www.wpi.edu/Academics/Projects" TargetMode="External"/><Relationship Id="rId51" Type="http://schemas.openxmlformats.org/officeDocument/2006/relationships/hyperlink" Target="https://www.thedailyworld.com/news/records-of-85000-involved-in-hospital-hack/"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file:////Users/alextavares/Desktop/MQP-Paper.docx"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hyperlink" Target="https://www.phishing.org/what-is-phishing" TargetMode="External"/><Relationship Id="rId59" Type="http://schemas.openxmlformats.org/officeDocument/2006/relationships/hyperlink" Target="https://towardsdatascience.com/types-of-machine-learning-algorithms-you-should-know-953a08248861" TargetMode="External"/><Relationship Id="rId67" Type="http://schemas.openxmlformats.org/officeDocument/2006/relationships/hyperlink" Target="http://cybercrime-tracker.net/" TargetMode="External"/><Relationship Id="rId20" Type="http://schemas.openxmlformats.org/officeDocument/2006/relationships/image" Target="media/image7.png"/><Relationship Id="rId41" Type="http://schemas.openxmlformats.org/officeDocument/2006/relationships/hyperlink" Target="https://www.openaire.eu/search/publication?articleId=od________18::28e41a0b8b48aee3824dfa74f6fbcf9d" TargetMode="External"/><Relationship Id="rId54" Type="http://schemas.openxmlformats.org/officeDocument/2006/relationships/hyperlink" Target="https://www.mcafee.com/consumer/en-us/store/m0/catalog/mwad_528/mcafee-web-advisor.html" TargetMode="External"/><Relationship Id="rId62" Type="http://schemas.openxmlformats.org/officeDocument/2006/relationships/hyperlink" Target="https://www.unb.ca/cic/datasets/url-2016.html" TargetMode="External"/><Relationship Id="rId70" Type="http://schemas.openxmlformats.org/officeDocument/2006/relationships/hyperlink" Target="https://medium.com/data-science-group-iitr/logistic-regression-simplified-9b4efe80138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hyperlink" Target="https://www.forcepoint.com/cyber-edu/malware" TargetMode="External"/><Relationship Id="rId57" Type="http://schemas.openxmlformats.org/officeDocument/2006/relationships/hyperlink" Target="https://www.thewindowsclub.com/safelinks-protection-outlook" TargetMode="External"/><Relationship Id="rId10" Type="http://schemas.openxmlformats.org/officeDocument/2006/relationships/hyperlink" Target="file:////Users/alextavares/Desktop/MQP-Paper.docx" TargetMode="External"/><Relationship Id="rId31" Type="http://schemas.openxmlformats.org/officeDocument/2006/relationships/image" Target="media/image18.png"/><Relationship Id="rId44" Type="http://schemas.openxmlformats.org/officeDocument/2006/relationships/hyperlink" Target="https://doi.org/10.1007/978-3-030-05366-6_31" TargetMode="External"/><Relationship Id="rId52" Type="http://schemas.openxmlformats.org/officeDocument/2006/relationships/hyperlink" Target="https://www.usenix.org/legacy/events/sec08/tech/full_papers/zhang/zhang.pdf" TargetMode="External"/><Relationship Id="rId60" Type="http://schemas.openxmlformats.org/officeDocument/2006/relationships/hyperlink" Target="https://towardsdatascience.com/types-of-machine-learning-algorithms-you-should-know-953a08248861" TargetMode="External"/><Relationship Id="rId65" Type="http://schemas.openxmlformats.org/officeDocument/2006/relationships/hyperlink" Target="https://urlhaus.abuse.ch/browse/"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wpi.edu/Academics/Projects" TargetMode="External"/><Relationship Id="rId13" Type="http://schemas.openxmlformats.org/officeDocument/2006/relationships/hyperlink" Target="file:////Users/alextavares/Desktop/MQP-Paper.docx" TargetMode="External"/><Relationship Id="rId18" Type="http://schemas.openxmlformats.org/officeDocument/2006/relationships/image" Target="media/image5.png"/><Relationship Id="rId39" Type="http://schemas.openxmlformats.org/officeDocument/2006/relationships/image" Target="media/image25.png"/><Relationship Id="rId34" Type="http://schemas.openxmlformats.org/officeDocument/2006/relationships/image" Target="media/image21.png"/><Relationship Id="rId50" Type="http://schemas.openxmlformats.org/officeDocument/2006/relationships/hyperlink" Target="https://www.thedailyworld.com/news/records-of-85000-involved-in-hospital-hack/" TargetMode="External"/><Relationship Id="rId55" Type="http://schemas.openxmlformats.org/officeDocument/2006/relationships/hyperlink" Target="https://www.mcafee.com/consumer/en-us/store/m0/catalog/mwad_528/mcafee-web-advisor.html" TargetMode="External"/><Relationship Id="rId7" Type="http://schemas.openxmlformats.org/officeDocument/2006/relationships/endnotes" Target="endnotes.xml"/><Relationship Id="rId71" Type="http://schemas.openxmlformats.org/officeDocument/2006/relationships/hyperlink" Target="https://www.researchgate.net/profile/Andy_Liaw/publication/228451484_Classification_and_Regression_by_RandomForest/links/53fb24cc0cf20a45497047ab/Classification-and-Regression-by-RandomForest.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Users/alextavares/Documents/projects/EnsembleTrainingSplitsTest.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False</a:t>
            </a:r>
            <a:r>
              <a:rPr lang="en-US" baseline="0"/>
              <a:t> Positive/Negative Rates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Sheet2!$C$39</c:f>
              <c:strCache>
                <c:ptCount val="1"/>
                <c:pt idx="0">
                  <c:v>False Positives Rate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Sheet2!$B$40:$B$43</c:f>
              <c:numCache>
                <c:formatCode>0.00</c:formatCode>
                <c:ptCount val="4"/>
                <c:pt idx="0" formatCode="General">
                  <c:v>0.25</c:v>
                </c:pt>
                <c:pt idx="1">
                  <c:v>0.3</c:v>
                </c:pt>
                <c:pt idx="2" formatCode="General">
                  <c:v>0.35</c:v>
                </c:pt>
                <c:pt idx="3">
                  <c:v>0.4</c:v>
                </c:pt>
              </c:numCache>
            </c:numRef>
          </c:cat>
          <c:val>
            <c:numRef>
              <c:f>Sheet2!$C$40:$C$43</c:f>
              <c:numCache>
                <c:formatCode>0.00</c:formatCode>
                <c:ptCount val="4"/>
                <c:pt idx="0">
                  <c:v>0.60088481940439764</c:v>
                </c:pt>
                <c:pt idx="1">
                  <c:v>0.49743578456188237</c:v>
                </c:pt>
                <c:pt idx="2">
                  <c:v>0.36867475183236853</c:v>
                </c:pt>
                <c:pt idx="3">
                  <c:v>0.31254814782206763</c:v>
                </c:pt>
              </c:numCache>
            </c:numRef>
          </c:val>
          <c:extLst>
            <c:ext xmlns:c16="http://schemas.microsoft.com/office/drawing/2014/chart" uri="{C3380CC4-5D6E-409C-BE32-E72D297353CC}">
              <c16:uniqueId val="{00000000-9467-8047-AF12-8FE45F17218E}"/>
            </c:ext>
          </c:extLst>
        </c:ser>
        <c:ser>
          <c:idx val="1"/>
          <c:order val="1"/>
          <c:tx>
            <c:strRef>
              <c:f>Sheet2!$D$39</c:f>
              <c:strCache>
                <c:ptCount val="1"/>
                <c:pt idx="0">
                  <c:v>False Negatives Rate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Sheet2!$B$40:$B$43</c:f>
              <c:numCache>
                <c:formatCode>0.00</c:formatCode>
                <c:ptCount val="4"/>
                <c:pt idx="0" formatCode="General">
                  <c:v>0.25</c:v>
                </c:pt>
                <c:pt idx="1">
                  <c:v>0.3</c:v>
                </c:pt>
                <c:pt idx="2" formatCode="General">
                  <c:v>0.35</c:v>
                </c:pt>
                <c:pt idx="3">
                  <c:v>0.4</c:v>
                </c:pt>
              </c:numCache>
            </c:numRef>
          </c:cat>
          <c:val>
            <c:numRef>
              <c:f>Sheet2!$D$40:$D$43</c:f>
              <c:numCache>
                <c:formatCode>0.00</c:formatCode>
                <c:ptCount val="4"/>
                <c:pt idx="0">
                  <c:v>0.5590649968084872</c:v>
                </c:pt>
                <c:pt idx="1">
                  <c:v>0.46772170008584069</c:v>
                </c:pt>
                <c:pt idx="2">
                  <c:v>0.35987057865428212</c:v>
                </c:pt>
                <c:pt idx="3">
                  <c:v>0.31144762617480687</c:v>
                </c:pt>
              </c:numCache>
            </c:numRef>
          </c:val>
          <c:extLst>
            <c:ext xmlns:c16="http://schemas.microsoft.com/office/drawing/2014/chart" uri="{C3380CC4-5D6E-409C-BE32-E72D297353CC}">
              <c16:uniqueId val="{00000001-9467-8047-AF12-8FE45F17218E}"/>
            </c:ext>
          </c:extLst>
        </c:ser>
        <c:dLbls>
          <c:dLblPos val="ctr"/>
          <c:showLegendKey val="0"/>
          <c:showVal val="1"/>
          <c:showCatName val="0"/>
          <c:showSerName val="0"/>
          <c:showPercent val="0"/>
          <c:showBubbleSize val="0"/>
        </c:dLbls>
        <c:gapWidth val="182"/>
        <c:axId val="806790336"/>
        <c:axId val="795132976"/>
      </c:barChart>
      <c:catAx>
        <c:axId val="80679033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Threshold</a:t>
                </a:r>
                <a:r>
                  <a:rPr lang="en-US" baseline="0"/>
                  <a:t> Value</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5132976"/>
        <c:crosses val="autoZero"/>
        <c:auto val="1"/>
        <c:lblAlgn val="ctr"/>
        <c:lblOffset val="100"/>
        <c:noMultiLvlLbl val="0"/>
      </c:catAx>
      <c:valAx>
        <c:axId val="79513297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Rate</a:t>
                </a:r>
                <a:r>
                  <a:rPr lang="en-US" baseline="0"/>
                  <a:t> (%)</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6790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AB4595-9BE5-5A46-B8D1-36E6C8661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59</Pages>
  <Words>10821</Words>
  <Characters>61682</Characters>
  <Application>Microsoft Office Word</Application>
  <DocSecurity>0</DocSecurity>
  <Lines>514</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Leslie Shing</cp:lastModifiedBy>
  <cp:revision>3</cp:revision>
  <cp:lastPrinted>2019-10-10T21:06:00Z</cp:lastPrinted>
  <dcterms:created xsi:type="dcterms:W3CDTF">2019-10-15T11:17:00Z</dcterms:created>
  <dcterms:modified xsi:type="dcterms:W3CDTF">2019-10-15T11:28:00Z</dcterms:modified>
</cp:coreProperties>
</file>